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84BC" w14:textId="2A965A02" w:rsidR="007C4856" w:rsidRDefault="007C4856" w:rsidP="007C4856">
      <w:pPr>
        <w:widowControl w:val="0"/>
        <w:autoSpaceDE w:val="0"/>
        <w:autoSpaceDN w:val="0"/>
        <w:adjustRightInd w:val="0"/>
      </w:pPr>
    </w:p>
    <w:p w14:paraId="6C2A0C44" w14:textId="77777777" w:rsidR="007C4856" w:rsidRDefault="007C4856" w:rsidP="007C48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615.410  Procedures for Hearings</w:t>
      </w:r>
      <w:r>
        <w:t xml:space="preserve"> </w:t>
      </w:r>
    </w:p>
    <w:p w14:paraId="24258318" w14:textId="77777777" w:rsidR="007C4856" w:rsidRPr="00F90707" w:rsidRDefault="007C4856" w:rsidP="00F90707"/>
    <w:p w14:paraId="4E22E2E5" w14:textId="77777777" w:rsidR="007C4856" w:rsidRPr="00F90707" w:rsidRDefault="00A52DF5" w:rsidP="00F90707">
      <w:r w:rsidRPr="00F90707">
        <w:t>The Department's rules titled</w:t>
      </w:r>
      <w:r w:rsidR="007C4856" w:rsidRPr="00F90707">
        <w:t xml:space="preserve"> Practice and Procedure in Administrative Hearings shall apply to all proceedings conducted under this Part and any grant agreement executed pursuant to this Part. </w:t>
      </w:r>
    </w:p>
    <w:p w14:paraId="2B67475B" w14:textId="77777777" w:rsidR="00A52DF5" w:rsidRPr="00F90707" w:rsidRDefault="00A52DF5" w:rsidP="00F90707"/>
    <w:p w14:paraId="34293192" w14:textId="77777777" w:rsidR="00A52DF5" w:rsidRDefault="00F90707" w:rsidP="00A52DF5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E6ADE">
        <w:t>5860</w:t>
      </w:r>
      <w:r w:rsidRPr="00D55B37">
        <w:t xml:space="preserve">, effective </w:t>
      </w:r>
      <w:r w:rsidR="000E6ADE">
        <w:t>April 10, 2015</w:t>
      </w:r>
      <w:r w:rsidRPr="00D55B37">
        <w:t>)</w:t>
      </w:r>
    </w:p>
    <w:sectPr w:rsidR="00A52DF5" w:rsidSect="007C48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856"/>
    <w:rsid w:val="000E6ADE"/>
    <w:rsid w:val="001225E3"/>
    <w:rsid w:val="0013058C"/>
    <w:rsid w:val="00233567"/>
    <w:rsid w:val="002615CB"/>
    <w:rsid w:val="005C3366"/>
    <w:rsid w:val="00792BFD"/>
    <w:rsid w:val="007C4856"/>
    <w:rsid w:val="00A52DF5"/>
    <w:rsid w:val="00C71F22"/>
    <w:rsid w:val="00F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F58B0C"/>
  <w15:docId w15:val="{B01C7575-24D7-4BEF-B396-573F3B16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2015-04-15T19:15:00Z</dcterms:created>
  <dcterms:modified xsi:type="dcterms:W3CDTF">2025-04-17T15:29:00Z</dcterms:modified>
</cp:coreProperties>
</file>