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15F85" w14:textId="77777777" w:rsidR="00EB0133" w:rsidRPr="00EB0133" w:rsidRDefault="00EB0133" w:rsidP="00EB0133"/>
    <w:p w14:paraId="4B9A66F4" w14:textId="38B2BD74" w:rsidR="00EB0133" w:rsidRPr="00EB0133" w:rsidRDefault="00EB0133" w:rsidP="00EB0133">
      <w:pPr>
        <w:rPr>
          <w:b/>
        </w:rPr>
      </w:pPr>
      <w:r w:rsidRPr="00EB0133">
        <w:rPr>
          <w:b/>
        </w:rPr>
        <w:t xml:space="preserve">Section </w:t>
      </w:r>
      <w:r w:rsidR="00C113DA">
        <w:rPr>
          <w:b/>
        </w:rPr>
        <w:t>2749</w:t>
      </w:r>
      <w:r w:rsidRPr="00EB0133">
        <w:rPr>
          <w:b/>
        </w:rPr>
        <w:t>.105  Notification</w:t>
      </w:r>
    </w:p>
    <w:p w14:paraId="7D6C7F5F" w14:textId="77777777" w:rsidR="00EB0133" w:rsidRPr="00EB0133" w:rsidRDefault="00EB0133" w:rsidP="00EB0133"/>
    <w:p w14:paraId="465F4C75" w14:textId="77777777" w:rsidR="00EB0133" w:rsidRPr="00EB0133" w:rsidRDefault="00EB0133" w:rsidP="00EB0133">
      <w:pPr>
        <w:ind w:left="1440" w:hanging="720"/>
      </w:pPr>
      <w:r>
        <w:t>a)</w:t>
      </w:r>
      <w:r>
        <w:tab/>
      </w:r>
      <w:r w:rsidRPr="00EB0133">
        <w:t>Notification of the opportunity to apply for the scholarship is av</w:t>
      </w:r>
      <w:r w:rsidR="004D12C9">
        <w:t>ailable at the Department's web</w:t>
      </w:r>
      <w:r w:rsidRPr="00EB0133">
        <w:t xml:space="preserve">site </w:t>
      </w:r>
      <w:r w:rsidR="00705188">
        <w:t>(</w:t>
      </w:r>
      <w:r w:rsidRPr="00EB0133">
        <w:t>http://www.dph.illinois.gov/topics-services/life-stages-populations/rural-underserved-populations/nursing-education-scholarship-program</w:t>
      </w:r>
      <w:r w:rsidR="00705188">
        <w:t>)</w:t>
      </w:r>
      <w:r w:rsidRPr="00EB0133">
        <w:t>.</w:t>
      </w:r>
    </w:p>
    <w:p w14:paraId="5105028A" w14:textId="77777777" w:rsidR="00EB0133" w:rsidRPr="00EB0133" w:rsidRDefault="00EB0133" w:rsidP="0051428E"/>
    <w:p w14:paraId="483F4066" w14:textId="77777777" w:rsidR="00EB0133" w:rsidRPr="00EB0133" w:rsidRDefault="00EB0133" w:rsidP="00EB0133">
      <w:pPr>
        <w:ind w:left="1440" w:hanging="720"/>
      </w:pPr>
      <w:r>
        <w:t>b)</w:t>
      </w:r>
      <w:r>
        <w:tab/>
      </w:r>
      <w:r w:rsidRPr="00EB0133">
        <w:t>Notification to prospective students and the public shall be considered to have been provided by publication of this notice.</w:t>
      </w:r>
    </w:p>
    <w:p w14:paraId="3D9661D8" w14:textId="77777777" w:rsidR="000174EB" w:rsidRDefault="000174EB" w:rsidP="00EB0133"/>
    <w:p w14:paraId="4D347EAC" w14:textId="6A021229" w:rsidR="00EB0133" w:rsidRPr="00EB0133" w:rsidRDefault="0051428E" w:rsidP="00EB0133">
      <w:pPr>
        <w:ind w:left="720"/>
      </w:pPr>
      <w:r w:rsidRPr="0051428E">
        <w:t>(</w:t>
      </w:r>
      <w:r w:rsidR="00831B65" w:rsidRPr="00831B65">
        <w:t xml:space="preserve">Source:  </w:t>
      </w:r>
      <w:r w:rsidRPr="0051428E">
        <w:t>Recodified from 77 Ill. Adm. Code 597</w:t>
      </w:r>
      <w:r w:rsidR="004507D5">
        <w:t>.10</w:t>
      </w:r>
      <w:r w:rsidR="00270883">
        <w:t>5</w:t>
      </w:r>
      <w:r w:rsidR="004507D5">
        <w:t xml:space="preserve"> (Department of Public Health)</w:t>
      </w:r>
      <w:r w:rsidRPr="0051428E">
        <w:t xml:space="preserve"> pursuant to P.A. 102-699, at 47 Ill. Reg. </w:t>
      </w:r>
      <w:r w:rsidR="00817E15" w:rsidRPr="00817E15">
        <w:t>7031</w:t>
      </w:r>
      <w:r w:rsidRPr="0051428E">
        <w:t>)</w:t>
      </w:r>
    </w:p>
    <w:sectPr w:rsidR="00EB0133" w:rsidRPr="00EB013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0123A" w14:textId="77777777" w:rsidR="0081781B" w:rsidRDefault="0081781B">
      <w:r>
        <w:separator/>
      </w:r>
    </w:p>
  </w:endnote>
  <w:endnote w:type="continuationSeparator" w:id="0">
    <w:p w14:paraId="61DA4C03" w14:textId="77777777" w:rsidR="0081781B" w:rsidRDefault="00817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C7934" w14:textId="77777777" w:rsidR="0081781B" w:rsidRDefault="0081781B">
      <w:r>
        <w:separator/>
      </w:r>
    </w:p>
  </w:footnote>
  <w:footnote w:type="continuationSeparator" w:id="0">
    <w:p w14:paraId="543967A3" w14:textId="77777777" w:rsidR="0081781B" w:rsidRDefault="008178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779CF"/>
    <w:multiLevelType w:val="hybridMultilevel"/>
    <w:tmpl w:val="B034619E"/>
    <w:lvl w:ilvl="0" w:tplc="690C68BE">
      <w:start w:val="1"/>
      <w:numFmt w:val="lowerLetter"/>
      <w:lvlText w:val="%1)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81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0883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07D5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12C9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428E"/>
    <w:rsid w:val="005161BF"/>
    <w:rsid w:val="0052308E"/>
    <w:rsid w:val="005232CE"/>
    <w:rsid w:val="005237D3"/>
    <w:rsid w:val="00526060"/>
    <w:rsid w:val="00530BE1"/>
    <w:rsid w:val="00531849"/>
    <w:rsid w:val="005341A0"/>
    <w:rsid w:val="00534621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518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1781B"/>
    <w:rsid w:val="00817E15"/>
    <w:rsid w:val="00821428"/>
    <w:rsid w:val="0082307C"/>
    <w:rsid w:val="00824C15"/>
    <w:rsid w:val="00825696"/>
    <w:rsid w:val="00826E97"/>
    <w:rsid w:val="008271B1"/>
    <w:rsid w:val="00831B65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1A39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3D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13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477506"/>
  <w15:chartTrackingRefBased/>
  <w15:docId w15:val="{7204C79D-2577-44EA-8EB6-071C3E16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013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yperlink">
    <w:name w:val="Hyperlink"/>
    <w:basedOn w:val="DefaultParagraphFont"/>
    <w:unhideWhenUsed/>
    <w:rsid w:val="00EB013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B01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476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Shipley, Melissa A.</cp:lastModifiedBy>
  <cp:revision>9</cp:revision>
  <dcterms:created xsi:type="dcterms:W3CDTF">2016-03-31T14:52:00Z</dcterms:created>
  <dcterms:modified xsi:type="dcterms:W3CDTF">2023-05-15T19:30:00Z</dcterms:modified>
</cp:coreProperties>
</file>