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52" w:rsidRDefault="009F1752" w:rsidP="009F17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752" w:rsidRDefault="009F1752" w:rsidP="009F1752">
      <w:pPr>
        <w:widowControl w:val="0"/>
        <w:autoSpaceDE w:val="0"/>
        <w:autoSpaceDN w:val="0"/>
        <w:adjustRightInd w:val="0"/>
        <w:jc w:val="center"/>
      </w:pPr>
      <w:r>
        <w:t>SUBPART E:  GRANTS TO SUPPORT PROJECTS THAT WILL INCREASE</w:t>
      </w:r>
    </w:p>
    <w:p w:rsidR="009F1752" w:rsidRDefault="009F1752" w:rsidP="009F1752">
      <w:pPr>
        <w:widowControl w:val="0"/>
        <w:autoSpaceDE w:val="0"/>
        <w:autoSpaceDN w:val="0"/>
        <w:adjustRightInd w:val="0"/>
        <w:jc w:val="center"/>
      </w:pPr>
      <w:r>
        <w:t>THE SUPPLY OF FAMILY PHYSICIANS FOR ILLINOIS' UNDERSERVED AREAS</w:t>
      </w:r>
    </w:p>
    <w:sectPr w:rsidR="009F1752" w:rsidSect="009F17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752"/>
    <w:rsid w:val="005C3366"/>
    <w:rsid w:val="00665032"/>
    <w:rsid w:val="009F1752"/>
    <w:rsid w:val="00B81BA6"/>
    <w:rsid w:val="00E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GRANTS TO SUPPORT PROJECTS THAT WILL INCREASE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GRANTS TO SUPPORT PROJECTS THAT WILL INCREASE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