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5152" w14:textId="77777777" w:rsidR="00C01DD0" w:rsidRDefault="00C01DD0" w:rsidP="00C01DD0">
      <w:pPr>
        <w:widowControl w:val="0"/>
        <w:autoSpaceDE w:val="0"/>
        <w:autoSpaceDN w:val="0"/>
        <w:adjustRightInd w:val="0"/>
      </w:pPr>
    </w:p>
    <w:p w14:paraId="675E968C" w14:textId="77777777" w:rsidR="00C01DD0" w:rsidRDefault="00C01DD0" w:rsidP="00C01DD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593.20  </w:t>
      </w:r>
      <w:r w:rsidR="001537DB">
        <w:rPr>
          <w:b/>
          <w:bCs/>
        </w:rPr>
        <w:t>Referenced</w:t>
      </w:r>
      <w:r>
        <w:rPr>
          <w:b/>
          <w:bCs/>
        </w:rPr>
        <w:t xml:space="preserve"> Materials</w:t>
      </w:r>
      <w:r>
        <w:t xml:space="preserve"> </w:t>
      </w:r>
    </w:p>
    <w:p w14:paraId="32C257F2" w14:textId="77777777" w:rsidR="00C01DD0" w:rsidRDefault="00C01DD0" w:rsidP="00C01DD0">
      <w:pPr>
        <w:widowControl w:val="0"/>
        <w:autoSpaceDE w:val="0"/>
        <w:autoSpaceDN w:val="0"/>
        <w:adjustRightInd w:val="0"/>
      </w:pPr>
    </w:p>
    <w:p w14:paraId="64B4A5A5" w14:textId="77777777" w:rsidR="00C01DD0" w:rsidRDefault="00C01DD0" w:rsidP="00C01DD0">
      <w:pPr>
        <w:widowControl w:val="0"/>
        <w:autoSpaceDE w:val="0"/>
        <w:autoSpaceDN w:val="0"/>
        <w:adjustRightInd w:val="0"/>
      </w:pPr>
      <w:r>
        <w:t xml:space="preserve">The following materials are referenced in this Part: </w:t>
      </w:r>
    </w:p>
    <w:p w14:paraId="014396C4" w14:textId="77777777" w:rsidR="00032209" w:rsidRDefault="00032209" w:rsidP="00C01DD0">
      <w:pPr>
        <w:widowControl w:val="0"/>
        <w:autoSpaceDE w:val="0"/>
        <w:autoSpaceDN w:val="0"/>
        <w:adjustRightInd w:val="0"/>
      </w:pPr>
    </w:p>
    <w:p w14:paraId="18FB9F4B" w14:textId="77777777" w:rsidR="00C01DD0" w:rsidRDefault="00C01DD0" w:rsidP="00C01D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Illinois Statutes</w:t>
      </w:r>
      <w:r w:rsidR="00F405C7">
        <w:t>:</w:t>
      </w:r>
      <w:r>
        <w:t xml:space="preserve"> </w:t>
      </w:r>
    </w:p>
    <w:p w14:paraId="081ABBAB" w14:textId="77777777" w:rsidR="00032209" w:rsidRDefault="00032209" w:rsidP="002D744B">
      <w:pPr>
        <w:widowControl w:val="0"/>
        <w:autoSpaceDE w:val="0"/>
        <w:autoSpaceDN w:val="0"/>
        <w:adjustRightInd w:val="0"/>
      </w:pPr>
    </w:p>
    <w:p w14:paraId="049E4FAD" w14:textId="77777777" w:rsidR="00C01DD0" w:rsidRDefault="00C01DD0" w:rsidP="00C01DD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Podiatric Scholarship and Residency Act [110 </w:t>
      </w:r>
      <w:proofErr w:type="spellStart"/>
      <w:r>
        <w:t>ILCS</w:t>
      </w:r>
      <w:proofErr w:type="spellEnd"/>
      <w:r>
        <w:t xml:space="preserve"> 978] </w:t>
      </w:r>
    </w:p>
    <w:p w14:paraId="486352B0" w14:textId="77777777" w:rsidR="00032209" w:rsidRDefault="00032209" w:rsidP="002D744B">
      <w:pPr>
        <w:widowControl w:val="0"/>
        <w:autoSpaceDE w:val="0"/>
        <w:autoSpaceDN w:val="0"/>
        <w:adjustRightInd w:val="0"/>
      </w:pPr>
    </w:p>
    <w:p w14:paraId="2567F9ED" w14:textId="77777777" w:rsidR="00C01DD0" w:rsidRDefault="00C01DD0" w:rsidP="00C01DD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Podiatric Medical Practice Act of 1987  [225 </w:t>
      </w:r>
      <w:proofErr w:type="spellStart"/>
      <w:r>
        <w:t>ILCS</w:t>
      </w:r>
      <w:proofErr w:type="spellEnd"/>
      <w:r>
        <w:t xml:space="preserve"> 100] </w:t>
      </w:r>
    </w:p>
    <w:p w14:paraId="20EBBBF0" w14:textId="77777777" w:rsidR="00032209" w:rsidRDefault="00032209" w:rsidP="002D744B">
      <w:pPr>
        <w:widowControl w:val="0"/>
        <w:autoSpaceDE w:val="0"/>
        <w:autoSpaceDN w:val="0"/>
        <w:adjustRightInd w:val="0"/>
      </w:pPr>
    </w:p>
    <w:p w14:paraId="0E959A91" w14:textId="77777777" w:rsidR="00E30A1E" w:rsidRPr="0009231A" w:rsidRDefault="00E30A1E" w:rsidP="00E30A1E">
      <w:pPr>
        <w:ind w:left="1440"/>
      </w:pPr>
      <w:r w:rsidRPr="0009231A">
        <w:t>3)</w:t>
      </w:r>
      <w:r>
        <w:tab/>
      </w:r>
      <w:r w:rsidRPr="0009231A">
        <w:t xml:space="preserve">Illinois Grants Funds Recovery Act [30 </w:t>
      </w:r>
      <w:proofErr w:type="spellStart"/>
      <w:r w:rsidRPr="0009231A">
        <w:t>ILCS</w:t>
      </w:r>
      <w:proofErr w:type="spellEnd"/>
      <w:r w:rsidRPr="0009231A">
        <w:t xml:space="preserve"> 705]</w:t>
      </w:r>
    </w:p>
    <w:p w14:paraId="1C575EE1" w14:textId="77777777" w:rsidR="00E30A1E" w:rsidRPr="0009231A" w:rsidRDefault="00E30A1E" w:rsidP="002D744B"/>
    <w:p w14:paraId="5EDFAC09" w14:textId="77777777" w:rsidR="00E30A1E" w:rsidRPr="0009231A" w:rsidRDefault="00E30A1E" w:rsidP="00E30A1E">
      <w:pPr>
        <w:ind w:left="1440"/>
      </w:pPr>
      <w:r w:rsidRPr="0009231A">
        <w:t>4)</w:t>
      </w:r>
      <w:r>
        <w:tab/>
      </w:r>
      <w:r w:rsidRPr="0009231A">
        <w:t xml:space="preserve">General Not-for-Profit Corporation Act of 1986 [805 </w:t>
      </w:r>
      <w:proofErr w:type="spellStart"/>
      <w:r w:rsidRPr="0009231A">
        <w:t>ILCS</w:t>
      </w:r>
      <w:proofErr w:type="spellEnd"/>
      <w:r w:rsidRPr="0009231A">
        <w:t xml:space="preserve"> 105]</w:t>
      </w:r>
    </w:p>
    <w:p w14:paraId="45D7CE5B" w14:textId="77777777" w:rsidR="00E30A1E" w:rsidRDefault="00E30A1E" w:rsidP="002D744B">
      <w:pPr>
        <w:widowControl w:val="0"/>
        <w:autoSpaceDE w:val="0"/>
        <w:autoSpaceDN w:val="0"/>
        <w:adjustRightInd w:val="0"/>
      </w:pPr>
    </w:p>
    <w:p w14:paraId="031440EB" w14:textId="77777777" w:rsidR="00C01DD0" w:rsidRDefault="00C01DD0" w:rsidP="00C01D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Illinois Rules:  Practice and Procedure in Administrative Hearings (77 Ill. Adm. Code 100) </w:t>
      </w:r>
    </w:p>
    <w:p w14:paraId="3B0B3244" w14:textId="099FDE30" w:rsidR="001537DB" w:rsidRDefault="001537DB" w:rsidP="002D744B">
      <w:pPr>
        <w:widowControl w:val="0"/>
        <w:autoSpaceDE w:val="0"/>
        <w:autoSpaceDN w:val="0"/>
        <w:adjustRightInd w:val="0"/>
      </w:pPr>
    </w:p>
    <w:p w14:paraId="37942BB4" w14:textId="77777777" w:rsidR="00E30A1E" w:rsidRPr="00D55B37" w:rsidRDefault="00E30A1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8B6770">
        <w:t>4591</w:t>
      </w:r>
      <w:r w:rsidRPr="00D55B37">
        <w:t xml:space="preserve">, effective </w:t>
      </w:r>
      <w:r w:rsidR="008B6770">
        <w:t>March 2, 2011</w:t>
      </w:r>
      <w:r w:rsidRPr="00D55B37">
        <w:t>)</w:t>
      </w:r>
    </w:p>
    <w:sectPr w:rsidR="00E30A1E" w:rsidRPr="00D55B37" w:rsidSect="00C01D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1DD0"/>
    <w:rsid w:val="00032209"/>
    <w:rsid w:val="001537DB"/>
    <w:rsid w:val="002D744B"/>
    <w:rsid w:val="002E1E85"/>
    <w:rsid w:val="005C3366"/>
    <w:rsid w:val="00606FCB"/>
    <w:rsid w:val="00636F38"/>
    <w:rsid w:val="00786C9F"/>
    <w:rsid w:val="007C6158"/>
    <w:rsid w:val="008275E2"/>
    <w:rsid w:val="008B6770"/>
    <w:rsid w:val="0090093D"/>
    <w:rsid w:val="00C01DD0"/>
    <w:rsid w:val="00C61107"/>
    <w:rsid w:val="00E30A1E"/>
    <w:rsid w:val="00F405C7"/>
    <w:rsid w:val="00F611E1"/>
    <w:rsid w:val="00F7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AF1635"/>
  <w15:docId w15:val="{A61234F2-5D55-4E39-AD62-E699E992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53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593</vt:lpstr>
    </vt:vector>
  </TitlesOfParts>
  <Company>General Assembly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593</dc:title>
  <dc:subject/>
  <dc:creator>Illinois General Assembly</dc:creator>
  <cp:keywords/>
  <dc:description/>
  <cp:lastModifiedBy>Shipley, Melissa A.</cp:lastModifiedBy>
  <cp:revision>5</cp:revision>
  <dcterms:created xsi:type="dcterms:W3CDTF">2012-06-22T00:21:00Z</dcterms:created>
  <dcterms:modified xsi:type="dcterms:W3CDTF">2025-08-21T15:32:00Z</dcterms:modified>
</cp:coreProperties>
</file>