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AB7" w:rsidRPr="00985B62" w:rsidRDefault="00007AB7" w:rsidP="00985B62">
      <w:pPr>
        <w:widowControl w:val="0"/>
        <w:autoSpaceDE w:val="0"/>
        <w:autoSpaceDN w:val="0"/>
        <w:adjustRightInd w:val="0"/>
      </w:pPr>
    </w:p>
    <w:p w:rsidR="00007AB7" w:rsidRPr="00985B62" w:rsidRDefault="00007AB7" w:rsidP="00985B62">
      <w:pPr>
        <w:widowControl w:val="0"/>
        <w:autoSpaceDE w:val="0"/>
        <w:autoSpaceDN w:val="0"/>
        <w:adjustRightInd w:val="0"/>
      </w:pPr>
      <w:r w:rsidRPr="00985B62">
        <w:rPr>
          <w:b/>
          <w:bCs/>
        </w:rPr>
        <w:t xml:space="preserve">Section </w:t>
      </w:r>
      <w:proofErr w:type="gramStart"/>
      <w:r w:rsidRPr="00985B62">
        <w:rPr>
          <w:b/>
          <w:bCs/>
        </w:rPr>
        <w:t>590.140  Selection</w:t>
      </w:r>
      <w:proofErr w:type="gramEnd"/>
      <w:r w:rsidRPr="00985B62">
        <w:rPr>
          <w:b/>
          <w:bCs/>
        </w:rPr>
        <w:t xml:space="preserve"> Criteria</w:t>
      </w:r>
      <w:r w:rsidRPr="00985B62">
        <w:t xml:space="preserve"> </w:t>
      </w:r>
    </w:p>
    <w:p w:rsidR="00007AB7" w:rsidRPr="00985B62" w:rsidRDefault="00007AB7" w:rsidP="00985B62">
      <w:pPr>
        <w:widowControl w:val="0"/>
        <w:autoSpaceDE w:val="0"/>
        <w:autoSpaceDN w:val="0"/>
        <w:adjustRightInd w:val="0"/>
      </w:pPr>
    </w:p>
    <w:p w:rsidR="00007AB7" w:rsidRPr="00985B62" w:rsidRDefault="00007AB7" w:rsidP="00985B62">
      <w:pPr>
        <w:widowControl w:val="0"/>
        <w:autoSpaceDE w:val="0"/>
        <w:autoSpaceDN w:val="0"/>
        <w:adjustRightInd w:val="0"/>
        <w:ind w:left="1440" w:hanging="720"/>
      </w:pPr>
      <w:r w:rsidRPr="00985B62">
        <w:t>a)</w:t>
      </w:r>
      <w:r w:rsidRPr="00985B62">
        <w:tab/>
        <w:t xml:space="preserve">Priority in the selection of </w:t>
      </w:r>
      <w:r w:rsidR="005646D8" w:rsidRPr="00985B62">
        <w:t>projects</w:t>
      </w:r>
      <w:r w:rsidRPr="00985B62">
        <w:t xml:space="preserve"> for funding shall be given to those projects that </w:t>
      </w:r>
      <w:bookmarkStart w:id="0" w:name="_GoBack"/>
      <w:bookmarkEnd w:id="0"/>
      <w:r w:rsidRPr="00985B62">
        <w:t xml:space="preserve">demonstrate the greatest impact on availability of health care </w:t>
      </w:r>
      <w:r w:rsidR="00FB7A16" w:rsidRPr="00985B62">
        <w:t xml:space="preserve">in </w:t>
      </w:r>
      <w:proofErr w:type="spellStart"/>
      <w:r w:rsidR="00FB7A16" w:rsidRPr="00985B62">
        <w:t>HPSAs</w:t>
      </w:r>
      <w:proofErr w:type="spellEnd"/>
      <w:r w:rsidR="00FB7A16" w:rsidRPr="00985B62">
        <w:t xml:space="preserve"> for the amount awarded</w:t>
      </w:r>
      <w:r w:rsidRPr="00985B62">
        <w:t xml:space="preserve">. </w:t>
      </w:r>
      <w:r w:rsidR="00702EF5" w:rsidRPr="00985B62">
        <w:t>The</w:t>
      </w:r>
      <w:r w:rsidRPr="00985B62">
        <w:t xml:space="preserve"> impact shall be demonstrated in the following </w:t>
      </w:r>
      <w:r w:rsidR="00FB7A16" w:rsidRPr="00985B62">
        <w:t>order</w:t>
      </w:r>
      <w:r w:rsidRPr="00985B62">
        <w:t xml:space="preserve">: </w:t>
      </w:r>
    </w:p>
    <w:p w:rsidR="0043207C" w:rsidRPr="00985B62" w:rsidRDefault="0043207C" w:rsidP="00C10123">
      <w:pPr>
        <w:widowControl w:val="0"/>
        <w:autoSpaceDE w:val="0"/>
        <w:autoSpaceDN w:val="0"/>
        <w:adjustRightInd w:val="0"/>
      </w:pPr>
    </w:p>
    <w:p w:rsidR="00007AB7" w:rsidRPr="00985B62" w:rsidRDefault="00007AB7" w:rsidP="00985B62">
      <w:pPr>
        <w:widowControl w:val="0"/>
        <w:autoSpaceDE w:val="0"/>
        <w:autoSpaceDN w:val="0"/>
        <w:adjustRightInd w:val="0"/>
        <w:ind w:left="2160" w:hanging="720"/>
      </w:pPr>
      <w:r w:rsidRPr="00985B62">
        <w:t>1)</w:t>
      </w:r>
      <w:r w:rsidRPr="00985B62">
        <w:tab/>
        <w:t xml:space="preserve">Applicants </w:t>
      </w:r>
      <w:r w:rsidR="00604CBF" w:rsidRPr="00985B62">
        <w:t>that</w:t>
      </w:r>
      <w:r w:rsidRPr="00985B62">
        <w:t xml:space="preserve"> are located in </w:t>
      </w:r>
      <w:proofErr w:type="spellStart"/>
      <w:r w:rsidR="00FB7A16" w:rsidRPr="00985B62">
        <w:t>HPSAs</w:t>
      </w:r>
      <w:proofErr w:type="spellEnd"/>
      <w:r w:rsidRPr="00985B62">
        <w:t xml:space="preserve"> or </w:t>
      </w:r>
      <w:r w:rsidR="00FB7A16" w:rsidRPr="00985B62">
        <w:t xml:space="preserve">that </w:t>
      </w:r>
      <w:r w:rsidRPr="00985B62">
        <w:t xml:space="preserve">can </w:t>
      </w:r>
      <w:r w:rsidR="00FB7A16" w:rsidRPr="00985B62">
        <w:t xml:space="preserve">objectively </w:t>
      </w:r>
      <w:r w:rsidRPr="00985B62">
        <w:t xml:space="preserve">demonstrate that a significant percentage of patients served at their existing </w:t>
      </w:r>
      <w:r w:rsidR="00FB7A16" w:rsidRPr="00985B62">
        <w:t>medical facilities</w:t>
      </w:r>
      <w:r w:rsidRPr="00985B62">
        <w:t xml:space="preserve"> reside in </w:t>
      </w:r>
      <w:proofErr w:type="spellStart"/>
      <w:r w:rsidR="00FB7A16" w:rsidRPr="00985B62">
        <w:t>HPSAs</w:t>
      </w:r>
      <w:proofErr w:type="spellEnd"/>
      <w:r w:rsidRPr="00985B62">
        <w:t xml:space="preserve">; </w:t>
      </w:r>
    </w:p>
    <w:p w:rsidR="0043207C" w:rsidRPr="00985B62" w:rsidRDefault="0043207C" w:rsidP="00C10123">
      <w:pPr>
        <w:widowControl w:val="0"/>
        <w:autoSpaceDE w:val="0"/>
        <w:autoSpaceDN w:val="0"/>
        <w:adjustRightInd w:val="0"/>
      </w:pPr>
    </w:p>
    <w:p w:rsidR="00007AB7" w:rsidRPr="00985B62" w:rsidRDefault="00007AB7" w:rsidP="00985B62">
      <w:pPr>
        <w:widowControl w:val="0"/>
        <w:autoSpaceDE w:val="0"/>
        <w:autoSpaceDN w:val="0"/>
        <w:adjustRightInd w:val="0"/>
        <w:ind w:left="2160" w:hanging="720"/>
      </w:pPr>
      <w:r w:rsidRPr="00985B62">
        <w:t>2)</w:t>
      </w:r>
      <w:r w:rsidRPr="00985B62">
        <w:tab/>
        <w:t xml:space="preserve">Applicants </w:t>
      </w:r>
      <w:r w:rsidR="00604CBF" w:rsidRPr="00985B62">
        <w:t>that</w:t>
      </w:r>
      <w:r w:rsidRPr="00985B62">
        <w:t xml:space="preserve"> have presented a plan to significantly increase the number of individuals residing in </w:t>
      </w:r>
      <w:proofErr w:type="spellStart"/>
      <w:r w:rsidR="00FB7A16" w:rsidRPr="00985B62">
        <w:t>HPSAs</w:t>
      </w:r>
      <w:proofErr w:type="spellEnd"/>
      <w:r w:rsidRPr="00985B62">
        <w:t xml:space="preserve"> who will become </w:t>
      </w:r>
      <w:r w:rsidR="00FB7A16" w:rsidRPr="00985B62">
        <w:t xml:space="preserve">actual </w:t>
      </w:r>
      <w:r w:rsidRPr="00985B62">
        <w:t xml:space="preserve">patients at the proposed </w:t>
      </w:r>
      <w:r w:rsidR="00604CBF" w:rsidRPr="00985B62">
        <w:t>project</w:t>
      </w:r>
      <w:r w:rsidRPr="00985B62">
        <w:t xml:space="preserve">; </w:t>
      </w:r>
    </w:p>
    <w:p w:rsidR="0043207C" w:rsidRPr="00985B62" w:rsidRDefault="0043207C" w:rsidP="00C10123">
      <w:pPr>
        <w:widowControl w:val="0"/>
        <w:autoSpaceDE w:val="0"/>
        <w:autoSpaceDN w:val="0"/>
        <w:adjustRightInd w:val="0"/>
      </w:pPr>
    </w:p>
    <w:p w:rsidR="00007AB7" w:rsidRPr="00985B62" w:rsidRDefault="00007AB7" w:rsidP="00985B62">
      <w:pPr>
        <w:widowControl w:val="0"/>
        <w:autoSpaceDE w:val="0"/>
        <w:autoSpaceDN w:val="0"/>
        <w:adjustRightInd w:val="0"/>
        <w:ind w:left="2160" w:hanging="720"/>
      </w:pPr>
      <w:r w:rsidRPr="00985B62">
        <w:t>3)</w:t>
      </w:r>
      <w:r w:rsidRPr="00985B62">
        <w:tab/>
      </w:r>
      <w:r w:rsidR="00FB7A16" w:rsidRPr="00985B62">
        <w:t>The business experience and track record of the applicant</w:t>
      </w:r>
      <w:r w:rsidR="0035491F" w:rsidRPr="00985B62">
        <w:t xml:space="preserve"> and</w:t>
      </w:r>
      <w:r w:rsidR="00FB7A16" w:rsidRPr="00985B62">
        <w:t xml:space="preserve"> its executives and managers.</w:t>
      </w:r>
      <w:r w:rsidRPr="00985B62">
        <w:t xml:space="preserve"> </w:t>
      </w:r>
    </w:p>
    <w:p w:rsidR="0043207C" w:rsidRPr="00985B62" w:rsidRDefault="0043207C" w:rsidP="00C10123">
      <w:pPr>
        <w:widowControl w:val="0"/>
        <w:autoSpaceDE w:val="0"/>
        <w:autoSpaceDN w:val="0"/>
        <w:adjustRightInd w:val="0"/>
      </w:pPr>
    </w:p>
    <w:p w:rsidR="00007AB7" w:rsidRPr="00985B62" w:rsidRDefault="00007AB7" w:rsidP="00985B62">
      <w:pPr>
        <w:widowControl w:val="0"/>
        <w:autoSpaceDE w:val="0"/>
        <w:autoSpaceDN w:val="0"/>
        <w:adjustRightInd w:val="0"/>
        <w:ind w:left="1440" w:hanging="720"/>
      </w:pPr>
      <w:r w:rsidRPr="00985B62">
        <w:t>b)</w:t>
      </w:r>
      <w:r w:rsidRPr="00985B62">
        <w:tab/>
        <w:t xml:space="preserve">Applicants </w:t>
      </w:r>
      <w:r w:rsidR="00604CBF" w:rsidRPr="00985B62">
        <w:t>that</w:t>
      </w:r>
      <w:r w:rsidRPr="00985B62">
        <w:t xml:space="preserve"> demonstrate the greatest level of </w:t>
      </w:r>
      <w:r w:rsidR="00FB7A16" w:rsidRPr="00985B62">
        <w:t>resident</w:t>
      </w:r>
      <w:r w:rsidRPr="00985B62">
        <w:t xml:space="preserve"> involvement in the proposed project shall receive priority consideration. </w:t>
      </w:r>
    </w:p>
    <w:p w:rsidR="0043207C" w:rsidRPr="00985B62" w:rsidRDefault="0043207C" w:rsidP="00C10123">
      <w:pPr>
        <w:widowControl w:val="0"/>
        <w:autoSpaceDE w:val="0"/>
        <w:autoSpaceDN w:val="0"/>
        <w:adjustRightInd w:val="0"/>
      </w:pPr>
    </w:p>
    <w:p w:rsidR="00007AB7" w:rsidRPr="00985B62" w:rsidRDefault="00007AB7" w:rsidP="00985B62">
      <w:pPr>
        <w:widowControl w:val="0"/>
        <w:autoSpaceDE w:val="0"/>
        <w:autoSpaceDN w:val="0"/>
        <w:adjustRightInd w:val="0"/>
        <w:ind w:left="1440" w:hanging="720"/>
      </w:pPr>
      <w:r w:rsidRPr="00985B62">
        <w:t>c)</w:t>
      </w:r>
      <w:r w:rsidRPr="00985B62">
        <w:tab/>
        <w:t xml:space="preserve">Applicants </w:t>
      </w:r>
      <w:r w:rsidR="00A2370B" w:rsidRPr="00985B62">
        <w:t>that</w:t>
      </w:r>
      <w:r w:rsidRPr="00985B62">
        <w:t xml:space="preserve"> demonstrate </w:t>
      </w:r>
      <w:r w:rsidR="00A2370B" w:rsidRPr="00985B62">
        <w:t xml:space="preserve">that </w:t>
      </w:r>
      <w:r w:rsidRPr="00985B62">
        <w:t xml:space="preserve">the proposed project meets an educational need not available or insufficient in scope at the main residency location will receive priority consideration. </w:t>
      </w:r>
    </w:p>
    <w:p w:rsidR="0043207C" w:rsidRPr="00985B62" w:rsidRDefault="0043207C" w:rsidP="00C10123">
      <w:pPr>
        <w:widowControl w:val="0"/>
        <w:autoSpaceDE w:val="0"/>
        <w:autoSpaceDN w:val="0"/>
        <w:adjustRightInd w:val="0"/>
      </w:pPr>
    </w:p>
    <w:p w:rsidR="00007AB7" w:rsidRPr="00985B62" w:rsidRDefault="00FB7A16" w:rsidP="00985B62">
      <w:pPr>
        <w:widowControl w:val="0"/>
        <w:autoSpaceDE w:val="0"/>
        <w:autoSpaceDN w:val="0"/>
        <w:adjustRightInd w:val="0"/>
        <w:ind w:left="1440" w:hanging="720"/>
      </w:pPr>
      <w:r w:rsidRPr="00985B62">
        <w:t>d</w:t>
      </w:r>
      <w:r w:rsidR="00007AB7" w:rsidRPr="00985B62">
        <w:t>)</w:t>
      </w:r>
      <w:r w:rsidR="00007AB7" w:rsidRPr="00985B62">
        <w:tab/>
        <w:t xml:space="preserve">Applicants </w:t>
      </w:r>
      <w:r w:rsidR="00A2370B" w:rsidRPr="00985B62">
        <w:t>that</w:t>
      </w:r>
      <w:r w:rsidR="00007AB7" w:rsidRPr="00985B62">
        <w:t xml:space="preserve"> demonstrate a commitment to training </w:t>
      </w:r>
      <w:r w:rsidRPr="00985B62">
        <w:t>eligible health care providers</w:t>
      </w:r>
      <w:r w:rsidR="00007AB7" w:rsidRPr="00985B62">
        <w:t xml:space="preserve"> to meet the health care needs </w:t>
      </w:r>
      <w:r w:rsidRPr="00985B62">
        <w:t xml:space="preserve">in </w:t>
      </w:r>
      <w:proofErr w:type="spellStart"/>
      <w:r w:rsidRPr="00985B62">
        <w:t>HPSAs</w:t>
      </w:r>
      <w:proofErr w:type="spellEnd"/>
      <w:r w:rsidR="00007AB7" w:rsidRPr="00985B62">
        <w:t xml:space="preserve"> will receive priority consideration. A commitment can be demonstrated </w:t>
      </w:r>
      <w:r w:rsidR="00A2370B" w:rsidRPr="00985B62">
        <w:t>by the following</w:t>
      </w:r>
      <w:r w:rsidR="00007AB7" w:rsidRPr="00985B62">
        <w:t xml:space="preserve">: </w:t>
      </w:r>
    </w:p>
    <w:p w:rsidR="0043207C" w:rsidRPr="00985B62" w:rsidRDefault="0043207C" w:rsidP="00C10123">
      <w:pPr>
        <w:widowControl w:val="0"/>
        <w:autoSpaceDE w:val="0"/>
        <w:autoSpaceDN w:val="0"/>
        <w:adjustRightInd w:val="0"/>
      </w:pPr>
    </w:p>
    <w:p w:rsidR="00007AB7" w:rsidRPr="00985B62" w:rsidRDefault="00007AB7" w:rsidP="00985B62">
      <w:pPr>
        <w:widowControl w:val="0"/>
        <w:autoSpaceDE w:val="0"/>
        <w:autoSpaceDN w:val="0"/>
        <w:adjustRightInd w:val="0"/>
        <w:ind w:left="2160" w:hanging="720"/>
      </w:pPr>
      <w:r w:rsidRPr="00985B62">
        <w:t>1)</w:t>
      </w:r>
      <w:r w:rsidRPr="00985B62">
        <w:tab/>
        <w:t xml:space="preserve">Specific projects or activities targeted at </w:t>
      </w:r>
      <w:r w:rsidR="00FB7A16" w:rsidRPr="00985B62">
        <w:t>populations</w:t>
      </w:r>
      <w:r w:rsidRPr="00985B62">
        <w:t xml:space="preserve"> residing in </w:t>
      </w:r>
      <w:proofErr w:type="spellStart"/>
      <w:r w:rsidR="00FB7A16" w:rsidRPr="00985B62">
        <w:t>HPSAs</w:t>
      </w:r>
      <w:proofErr w:type="spellEnd"/>
      <w:r w:rsidR="0035491F" w:rsidRPr="00985B62">
        <w:t xml:space="preserve"> that</w:t>
      </w:r>
      <w:r w:rsidRPr="00985B62">
        <w:t xml:space="preserve"> were supported by sources other than </w:t>
      </w:r>
      <w:r w:rsidR="00FB7A16" w:rsidRPr="00985B62">
        <w:t>Underserved Physician Workforce</w:t>
      </w:r>
      <w:r w:rsidRPr="00985B62">
        <w:t xml:space="preserve"> Act </w:t>
      </w:r>
      <w:r w:rsidR="00A2370B" w:rsidRPr="00985B62">
        <w:t xml:space="preserve">grant </w:t>
      </w:r>
      <w:r w:rsidRPr="00985B62">
        <w:t xml:space="preserve">funds; </w:t>
      </w:r>
    </w:p>
    <w:p w:rsidR="0043207C" w:rsidRPr="00985B62" w:rsidRDefault="0043207C" w:rsidP="00C10123">
      <w:pPr>
        <w:widowControl w:val="0"/>
        <w:autoSpaceDE w:val="0"/>
        <w:autoSpaceDN w:val="0"/>
        <w:adjustRightInd w:val="0"/>
      </w:pPr>
    </w:p>
    <w:p w:rsidR="00007AB7" w:rsidRPr="00985B62" w:rsidRDefault="00007AB7" w:rsidP="00985B62">
      <w:pPr>
        <w:widowControl w:val="0"/>
        <w:autoSpaceDE w:val="0"/>
        <w:autoSpaceDN w:val="0"/>
        <w:adjustRightInd w:val="0"/>
        <w:ind w:left="2160" w:hanging="720"/>
      </w:pPr>
      <w:r w:rsidRPr="00985B62">
        <w:t>2)</w:t>
      </w:r>
      <w:r w:rsidRPr="00985B62">
        <w:tab/>
        <w:t xml:space="preserve">Evidence of residency support, either financial or peer, for its graduates who have established practices in </w:t>
      </w:r>
      <w:proofErr w:type="spellStart"/>
      <w:r w:rsidR="00FB7A16" w:rsidRPr="00985B62">
        <w:t>HPSAs</w:t>
      </w:r>
      <w:proofErr w:type="spellEnd"/>
      <w:r w:rsidRPr="00985B62">
        <w:t xml:space="preserve">; and </w:t>
      </w:r>
    </w:p>
    <w:p w:rsidR="0043207C" w:rsidRPr="00985B62" w:rsidRDefault="0043207C" w:rsidP="00C10123">
      <w:pPr>
        <w:widowControl w:val="0"/>
        <w:autoSpaceDE w:val="0"/>
        <w:autoSpaceDN w:val="0"/>
        <w:adjustRightInd w:val="0"/>
      </w:pPr>
    </w:p>
    <w:p w:rsidR="00007AB7" w:rsidRPr="00985B62" w:rsidRDefault="00007AB7" w:rsidP="00985B62">
      <w:pPr>
        <w:widowControl w:val="0"/>
        <w:autoSpaceDE w:val="0"/>
        <w:autoSpaceDN w:val="0"/>
        <w:adjustRightInd w:val="0"/>
        <w:ind w:left="2160" w:hanging="720"/>
      </w:pPr>
      <w:r w:rsidRPr="00985B62">
        <w:t>3)</w:t>
      </w:r>
      <w:r w:rsidRPr="00985B62">
        <w:tab/>
      </w:r>
      <w:r w:rsidR="00A2370B" w:rsidRPr="00985B62">
        <w:t>A higher</w:t>
      </w:r>
      <w:r w:rsidR="00702EF5" w:rsidRPr="00985B62">
        <w:t xml:space="preserve"> percentage</w:t>
      </w:r>
      <w:r w:rsidRPr="00985B62">
        <w:t xml:space="preserve"> of residency graduates who have established practices </w:t>
      </w:r>
      <w:r w:rsidR="00FB7A16" w:rsidRPr="00985B62">
        <w:t xml:space="preserve">in </w:t>
      </w:r>
      <w:proofErr w:type="spellStart"/>
      <w:r w:rsidR="00FB7A16" w:rsidRPr="00985B62">
        <w:t>HPSAs</w:t>
      </w:r>
      <w:proofErr w:type="spellEnd"/>
      <w:r w:rsidR="00FB7A16" w:rsidRPr="00985B62">
        <w:t xml:space="preserve"> </w:t>
      </w:r>
      <w:r w:rsidRPr="00985B62">
        <w:t xml:space="preserve">in Illinois. </w:t>
      </w:r>
    </w:p>
    <w:p w:rsidR="0043207C" w:rsidRPr="00985B62" w:rsidRDefault="0043207C" w:rsidP="00C10123">
      <w:pPr>
        <w:widowControl w:val="0"/>
        <w:autoSpaceDE w:val="0"/>
        <w:autoSpaceDN w:val="0"/>
        <w:adjustRightInd w:val="0"/>
      </w:pPr>
    </w:p>
    <w:p w:rsidR="00007AB7" w:rsidRPr="00985B62" w:rsidRDefault="00D6791A" w:rsidP="00985B62">
      <w:pPr>
        <w:widowControl w:val="0"/>
        <w:autoSpaceDE w:val="0"/>
        <w:autoSpaceDN w:val="0"/>
        <w:adjustRightInd w:val="0"/>
        <w:ind w:left="1440" w:hanging="720"/>
      </w:pPr>
      <w:r w:rsidRPr="00985B62">
        <w:t>e</w:t>
      </w:r>
      <w:r w:rsidR="00007AB7" w:rsidRPr="00985B62">
        <w:t>)</w:t>
      </w:r>
      <w:r w:rsidR="00007AB7" w:rsidRPr="00985B62">
        <w:tab/>
        <w:t xml:space="preserve">Additional consideration shall be given for those projects meeting any of the following guidelines: </w:t>
      </w:r>
    </w:p>
    <w:p w:rsidR="0043207C" w:rsidRPr="00985B62" w:rsidRDefault="0043207C" w:rsidP="00C10123">
      <w:pPr>
        <w:widowControl w:val="0"/>
        <w:autoSpaceDE w:val="0"/>
        <w:autoSpaceDN w:val="0"/>
        <w:adjustRightInd w:val="0"/>
      </w:pPr>
    </w:p>
    <w:p w:rsidR="00007AB7" w:rsidRPr="00985B62" w:rsidRDefault="00007AB7" w:rsidP="00985B62">
      <w:pPr>
        <w:widowControl w:val="0"/>
        <w:autoSpaceDE w:val="0"/>
        <w:autoSpaceDN w:val="0"/>
        <w:adjustRightInd w:val="0"/>
        <w:ind w:left="2160" w:hanging="720"/>
      </w:pPr>
      <w:r w:rsidRPr="00985B62">
        <w:t>1)</w:t>
      </w:r>
      <w:r w:rsidRPr="00985B62">
        <w:tab/>
      </w:r>
      <w:r w:rsidR="00D6791A" w:rsidRPr="00985B62">
        <w:rPr>
          <w:i/>
        </w:rPr>
        <w:t>preference for programs</w:t>
      </w:r>
      <w:r w:rsidR="0035491F" w:rsidRPr="00985B62">
        <w:rPr>
          <w:i/>
        </w:rPr>
        <w:t xml:space="preserve"> that</w:t>
      </w:r>
      <w:r w:rsidRPr="00985B62">
        <w:rPr>
          <w:i/>
          <w:iCs/>
        </w:rPr>
        <w:t xml:space="preserve"> are to be established at locations </w:t>
      </w:r>
      <w:r w:rsidR="0035491F" w:rsidRPr="00985B62">
        <w:rPr>
          <w:i/>
          <w:iCs/>
        </w:rPr>
        <w:t>that</w:t>
      </w:r>
      <w:r w:rsidRPr="00985B62">
        <w:rPr>
          <w:i/>
          <w:iCs/>
        </w:rPr>
        <w:t xml:space="preserve"> exhibit potential for extending </w:t>
      </w:r>
      <w:r w:rsidR="00D6791A" w:rsidRPr="00985B62">
        <w:rPr>
          <w:i/>
          <w:iCs/>
        </w:rPr>
        <w:t>eligible health care provider</w:t>
      </w:r>
      <w:r w:rsidRPr="00985B62">
        <w:rPr>
          <w:i/>
          <w:iCs/>
        </w:rPr>
        <w:t xml:space="preserve"> availability to</w:t>
      </w:r>
      <w:r w:rsidR="00D6791A" w:rsidRPr="00985B62">
        <w:rPr>
          <w:iCs/>
        </w:rPr>
        <w:t xml:space="preserve"> </w:t>
      </w:r>
      <w:proofErr w:type="spellStart"/>
      <w:r w:rsidR="00D6791A" w:rsidRPr="00985B62">
        <w:rPr>
          <w:iCs/>
        </w:rPr>
        <w:t>HPSAs</w:t>
      </w:r>
      <w:proofErr w:type="spellEnd"/>
      <w:r w:rsidR="00D6791A" w:rsidRPr="00985B62">
        <w:rPr>
          <w:iCs/>
        </w:rPr>
        <w:t xml:space="preserve"> (Section 4.02(a) of the Act)</w:t>
      </w:r>
      <w:r w:rsidRPr="00985B62">
        <w:t xml:space="preserve">; </w:t>
      </w:r>
    </w:p>
    <w:p w:rsidR="0043207C" w:rsidRPr="00985B62" w:rsidRDefault="0043207C" w:rsidP="00C10123">
      <w:pPr>
        <w:widowControl w:val="0"/>
        <w:autoSpaceDE w:val="0"/>
        <w:autoSpaceDN w:val="0"/>
        <w:adjustRightInd w:val="0"/>
      </w:pPr>
    </w:p>
    <w:p w:rsidR="00007AB7" w:rsidRPr="00985B62" w:rsidRDefault="00007AB7" w:rsidP="00985B62">
      <w:pPr>
        <w:widowControl w:val="0"/>
        <w:autoSpaceDE w:val="0"/>
        <w:autoSpaceDN w:val="0"/>
        <w:adjustRightInd w:val="0"/>
        <w:ind w:left="2160" w:hanging="720"/>
      </w:pPr>
      <w:r w:rsidRPr="00985B62">
        <w:lastRenderedPageBreak/>
        <w:t>2)</w:t>
      </w:r>
      <w:r w:rsidRPr="00985B62">
        <w:tab/>
      </w:r>
      <w:proofErr w:type="gramStart"/>
      <w:r w:rsidR="00D6791A" w:rsidRPr="00985B62">
        <w:rPr>
          <w:i/>
        </w:rPr>
        <w:t>preference</w:t>
      </w:r>
      <w:proofErr w:type="gramEnd"/>
      <w:r w:rsidR="00D6791A" w:rsidRPr="00985B62">
        <w:rPr>
          <w:i/>
        </w:rPr>
        <w:t xml:space="preserve"> for programs</w:t>
      </w:r>
      <w:r w:rsidR="0035491F" w:rsidRPr="00985B62">
        <w:rPr>
          <w:i/>
        </w:rPr>
        <w:t xml:space="preserve"> that</w:t>
      </w:r>
      <w:r w:rsidRPr="00985B62">
        <w:rPr>
          <w:i/>
          <w:iCs/>
        </w:rPr>
        <w:t xml:space="preserve"> are located away from communities in which medical schools </w:t>
      </w:r>
      <w:r w:rsidR="00D6791A" w:rsidRPr="00985B62">
        <w:rPr>
          <w:iCs/>
        </w:rPr>
        <w:t xml:space="preserve">and satellite facilities </w:t>
      </w:r>
      <w:r w:rsidRPr="00985B62">
        <w:rPr>
          <w:i/>
          <w:iCs/>
        </w:rPr>
        <w:t>are located</w:t>
      </w:r>
      <w:r w:rsidR="0035491F" w:rsidRPr="00985B62">
        <w:rPr>
          <w:i/>
          <w:iCs/>
        </w:rPr>
        <w:t xml:space="preserve"> </w:t>
      </w:r>
      <w:r w:rsidR="007F30D3" w:rsidRPr="00985B62">
        <w:t>(</w:t>
      </w:r>
      <w:r w:rsidR="0035491F" w:rsidRPr="00985B62">
        <w:t>Section 4.02(b) of the Act</w:t>
      </w:r>
      <w:r w:rsidR="007F30D3" w:rsidRPr="00985B62">
        <w:t>)</w:t>
      </w:r>
      <w:r w:rsidRPr="00985B62">
        <w:t>;</w:t>
      </w:r>
      <w:r w:rsidR="00702EF5" w:rsidRPr="00985B62">
        <w:t xml:space="preserve"> </w:t>
      </w:r>
      <w:r w:rsidR="00702EF5" w:rsidRPr="00985B62">
        <w:rPr>
          <w:i/>
        </w:rPr>
        <w:t>and</w:t>
      </w:r>
      <w:r w:rsidRPr="00985B62">
        <w:t xml:space="preserve"> </w:t>
      </w:r>
    </w:p>
    <w:p w:rsidR="0043207C" w:rsidRPr="00985B62" w:rsidRDefault="0043207C" w:rsidP="00C10123">
      <w:pPr>
        <w:widowControl w:val="0"/>
        <w:autoSpaceDE w:val="0"/>
        <w:autoSpaceDN w:val="0"/>
        <w:adjustRightInd w:val="0"/>
      </w:pPr>
    </w:p>
    <w:p w:rsidR="00007AB7" w:rsidRPr="00985B62" w:rsidRDefault="00007AB7" w:rsidP="00985B62">
      <w:pPr>
        <w:widowControl w:val="0"/>
        <w:autoSpaceDE w:val="0"/>
        <w:autoSpaceDN w:val="0"/>
        <w:adjustRightInd w:val="0"/>
        <w:ind w:left="2160" w:hanging="720"/>
      </w:pPr>
      <w:r w:rsidRPr="00985B62">
        <w:t>3)</w:t>
      </w:r>
      <w:r w:rsidRPr="00985B62">
        <w:tab/>
      </w:r>
      <w:proofErr w:type="gramStart"/>
      <w:r w:rsidR="00D6791A" w:rsidRPr="00985B62">
        <w:rPr>
          <w:i/>
        </w:rPr>
        <w:t>preference</w:t>
      </w:r>
      <w:proofErr w:type="gramEnd"/>
      <w:r w:rsidR="00D6791A" w:rsidRPr="00985B62">
        <w:rPr>
          <w:i/>
        </w:rPr>
        <w:t xml:space="preserve"> for programs</w:t>
      </w:r>
      <w:r w:rsidRPr="00985B62">
        <w:t xml:space="preserve"> </w:t>
      </w:r>
      <w:r w:rsidRPr="00985B62">
        <w:rPr>
          <w:i/>
          <w:iCs/>
        </w:rPr>
        <w:t>located in hospitals having affiliation agreements with medical schools located within the State</w:t>
      </w:r>
      <w:r w:rsidRPr="00985B62">
        <w:t xml:space="preserve"> </w:t>
      </w:r>
    </w:p>
    <w:p w:rsidR="00007AB7" w:rsidRPr="00985B62" w:rsidRDefault="00007AB7" w:rsidP="00E622E8">
      <w:pPr>
        <w:ind w:left="1440" w:firstLine="720"/>
      </w:pPr>
      <w:r w:rsidRPr="00985B62">
        <w:t>(Section 4.02</w:t>
      </w:r>
      <w:r w:rsidR="00D6791A" w:rsidRPr="00985B62">
        <w:t>(c)</w:t>
      </w:r>
      <w:r w:rsidRPr="00985B62">
        <w:t xml:space="preserve"> of the Act)</w:t>
      </w:r>
      <w:r w:rsidR="0035491F" w:rsidRPr="00985B62">
        <w:t>.</w:t>
      </w:r>
      <w:r w:rsidRPr="00985B62">
        <w:t xml:space="preserve"> </w:t>
      </w:r>
      <w:r w:rsidR="0043207C" w:rsidRPr="00985B62">
        <w:t xml:space="preserve"> </w:t>
      </w:r>
    </w:p>
    <w:p w:rsidR="0043207C" w:rsidRPr="00985B62" w:rsidRDefault="0043207C" w:rsidP="00864B24"/>
    <w:p w:rsidR="00D6791A" w:rsidRPr="00985B62" w:rsidRDefault="00D6791A" w:rsidP="00864B24">
      <w:pPr>
        <w:ind w:left="1440" w:hanging="720"/>
        <w:rPr>
          <w:i/>
        </w:rPr>
      </w:pPr>
      <w:r w:rsidRPr="00985B62">
        <w:t>f)</w:t>
      </w:r>
      <w:r w:rsidRPr="00985B62">
        <w:tab/>
      </w:r>
      <w:r w:rsidRPr="00985B62">
        <w:rPr>
          <w:i/>
        </w:rPr>
        <w:t xml:space="preserve">In distributing </w:t>
      </w:r>
      <w:r w:rsidR="0035491F" w:rsidRPr="00985B62">
        <w:rPr>
          <w:i/>
        </w:rPr>
        <w:t>the</w:t>
      </w:r>
      <w:r w:rsidRPr="00985B62">
        <w:rPr>
          <w:i/>
        </w:rPr>
        <w:t xml:space="preserve"> funds, the Department may also consider as secondary criteria whether a residency program has:</w:t>
      </w:r>
    </w:p>
    <w:p w:rsidR="00D6791A" w:rsidRPr="00985B62" w:rsidRDefault="00D6791A" w:rsidP="00864B24"/>
    <w:p w:rsidR="00D6791A" w:rsidRPr="00985B62" w:rsidRDefault="00D6791A" w:rsidP="00864B24">
      <w:pPr>
        <w:ind w:left="2160" w:hanging="720"/>
      </w:pPr>
      <w:r w:rsidRPr="00985B62">
        <w:t>1)</w:t>
      </w:r>
      <w:r w:rsidRPr="00985B62">
        <w:tab/>
      </w:r>
      <w:r w:rsidRPr="00985B62">
        <w:rPr>
          <w:i/>
        </w:rPr>
        <w:t xml:space="preserve">Adequate courses of instruction in the behavioral sciences </w:t>
      </w:r>
      <w:r w:rsidRPr="00985B62">
        <w:t>(Section 4.02(c</w:t>
      </w:r>
      <w:proofErr w:type="gramStart"/>
      <w:r w:rsidRPr="00985B62">
        <w:t>)(</w:t>
      </w:r>
      <w:proofErr w:type="gramEnd"/>
      <w:r w:rsidRPr="00985B62">
        <w:t>1) of the Act)</w:t>
      </w:r>
      <w:r w:rsidR="0035491F" w:rsidRPr="00985B62">
        <w:t>;</w:t>
      </w:r>
    </w:p>
    <w:p w:rsidR="00D6791A" w:rsidRPr="00985B62" w:rsidRDefault="00D6791A" w:rsidP="00C10123">
      <w:pPr>
        <w:rPr>
          <w:i/>
        </w:rPr>
      </w:pPr>
    </w:p>
    <w:p w:rsidR="00D6791A" w:rsidRPr="00985B62" w:rsidRDefault="00D6791A" w:rsidP="00864B24">
      <w:pPr>
        <w:ind w:left="2160" w:hanging="720"/>
      </w:pPr>
      <w:r w:rsidRPr="00985B62">
        <w:t>2)</w:t>
      </w:r>
      <w:r w:rsidRPr="00985B62">
        <w:tab/>
      </w:r>
      <w:r w:rsidRPr="00985B62">
        <w:rPr>
          <w:i/>
        </w:rPr>
        <w:t xml:space="preserve">Availability and systematic utilization of opportunities for residents to gain experience through local health departments or other preventive or occupational medical facilities </w:t>
      </w:r>
      <w:r w:rsidRPr="00985B62">
        <w:t>(Section 4.02(c</w:t>
      </w:r>
      <w:proofErr w:type="gramStart"/>
      <w:r w:rsidRPr="00985B62">
        <w:t>)(</w:t>
      </w:r>
      <w:proofErr w:type="gramEnd"/>
      <w:r w:rsidRPr="00985B62">
        <w:t>2) of the Act)</w:t>
      </w:r>
      <w:r w:rsidR="0035491F" w:rsidRPr="00985B62">
        <w:t>;</w:t>
      </w:r>
    </w:p>
    <w:p w:rsidR="00D6791A" w:rsidRPr="00985B62" w:rsidRDefault="00D6791A" w:rsidP="00C10123"/>
    <w:p w:rsidR="00D6791A" w:rsidRPr="00985B62" w:rsidRDefault="00D6791A" w:rsidP="00864B24">
      <w:pPr>
        <w:ind w:left="2160" w:hanging="720"/>
      </w:pPr>
      <w:r w:rsidRPr="00985B62">
        <w:t>3)</w:t>
      </w:r>
      <w:r w:rsidRPr="00985B62">
        <w:tab/>
      </w:r>
      <w:r w:rsidRPr="00985B62">
        <w:rPr>
          <w:i/>
        </w:rPr>
        <w:t>A continuing program of community-oriented research in such areas as risk factors in community populations, immunization levels, environmental hazards, or occupational hazards</w:t>
      </w:r>
      <w:r w:rsidRPr="00985B62">
        <w:t xml:space="preserve"> (Section 4.02(c)(3) of the Act)</w:t>
      </w:r>
      <w:r w:rsidR="0035491F" w:rsidRPr="00985B62">
        <w:t>;</w:t>
      </w:r>
    </w:p>
    <w:p w:rsidR="00D6791A" w:rsidRPr="00985B62" w:rsidRDefault="00D6791A" w:rsidP="00C10123"/>
    <w:p w:rsidR="00D6791A" w:rsidRPr="00985B62" w:rsidRDefault="00D6791A" w:rsidP="00864B24">
      <w:pPr>
        <w:ind w:left="2160" w:hanging="720"/>
      </w:pPr>
      <w:r w:rsidRPr="00985B62">
        <w:t>4)</w:t>
      </w:r>
      <w:r w:rsidRPr="00985B62">
        <w:tab/>
      </w:r>
      <w:r w:rsidRPr="00985B62">
        <w:rPr>
          <w:i/>
        </w:rPr>
        <w:t>Sufficient mechanisms for maintenance of quality training, such as peer review, systematic progress reviews, referral system, and maintenance of adequate records</w:t>
      </w:r>
      <w:r w:rsidR="0035491F" w:rsidRPr="00985B62">
        <w:rPr>
          <w:i/>
        </w:rPr>
        <w:t xml:space="preserve"> </w:t>
      </w:r>
      <w:r w:rsidR="0035491F" w:rsidRPr="00985B62">
        <w:t>(Section 4.02(c)(4) of the Act)</w:t>
      </w:r>
      <w:r w:rsidRPr="00985B62">
        <w:rPr>
          <w:i/>
        </w:rPr>
        <w:t>; and</w:t>
      </w:r>
      <w:r w:rsidRPr="00985B62">
        <w:t xml:space="preserve"> </w:t>
      </w:r>
    </w:p>
    <w:p w:rsidR="00D6791A" w:rsidRPr="00985B62" w:rsidRDefault="00D6791A" w:rsidP="00C10123"/>
    <w:p w:rsidR="00D6791A" w:rsidRPr="00985B62" w:rsidRDefault="00D6791A" w:rsidP="00864B24">
      <w:pPr>
        <w:ind w:left="2160" w:hanging="720"/>
      </w:pPr>
      <w:r w:rsidRPr="00985B62">
        <w:t>5)</w:t>
      </w:r>
      <w:r w:rsidRPr="00985B62">
        <w:tab/>
      </w:r>
      <w:r w:rsidRPr="00985B62">
        <w:rPr>
          <w:i/>
        </w:rPr>
        <w:t xml:space="preserve">An appropriate course of instruction in societal, institutional, and economic conditions affecting a rural health care practice </w:t>
      </w:r>
      <w:r w:rsidRPr="00985B62">
        <w:t>(Section 4.02(c</w:t>
      </w:r>
      <w:proofErr w:type="gramStart"/>
      <w:r w:rsidRPr="00985B62">
        <w:t>)(</w:t>
      </w:r>
      <w:proofErr w:type="gramEnd"/>
      <w:r w:rsidRPr="00985B62">
        <w:t>5) of the Act</w:t>
      </w:r>
      <w:r w:rsidR="0035491F" w:rsidRPr="00985B62">
        <w:t>).</w:t>
      </w:r>
    </w:p>
    <w:p w:rsidR="00D6791A" w:rsidRPr="00985B62" w:rsidRDefault="00D6791A" w:rsidP="00864B24"/>
    <w:p w:rsidR="00007AB7" w:rsidRPr="00985B62" w:rsidRDefault="00007AB7" w:rsidP="00985B62">
      <w:pPr>
        <w:widowControl w:val="0"/>
        <w:autoSpaceDE w:val="0"/>
        <w:autoSpaceDN w:val="0"/>
        <w:adjustRightInd w:val="0"/>
        <w:ind w:left="1440" w:hanging="720"/>
      </w:pPr>
      <w:r w:rsidRPr="00985B62">
        <w:t>g)</w:t>
      </w:r>
      <w:r w:rsidRPr="00985B62">
        <w:tab/>
        <w:t xml:space="preserve">Selection criteria </w:t>
      </w:r>
      <w:r w:rsidR="00201009" w:rsidRPr="00985B62">
        <w:t>may</w:t>
      </w:r>
      <w:r w:rsidRPr="00985B62">
        <w:t xml:space="preserve"> be applied with advice </w:t>
      </w:r>
      <w:r w:rsidR="0035491F" w:rsidRPr="00985B62">
        <w:t xml:space="preserve">of, </w:t>
      </w:r>
      <w:r w:rsidRPr="00985B62">
        <w:t xml:space="preserve">and </w:t>
      </w:r>
      <w:r w:rsidR="0035491F" w:rsidRPr="00985B62">
        <w:t xml:space="preserve">in </w:t>
      </w:r>
      <w:r w:rsidR="00201009" w:rsidRPr="00985B62">
        <w:t>consultation with</w:t>
      </w:r>
      <w:r w:rsidR="0035491F" w:rsidRPr="00985B62">
        <w:t>,</w:t>
      </w:r>
      <w:r w:rsidRPr="00985B62">
        <w:t xml:space="preserve"> the Advisory Committee. </w:t>
      </w:r>
    </w:p>
    <w:p w:rsidR="00A2370B" w:rsidRPr="00985B62" w:rsidRDefault="00A2370B" w:rsidP="00985B62"/>
    <w:p w:rsidR="00E36060" w:rsidRPr="00985B62" w:rsidRDefault="00E36060" w:rsidP="00985B62">
      <w:pPr>
        <w:ind w:left="1440" w:hanging="720"/>
      </w:pPr>
      <w:r w:rsidRPr="00985B62">
        <w:t>h)</w:t>
      </w:r>
      <w:r w:rsidRPr="00985B62">
        <w:tab/>
        <w:t>Once the Department determines that applications are complete, grant proposals will be forwarded to the Department's grant review committee for consideration.</w:t>
      </w:r>
    </w:p>
    <w:p w:rsidR="00E36060" w:rsidRPr="00985B62" w:rsidRDefault="00E36060" w:rsidP="00C10123">
      <w:pPr>
        <w:widowControl w:val="0"/>
        <w:autoSpaceDE w:val="0"/>
        <w:autoSpaceDN w:val="0"/>
        <w:adjustRightInd w:val="0"/>
      </w:pPr>
    </w:p>
    <w:p w:rsidR="00A2370B" w:rsidRPr="00985B62" w:rsidRDefault="00201009" w:rsidP="00985B62">
      <w:pPr>
        <w:pStyle w:val="JCARSourceNote"/>
        <w:ind w:left="720"/>
      </w:pPr>
      <w:r w:rsidRPr="00985B62">
        <w:t xml:space="preserve">(Source:  Amended at 44 Ill. Reg. </w:t>
      </w:r>
      <w:r w:rsidR="00966B1F">
        <w:t>20074</w:t>
      </w:r>
      <w:r w:rsidRPr="00985B62">
        <w:t xml:space="preserve">, effective </w:t>
      </w:r>
      <w:r w:rsidR="00966B1F">
        <w:t>December 9, 2020</w:t>
      </w:r>
      <w:r w:rsidRPr="00985B62">
        <w:t>)</w:t>
      </w:r>
    </w:p>
    <w:sectPr w:rsidR="00A2370B" w:rsidRPr="00985B62" w:rsidSect="00007A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85E7B"/>
    <w:multiLevelType w:val="hybridMultilevel"/>
    <w:tmpl w:val="274AB86A"/>
    <w:lvl w:ilvl="0" w:tplc="6450DBAC">
      <w:start w:val="1"/>
      <w:numFmt w:val="decimal"/>
      <w:lvlText w:val="%1)"/>
      <w:lvlJc w:val="left"/>
      <w:pPr>
        <w:ind w:left="1800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7AB7"/>
    <w:rsid w:val="00007AB7"/>
    <w:rsid w:val="001B6666"/>
    <w:rsid w:val="00201009"/>
    <w:rsid w:val="002721B9"/>
    <w:rsid w:val="0035491F"/>
    <w:rsid w:val="0043207C"/>
    <w:rsid w:val="005646D8"/>
    <w:rsid w:val="005C3366"/>
    <w:rsid w:val="00604CBF"/>
    <w:rsid w:val="00702EF5"/>
    <w:rsid w:val="007F30D3"/>
    <w:rsid w:val="00864B24"/>
    <w:rsid w:val="00926B63"/>
    <w:rsid w:val="00966B1F"/>
    <w:rsid w:val="00985B62"/>
    <w:rsid w:val="009A2794"/>
    <w:rsid w:val="009A3BB6"/>
    <w:rsid w:val="00A2370B"/>
    <w:rsid w:val="00A576F4"/>
    <w:rsid w:val="00B974DD"/>
    <w:rsid w:val="00BB4723"/>
    <w:rsid w:val="00C10123"/>
    <w:rsid w:val="00C50889"/>
    <w:rsid w:val="00D6791A"/>
    <w:rsid w:val="00E36060"/>
    <w:rsid w:val="00E622E8"/>
    <w:rsid w:val="00EC65A7"/>
    <w:rsid w:val="00FA42FB"/>
    <w:rsid w:val="00FB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671E525-2FD5-4142-96C6-D4590028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2370B"/>
  </w:style>
  <w:style w:type="paragraph" w:styleId="PlainText">
    <w:name w:val="Plain Text"/>
    <w:basedOn w:val="Normal"/>
    <w:rsid w:val="00E36060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D67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Bockewitz, Crystal K.</cp:lastModifiedBy>
  <cp:revision>5</cp:revision>
  <dcterms:created xsi:type="dcterms:W3CDTF">2020-11-17T21:53:00Z</dcterms:created>
  <dcterms:modified xsi:type="dcterms:W3CDTF">2022-05-19T20:20:00Z</dcterms:modified>
</cp:coreProperties>
</file>