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DB" w:rsidRDefault="005B43DB" w:rsidP="00C34101"/>
    <w:p w:rsidR="00C34101" w:rsidRPr="005B43DB" w:rsidRDefault="00C34101" w:rsidP="005B43DB">
      <w:pPr>
        <w:rPr>
          <w:b/>
        </w:rPr>
      </w:pPr>
      <w:r w:rsidRPr="005B43DB">
        <w:rPr>
          <w:b/>
        </w:rPr>
        <w:t>Section 582.155  Cooperation with Investigations and Audits</w:t>
      </w:r>
    </w:p>
    <w:p w:rsidR="00C34101" w:rsidRPr="00C34101" w:rsidRDefault="00C34101" w:rsidP="005B43DB"/>
    <w:p w:rsidR="00C34101" w:rsidRPr="00C34101" w:rsidRDefault="00C34101" w:rsidP="005B43DB">
      <w:r w:rsidRPr="00C34101">
        <w:t>Recipients shall cooperate with all investigations and audits of the use of loan repayment funds.  Recipients shall provide the Department with unrestricted access to the recipient's records, files</w:t>
      </w:r>
      <w:bookmarkStart w:id="0" w:name="_GoBack"/>
      <w:bookmarkEnd w:id="0"/>
      <w:r w:rsidRPr="00C34101">
        <w:t xml:space="preserve"> and activities during normal business hours.  A failure to cooperate shall create a presumption that loan repayment funds have not been spent in accordance with the agreement and the grounds for immediate suspension or termination of any agreement and the recovery of loan repayment funds.</w:t>
      </w:r>
    </w:p>
    <w:sectPr w:rsidR="00C34101" w:rsidRPr="00C341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101" w:rsidRDefault="00C34101">
      <w:r>
        <w:separator/>
      </w:r>
    </w:p>
  </w:endnote>
  <w:endnote w:type="continuationSeparator" w:id="0">
    <w:p w:rsidR="00C34101" w:rsidRDefault="00C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101" w:rsidRDefault="00C34101">
      <w:r>
        <w:separator/>
      </w:r>
    </w:p>
  </w:footnote>
  <w:footnote w:type="continuationSeparator" w:id="0">
    <w:p w:rsidR="00C34101" w:rsidRDefault="00C34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0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3D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ED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10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C562D4-5C31-4E8A-8F78-C342A493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341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96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470</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2014-09-30T15:36:00Z</dcterms:created>
  <dcterms:modified xsi:type="dcterms:W3CDTF">2014-10-02T14:19:00Z</dcterms:modified>
</cp:coreProperties>
</file>