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1020" w14:textId="77777777" w:rsidR="00186C0E" w:rsidRDefault="00186C0E" w:rsidP="00186C0E">
      <w:pPr>
        <w:widowControl w:val="0"/>
        <w:autoSpaceDE w:val="0"/>
        <w:autoSpaceDN w:val="0"/>
        <w:adjustRightInd w:val="0"/>
      </w:pPr>
    </w:p>
    <w:p w14:paraId="4699667A" w14:textId="77777777" w:rsidR="00186C0E" w:rsidRDefault="00186C0E" w:rsidP="00186C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547.300  Eligibility to Apply for Grants </w:t>
      </w:r>
      <w:r>
        <w:t xml:space="preserve"> </w:t>
      </w:r>
    </w:p>
    <w:p w14:paraId="05FD41C5" w14:textId="77777777" w:rsidR="00186C0E" w:rsidRDefault="00186C0E" w:rsidP="00186C0E">
      <w:pPr>
        <w:widowControl w:val="0"/>
        <w:autoSpaceDE w:val="0"/>
        <w:autoSpaceDN w:val="0"/>
        <w:adjustRightInd w:val="0"/>
      </w:pPr>
    </w:p>
    <w:p w14:paraId="5FD0E82C" w14:textId="77777777" w:rsidR="00186C0E" w:rsidRDefault="00186C0E" w:rsidP="00186C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counties </w:t>
      </w:r>
      <w:r>
        <w:rPr>
          <w:i/>
          <w:iCs/>
        </w:rPr>
        <w:t>may qualify for a grant authorized by</w:t>
      </w:r>
      <w:r>
        <w:t xml:space="preserve"> the Act: </w:t>
      </w:r>
      <w:r>
        <w:rPr>
          <w:i/>
          <w:iCs/>
        </w:rPr>
        <w:t>two or more contiguous counties</w:t>
      </w:r>
      <w:r>
        <w:t xml:space="preserve"> </w:t>
      </w:r>
    </w:p>
    <w:p w14:paraId="6C67D65E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6697D40D" w14:textId="77777777" w:rsidR="00186C0E" w:rsidRDefault="00186C0E" w:rsidP="00186C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Having an aggregate population of 20,000 or fewer persons, or</w:t>
      </w:r>
      <w:r>
        <w:t xml:space="preserve"> </w:t>
      </w:r>
    </w:p>
    <w:p w14:paraId="69AED2F5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72DFF1D8" w14:textId="77777777" w:rsidR="00186C0E" w:rsidRDefault="00186C0E" w:rsidP="00186C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Comprising all counties within a region designated pursuant to</w:t>
      </w:r>
      <w:r>
        <w:t xml:space="preserve"> Division 5-14 of the Counties Code (Ill. Rev. Stat. 1991, ch. 34, pars. </w:t>
      </w:r>
      <w:r w:rsidR="009E6441">
        <w:t>5-14001 et seq.) [55 ILCS 5/Division</w:t>
      </w:r>
      <w:r>
        <w:t xml:space="preserve"> 5-14] </w:t>
      </w:r>
      <w:r>
        <w:rPr>
          <w:i/>
          <w:iCs/>
        </w:rPr>
        <w:t>and situated within the same region designated pursuant to that Act, or</w:t>
      </w:r>
      <w:r>
        <w:t xml:space="preserve"> </w:t>
      </w:r>
    </w:p>
    <w:p w14:paraId="144DDA71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09C1D4FB" w14:textId="77777777" w:rsidR="00186C0E" w:rsidRDefault="00186C0E" w:rsidP="00186C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Comprising all counties within a designated shortage area.</w:t>
      </w:r>
      <w:r>
        <w:t xml:space="preserve"> (Section 1005 of the Act) </w:t>
      </w:r>
    </w:p>
    <w:p w14:paraId="6C144FF0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624B9136" w14:textId="77777777" w:rsidR="00186C0E" w:rsidRDefault="00186C0E" w:rsidP="00186C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Counties meeting the requirements of subsection (a) of this Section shall be considered eligible to apply for grants under the Act by: </w:t>
      </w:r>
    </w:p>
    <w:p w14:paraId="080EBB88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383D0E00" w14:textId="77777777" w:rsidR="00186C0E" w:rsidRDefault="00186C0E" w:rsidP="00186C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enactment of appropriate resolutions creating a Regional Ambulance System Board, as provided in Section 1006</w:t>
      </w:r>
      <w:r>
        <w:t xml:space="preserve"> of the Act; </w:t>
      </w:r>
      <w:r>
        <w:rPr>
          <w:i/>
          <w:iCs/>
        </w:rPr>
        <w:t>and</w:t>
      </w:r>
      <w:r>
        <w:t xml:space="preserve"> </w:t>
      </w:r>
    </w:p>
    <w:p w14:paraId="194ED551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005A4A90" w14:textId="77777777" w:rsidR="00186C0E" w:rsidRDefault="00186C0E" w:rsidP="00186C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Designating the officer or agency to be responsible for administering grant funds</w:t>
      </w:r>
      <w:r>
        <w:t xml:space="preserve">; (Section 1005 of the Act) and </w:t>
      </w:r>
    </w:p>
    <w:p w14:paraId="22EB2A64" w14:textId="77777777" w:rsidR="00A50790" w:rsidRDefault="00A50790" w:rsidP="00442308">
      <w:pPr>
        <w:widowControl w:val="0"/>
        <w:autoSpaceDE w:val="0"/>
        <w:autoSpaceDN w:val="0"/>
        <w:adjustRightInd w:val="0"/>
      </w:pPr>
    </w:p>
    <w:p w14:paraId="32C5FB06" w14:textId="77777777" w:rsidR="00186C0E" w:rsidRDefault="00186C0E" w:rsidP="00186C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Submitting an application to the Department in accordance with the requirements of Section 547.500. </w:t>
      </w:r>
    </w:p>
    <w:sectPr w:rsidR="00186C0E" w:rsidSect="00186C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C0E"/>
    <w:rsid w:val="00186C0E"/>
    <w:rsid w:val="00197F74"/>
    <w:rsid w:val="0033715E"/>
    <w:rsid w:val="00442308"/>
    <w:rsid w:val="005C3366"/>
    <w:rsid w:val="009E6441"/>
    <w:rsid w:val="00A50790"/>
    <w:rsid w:val="00A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734556"/>
  <w15:docId w15:val="{633ACAA9-58C6-4BC5-81C4-CEB6136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547</vt:lpstr>
    </vt:vector>
  </TitlesOfParts>
  <Company>State of Illinois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547</dc:title>
  <dc:subject/>
  <dc:creator>Illinois General Assembly</dc:creator>
  <cp:keywords/>
  <dc:description/>
  <cp:lastModifiedBy>Shipley, Melissa A.</cp:lastModifiedBy>
  <cp:revision>4</cp:revision>
  <dcterms:created xsi:type="dcterms:W3CDTF">2012-06-22T00:16:00Z</dcterms:created>
  <dcterms:modified xsi:type="dcterms:W3CDTF">2025-04-03T19:29:00Z</dcterms:modified>
</cp:coreProperties>
</file>