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B2BA8" w14:textId="77777777" w:rsidR="00726CE3" w:rsidRDefault="00726CE3" w:rsidP="006031BA">
      <w:pPr>
        <w:ind w:left="720" w:hanging="720"/>
      </w:pPr>
    </w:p>
    <w:p w14:paraId="44969948" w14:textId="2E455B95" w:rsidR="008C274A" w:rsidRDefault="006031BA">
      <w:pPr>
        <w:pStyle w:val="JCARMainSourceNote"/>
      </w:pPr>
      <w:r w:rsidRPr="006031BA">
        <w:t xml:space="preserve">SOURCE:  Adopted at 30 </w:t>
      </w:r>
      <w:smartTag w:uri="urn:schemas-microsoft-com:office:smarttags" w:element="place">
        <w:smartTag w:uri="urn:schemas-microsoft-com:office:smarttags" w:element="State">
          <w:r w:rsidRPr="006031BA">
            <w:t>Ill.</w:t>
          </w:r>
        </w:smartTag>
      </w:smartTag>
      <w:r w:rsidRPr="006031BA">
        <w:t xml:space="preserve">  Reg. </w:t>
      </w:r>
      <w:r w:rsidR="001539DE">
        <w:t>12288</w:t>
      </w:r>
      <w:r w:rsidRPr="006031BA">
        <w:t xml:space="preserve">, effective </w:t>
      </w:r>
      <w:r w:rsidR="001539DE">
        <w:t>June 28, 2006</w:t>
      </w:r>
      <w:r w:rsidR="005B332D">
        <w:t>; amended at 3</w:t>
      </w:r>
      <w:r w:rsidR="00157221">
        <w:t>4</w:t>
      </w:r>
      <w:r w:rsidR="005B332D">
        <w:t xml:space="preserve"> </w:t>
      </w:r>
      <w:smartTag w:uri="urn:schemas-microsoft-com:office:smarttags" w:element="State">
        <w:smartTag w:uri="urn:schemas-microsoft-com:office:smarttags" w:element="place">
          <w:r w:rsidR="005B332D">
            <w:t>Ill.</w:t>
          </w:r>
        </w:smartTag>
      </w:smartTag>
      <w:r w:rsidR="005B332D">
        <w:t xml:space="preserve"> Reg. </w:t>
      </w:r>
      <w:r w:rsidR="000D5E93">
        <w:t>3622</w:t>
      </w:r>
      <w:r w:rsidR="005B332D">
        <w:t xml:space="preserve">, effective </w:t>
      </w:r>
      <w:r w:rsidR="000D5E93">
        <w:t>March 2, 2010</w:t>
      </w:r>
      <w:r w:rsidR="008C274A">
        <w:t xml:space="preserve">; amended at 35 Ill. Reg. </w:t>
      </w:r>
      <w:r w:rsidR="003A32D4">
        <w:t>19211</w:t>
      </w:r>
      <w:r w:rsidR="008C274A">
        <w:t xml:space="preserve">, effective </w:t>
      </w:r>
      <w:r w:rsidR="003A32D4">
        <w:t>November 1, 2011</w:t>
      </w:r>
      <w:r w:rsidR="006E53D9">
        <w:t>; amended at 41</w:t>
      </w:r>
      <w:r w:rsidR="00792879">
        <w:t xml:space="preserve"> Ill. Reg. </w:t>
      </w:r>
      <w:r w:rsidR="00F75B97">
        <w:t>3447</w:t>
      </w:r>
      <w:r w:rsidR="00792879">
        <w:t xml:space="preserve">, effective </w:t>
      </w:r>
      <w:r w:rsidR="00F75B97">
        <w:t>March 10, 2017</w:t>
      </w:r>
      <w:r w:rsidR="00BA2E94">
        <w:t>;</w:t>
      </w:r>
      <w:r w:rsidR="00BA2E94" w:rsidRPr="00BA2E94">
        <w:t xml:space="preserve"> </w:t>
      </w:r>
      <w:r w:rsidR="00BA2E94">
        <w:t xml:space="preserve">Subchapter f recodified at 49 Ill. Reg. </w:t>
      </w:r>
      <w:r w:rsidR="002743EE">
        <w:t>4117</w:t>
      </w:r>
      <w:r w:rsidR="008C274A">
        <w:t>.</w:t>
      </w:r>
    </w:p>
    <w:sectPr w:rsidR="008C274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9602C" w14:textId="77777777" w:rsidR="00514BB8" w:rsidRDefault="00514BB8">
      <w:r>
        <w:separator/>
      </w:r>
    </w:p>
  </w:endnote>
  <w:endnote w:type="continuationSeparator" w:id="0">
    <w:p w14:paraId="5BB7DE5C" w14:textId="77777777" w:rsidR="00514BB8" w:rsidRDefault="0051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34369" w14:textId="77777777" w:rsidR="00514BB8" w:rsidRDefault="00514BB8">
      <w:r>
        <w:separator/>
      </w:r>
    </w:p>
  </w:footnote>
  <w:footnote w:type="continuationSeparator" w:id="0">
    <w:p w14:paraId="5F6D0EE4" w14:textId="77777777" w:rsidR="00514BB8" w:rsidRDefault="00514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201EF"/>
    <w:rsid w:val="00061FD4"/>
    <w:rsid w:val="000D225F"/>
    <w:rsid w:val="000D5E93"/>
    <w:rsid w:val="00136B47"/>
    <w:rsid w:val="00150267"/>
    <w:rsid w:val="001539DE"/>
    <w:rsid w:val="00157221"/>
    <w:rsid w:val="001C7D95"/>
    <w:rsid w:val="001E3074"/>
    <w:rsid w:val="00225354"/>
    <w:rsid w:val="002524EC"/>
    <w:rsid w:val="002743EE"/>
    <w:rsid w:val="002978CF"/>
    <w:rsid w:val="002A643F"/>
    <w:rsid w:val="00337CEB"/>
    <w:rsid w:val="00367A2E"/>
    <w:rsid w:val="003A32D4"/>
    <w:rsid w:val="003F3A28"/>
    <w:rsid w:val="003F5FD7"/>
    <w:rsid w:val="00431CFE"/>
    <w:rsid w:val="004461A1"/>
    <w:rsid w:val="004D5CD6"/>
    <w:rsid w:val="004D73D3"/>
    <w:rsid w:val="005001C5"/>
    <w:rsid w:val="00514BB8"/>
    <w:rsid w:val="0052308E"/>
    <w:rsid w:val="00530BE1"/>
    <w:rsid w:val="00542E97"/>
    <w:rsid w:val="0056157E"/>
    <w:rsid w:val="0056501E"/>
    <w:rsid w:val="005B332D"/>
    <w:rsid w:val="005F4571"/>
    <w:rsid w:val="006031BA"/>
    <w:rsid w:val="00673240"/>
    <w:rsid w:val="006A2114"/>
    <w:rsid w:val="006D5961"/>
    <w:rsid w:val="006E53D9"/>
    <w:rsid w:val="00726CE3"/>
    <w:rsid w:val="00780733"/>
    <w:rsid w:val="00792879"/>
    <w:rsid w:val="007C14B2"/>
    <w:rsid w:val="00801D20"/>
    <w:rsid w:val="00825C45"/>
    <w:rsid w:val="008271B1"/>
    <w:rsid w:val="00837F88"/>
    <w:rsid w:val="0084781C"/>
    <w:rsid w:val="008B4361"/>
    <w:rsid w:val="008C274A"/>
    <w:rsid w:val="008C79D0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A2E94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25C9"/>
    <w:rsid w:val="00EB424E"/>
    <w:rsid w:val="00F43DEE"/>
    <w:rsid w:val="00F75B97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BA59217"/>
  <w15:docId w15:val="{6C1C7C46-921A-4A42-84AD-2C9489FB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8</cp:revision>
  <dcterms:created xsi:type="dcterms:W3CDTF">2012-06-22T00:14:00Z</dcterms:created>
  <dcterms:modified xsi:type="dcterms:W3CDTF">2025-04-03T13:06:00Z</dcterms:modified>
</cp:coreProperties>
</file>