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2163" w14:textId="77777777" w:rsidR="00BD05E6" w:rsidRDefault="00BD05E6" w:rsidP="00BD05E6">
      <w:pPr>
        <w:widowControl w:val="0"/>
        <w:autoSpaceDE w:val="0"/>
        <w:autoSpaceDN w:val="0"/>
        <w:adjustRightInd w:val="0"/>
      </w:pPr>
    </w:p>
    <w:p w14:paraId="5B548A56" w14:textId="77777777" w:rsidR="00BD05E6" w:rsidRDefault="00BD05E6" w:rsidP="00BD05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520.50  Posting Requirements</w:t>
      </w:r>
      <w:r>
        <w:t xml:space="preserve"> </w:t>
      </w:r>
    </w:p>
    <w:p w14:paraId="554BE7FF" w14:textId="77777777" w:rsidR="00BD05E6" w:rsidRDefault="00BD05E6" w:rsidP="00BD05E6">
      <w:pPr>
        <w:widowControl w:val="0"/>
        <w:autoSpaceDE w:val="0"/>
        <w:autoSpaceDN w:val="0"/>
        <w:adjustRightInd w:val="0"/>
      </w:pPr>
    </w:p>
    <w:p w14:paraId="5C100AE9" w14:textId="77777777" w:rsidR="00BD05E6" w:rsidRDefault="00BD05E6" w:rsidP="00BD05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Each food service establishment in the State of Illinois shall have posted in a conspicuous location that is visible to both patrons and employees</w:t>
      </w:r>
      <w:r>
        <w:t xml:space="preserve"> the "Choke-Saving Methods Act placard." (Section 4 of the Act) </w:t>
      </w:r>
    </w:p>
    <w:p w14:paraId="6E7F6E59" w14:textId="77777777" w:rsidR="003D6E9B" w:rsidRDefault="003D6E9B" w:rsidP="00F41364">
      <w:pPr>
        <w:widowControl w:val="0"/>
        <w:autoSpaceDE w:val="0"/>
        <w:autoSpaceDN w:val="0"/>
        <w:adjustRightInd w:val="0"/>
      </w:pPr>
    </w:p>
    <w:p w14:paraId="29B94724" w14:textId="77777777" w:rsidR="00BD05E6" w:rsidRDefault="00BD05E6" w:rsidP="00BD05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placards need not be in the actual dining areas. </w:t>
      </w:r>
    </w:p>
    <w:p w14:paraId="43EAFED4" w14:textId="77777777" w:rsidR="00BD05E6" w:rsidRDefault="00BD05E6" w:rsidP="00F41364">
      <w:pPr>
        <w:widowControl w:val="0"/>
        <w:autoSpaceDE w:val="0"/>
        <w:autoSpaceDN w:val="0"/>
        <w:adjustRightInd w:val="0"/>
      </w:pPr>
    </w:p>
    <w:p w14:paraId="293EE12F" w14:textId="77777777" w:rsidR="00BD05E6" w:rsidRDefault="00BD05E6" w:rsidP="00BD05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15433, effective October 10, 1994) </w:t>
      </w:r>
    </w:p>
    <w:sectPr w:rsidR="00BD05E6" w:rsidSect="00BD0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5E6"/>
    <w:rsid w:val="003D6E9B"/>
    <w:rsid w:val="005C3366"/>
    <w:rsid w:val="006F49D0"/>
    <w:rsid w:val="007B4801"/>
    <w:rsid w:val="009D1BB4"/>
    <w:rsid w:val="00BD05E6"/>
    <w:rsid w:val="00F4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16A72F"/>
  <w15:docId w15:val="{43C7B924-8A01-4DA2-BF5F-3D55E08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General Assembly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Shipley, Melissa A.</cp:lastModifiedBy>
  <cp:revision>4</cp:revision>
  <dcterms:created xsi:type="dcterms:W3CDTF">2012-06-22T00:13:00Z</dcterms:created>
  <dcterms:modified xsi:type="dcterms:W3CDTF">2025-04-03T19:42:00Z</dcterms:modified>
</cp:coreProperties>
</file>