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B8C4" w14:textId="79EE0DF9" w:rsidR="008107C4" w:rsidRDefault="008107C4" w:rsidP="008107C4">
      <w:pPr>
        <w:widowControl w:val="0"/>
        <w:autoSpaceDE w:val="0"/>
        <w:autoSpaceDN w:val="0"/>
        <w:adjustRightInd w:val="0"/>
      </w:pPr>
    </w:p>
    <w:p w14:paraId="6068330F" w14:textId="77777777" w:rsidR="008107C4" w:rsidRDefault="008107C4" w:rsidP="008107C4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515.760  Trauma Nurse Specialist Program Plan</w:t>
      </w:r>
      <w:r>
        <w:t xml:space="preserve"> </w:t>
      </w:r>
    </w:p>
    <w:p w14:paraId="187BAA08" w14:textId="77777777" w:rsidR="008107C4" w:rsidRPr="00256FF3" w:rsidRDefault="008107C4" w:rsidP="00256FF3"/>
    <w:p w14:paraId="4798E896" w14:textId="2E4E09FB" w:rsidR="00B40300" w:rsidRPr="00256FF3" w:rsidRDefault="00B40300" w:rsidP="00256FF3">
      <w:pPr>
        <w:ind w:left="1440" w:hanging="720"/>
      </w:pPr>
      <w:r w:rsidRPr="00256FF3">
        <w:t>a)</w:t>
      </w:r>
      <w:r w:rsidRPr="00256FF3">
        <w:tab/>
        <w:t>TNS Education Program Sites</w:t>
      </w:r>
    </w:p>
    <w:p w14:paraId="501F9703" w14:textId="77777777" w:rsidR="00B40300" w:rsidRPr="00256FF3" w:rsidRDefault="00B40300" w:rsidP="00256FF3"/>
    <w:p w14:paraId="66F123BB" w14:textId="28058EB7" w:rsidR="00B40300" w:rsidRPr="00256FF3" w:rsidRDefault="00B40300" w:rsidP="00256FF3">
      <w:pPr>
        <w:ind w:left="2160" w:hanging="720"/>
      </w:pPr>
      <w:r w:rsidRPr="00256FF3">
        <w:t>1)</w:t>
      </w:r>
      <w:r w:rsidRPr="00256FF3">
        <w:tab/>
        <w:t>TNS courses shall be conducted only by Illinois designated trauma centers that have been designated by the Department as TNS education course sites.</w:t>
      </w:r>
    </w:p>
    <w:p w14:paraId="4BF4AE60" w14:textId="77777777" w:rsidR="00B40300" w:rsidRPr="00256FF3" w:rsidRDefault="00B40300" w:rsidP="00256FF3"/>
    <w:p w14:paraId="04D272DE" w14:textId="6B625DB0" w:rsidR="00B40300" w:rsidRPr="00B722E6" w:rsidRDefault="00B40300" w:rsidP="00B40300">
      <w:pPr>
        <w:ind w:left="2160" w:hanging="720"/>
        <w:rPr>
          <w:color w:val="000000"/>
        </w:rPr>
      </w:pPr>
      <w:r w:rsidRPr="00B722E6">
        <w:rPr>
          <w:color w:val="000000"/>
        </w:rPr>
        <w:t>2)</w:t>
      </w:r>
      <w:r>
        <w:rPr>
          <w:color w:val="000000"/>
        </w:rPr>
        <w:tab/>
      </w:r>
      <w:r w:rsidRPr="00B722E6">
        <w:rPr>
          <w:color w:val="000000"/>
        </w:rPr>
        <w:t>The Department shall designate TNS education sites based upon regional needs, the educational capabilities of interested hospitals to provide advanced trauma education to nurses, and participation in an EMS System.</w:t>
      </w:r>
    </w:p>
    <w:p w14:paraId="188D67E5" w14:textId="77777777" w:rsidR="00B40300" w:rsidRPr="00B722E6" w:rsidRDefault="00B40300" w:rsidP="00B40300">
      <w:pPr>
        <w:rPr>
          <w:color w:val="000000"/>
        </w:rPr>
      </w:pPr>
    </w:p>
    <w:p w14:paraId="03D78D58" w14:textId="1D6556CD" w:rsidR="00B40300" w:rsidRPr="00B722E6" w:rsidRDefault="00B40300" w:rsidP="00B40300">
      <w:pPr>
        <w:ind w:left="2160" w:hanging="720"/>
        <w:rPr>
          <w:color w:val="000000"/>
        </w:rPr>
      </w:pPr>
      <w:r w:rsidRPr="00B722E6">
        <w:rPr>
          <w:color w:val="000000"/>
        </w:rPr>
        <w:t>3)</w:t>
      </w:r>
      <w:r>
        <w:rPr>
          <w:color w:val="000000"/>
        </w:rPr>
        <w:tab/>
      </w:r>
      <w:r w:rsidRPr="00B722E6">
        <w:rPr>
          <w:color w:val="000000"/>
        </w:rPr>
        <w:t>The TNS Program Plan shall serve as a standard TNS program plan. The Department will approve program plans based on compliance with this section.</w:t>
      </w:r>
    </w:p>
    <w:p w14:paraId="7F561194" w14:textId="77777777" w:rsidR="00B40300" w:rsidRPr="00B722E6" w:rsidRDefault="00B40300" w:rsidP="00B40300">
      <w:pPr>
        <w:rPr>
          <w:color w:val="000000"/>
        </w:rPr>
      </w:pPr>
    </w:p>
    <w:p w14:paraId="23ED45D7" w14:textId="7BCAB6BB" w:rsidR="00B40300" w:rsidRPr="00C07557" w:rsidRDefault="00B40300" w:rsidP="00B40300">
      <w:pPr>
        <w:ind w:left="2160" w:hanging="720"/>
        <w:rPr>
          <w:color w:val="000000"/>
        </w:rPr>
      </w:pPr>
      <w:r w:rsidRPr="00B722E6">
        <w:rPr>
          <w:color w:val="000000"/>
        </w:rPr>
        <w:t>4)</w:t>
      </w:r>
      <w:r>
        <w:rPr>
          <w:color w:val="000000"/>
        </w:rPr>
        <w:tab/>
      </w:r>
      <w:r w:rsidRPr="00B722E6">
        <w:rPr>
          <w:color w:val="000000"/>
        </w:rPr>
        <w:t xml:space="preserve">The Chief Executive Officer of the hospital designated as a TNS education site shall appoint, and endorse in writing to the Department, a TNSCC to plan, coordinate, implement and evaluate the TNS course and </w:t>
      </w:r>
      <w:r w:rsidRPr="00C07557">
        <w:rPr>
          <w:color w:val="000000"/>
        </w:rPr>
        <w:t>TNS program activities, who meets the following requirements:</w:t>
      </w:r>
    </w:p>
    <w:p w14:paraId="609D124F" w14:textId="77777777" w:rsidR="00B40300" w:rsidRPr="00C07557" w:rsidRDefault="00B40300" w:rsidP="00B33E5D">
      <w:pPr>
        <w:rPr>
          <w:color w:val="000000"/>
        </w:rPr>
      </w:pPr>
    </w:p>
    <w:p w14:paraId="04D44C4D" w14:textId="3187255E" w:rsidR="00B40300" w:rsidRPr="00C07557" w:rsidRDefault="00B40300" w:rsidP="00B40300">
      <w:pPr>
        <w:ind w:left="2880" w:hanging="720"/>
        <w:rPr>
          <w:color w:val="000000"/>
        </w:rPr>
      </w:pPr>
      <w:r w:rsidRPr="00C07557">
        <w:rPr>
          <w:color w:val="000000"/>
        </w:rPr>
        <w:t>A)</w:t>
      </w:r>
      <w:r>
        <w:rPr>
          <w:color w:val="000000"/>
        </w:rPr>
        <w:tab/>
      </w:r>
      <w:r w:rsidRPr="00C07557">
        <w:rPr>
          <w:color w:val="000000"/>
        </w:rPr>
        <w:t>Is an RN with an unencumbered license in the state in which they practice;</w:t>
      </w:r>
    </w:p>
    <w:p w14:paraId="5F7FD327" w14:textId="77777777" w:rsidR="00B40300" w:rsidRPr="00C07557" w:rsidRDefault="00B40300" w:rsidP="00B40300">
      <w:pPr>
        <w:rPr>
          <w:color w:val="000000"/>
        </w:rPr>
      </w:pPr>
    </w:p>
    <w:p w14:paraId="45D46D50" w14:textId="34536494" w:rsidR="00B40300" w:rsidRPr="00C07557" w:rsidRDefault="00B40300" w:rsidP="00B40300">
      <w:pPr>
        <w:ind w:left="2880" w:hanging="720"/>
        <w:rPr>
          <w:color w:val="000000"/>
        </w:rPr>
      </w:pPr>
      <w:r w:rsidRPr="00C07557">
        <w:rPr>
          <w:color w:val="000000"/>
        </w:rPr>
        <w:t>B)</w:t>
      </w:r>
      <w:r>
        <w:rPr>
          <w:color w:val="000000"/>
        </w:rPr>
        <w:tab/>
      </w:r>
      <w:r w:rsidRPr="00C07557">
        <w:rPr>
          <w:color w:val="000000"/>
        </w:rPr>
        <w:t>Is employed by the TNS education site;</w:t>
      </w:r>
    </w:p>
    <w:p w14:paraId="0172705B" w14:textId="77777777" w:rsidR="00B40300" w:rsidRPr="00C07557" w:rsidRDefault="00B40300" w:rsidP="00B40300">
      <w:pPr>
        <w:rPr>
          <w:color w:val="000000"/>
        </w:rPr>
      </w:pPr>
    </w:p>
    <w:p w14:paraId="1E4D01D1" w14:textId="6C717843" w:rsidR="00B40300" w:rsidRPr="00C07557" w:rsidRDefault="00B40300" w:rsidP="00B40300">
      <w:pPr>
        <w:ind w:left="2880" w:hanging="720"/>
        <w:rPr>
          <w:color w:val="000000"/>
        </w:rPr>
      </w:pPr>
      <w:r w:rsidRPr="00C07557">
        <w:rPr>
          <w:color w:val="000000"/>
        </w:rPr>
        <w:t>C)</w:t>
      </w:r>
      <w:r>
        <w:rPr>
          <w:color w:val="000000"/>
        </w:rPr>
        <w:tab/>
      </w:r>
      <w:r w:rsidRPr="00C07557">
        <w:rPr>
          <w:color w:val="000000"/>
        </w:rPr>
        <w:t>Has at least three years of experience as an RN in an emergency department or critical care setting in a trauma center;</w:t>
      </w:r>
    </w:p>
    <w:p w14:paraId="0B4B6F98" w14:textId="77777777" w:rsidR="00B40300" w:rsidRPr="00C07557" w:rsidRDefault="00B40300" w:rsidP="00B40300">
      <w:pPr>
        <w:rPr>
          <w:color w:val="000000"/>
        </w:rPr>
      </w:pPr>
    </w:p>
    <w:p w14:paraId="6804CFD4" w14:textId="4F2491D5" w:rsidR="00B40300" w:rsidRPr="00C07557" w:rsidRDefault="00B40300" w:rsidP="00B40300">
      <w:pPr>
        <w:ind w:left="2880" w:hanging="720"/>
        <w:rPr>
          <w:color w:val="000000"/>
        </w:rPr>
      </w:pPr>
      <w:r w:rsidRPr="00C07557">
        <w:rPr>
          <w:color w:val="000000"/>
        </w:rPr>
        <w:t>D)</w:t>
      </w:r>
      <w:r>
        <w:rPr>
          <w:color w:val="000000"/>
        </w:rPr>
        <w:tab/>
      </w:r>
      <w:r w:rsidRPr="00C07557">
        <w:rPr>
          <w:color w:val="000000"/>
        </w:rPr>
        <w:t>Holds a certificate of TNS course completion issued by the Department as provided in this Section; and</w:t>
      </w:r>
    </w:p>
    <w:p w14:paraId="1BA5E3A7" w14:textId="77777777" w:rsidR="00B40300" w:rsidRPr="00C07557" w:rsidRDefault="00B40300" w:rsidP="00B40300">
      <w:pPr>
        <w:rPr>
          <w:color w:val="000000"/>
        </w:rPr>
      </w:pPr>
    </w:p>
    <w:p w14:paraId="4D7B7D45" w14:textId="03CACFC9" w:rsidR="00B40300" w:rsidRDefault="00B40300" w:rsidP="00B40300">
      <w:pPr>
        <w:ind w:left="2880" w:hanging="720"/>
      </w:pPr>
      <w:r w:rsidRPr="00C07557">
        <w:rPr>
          <w:color w:val="000000"/>
        </w:rPr>
        <w:t>E)</w:t>
      </w:r>
      <w:r>
        <w:rPr>
          <w:color w:val="000000"/>
        </w:rPr>
        <w:tab/>
      </w:r>
      <w:r w:rsidRPr="00C07557">
        <w:rPr>
          <w:color w:val="000000"/>
        </w:rPr>
        <w:t>Has a minimum of 50 hours of teaching experience in emergency/critical care nursing courses.</w:t>
      </w:r>
    </w:p>
    <w:p w14:paraId="25DDC345" w14:textId="77777777" w:rsidR="00B40300" w:rsidRDefault="00B40300" w:rsidP="008107C4">
      <w:pPr>
        <w:widowControl w:val="0"/>
        <w:autoSpaceDE w:val="0"/>
        <w:autoSpaceDN w:val="0"/>
        <w:adjustRightInd w:val="0"/>
      </w:pPr>
    </w:p>
    <w:p w14:paraId="5B36B7BE" w14:textId="3B4BD898" w:rsidR="008107C4" w:rsidRDefault="00B40300" w:rsidP="00B40300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="008107C4">
        <w:t xml:space="preserve">A </w:t>
      </w:r>
      <w:r w:rsidR="00C646BF">
        <w:t>TNS program plan</w:t>
      </w:r>
      <w:r w:rsidR="008107C4">
        <w:t xml:space="preserve"> shall contain the following information: </w:t>
      </w:r>
    </w:p>
    <w:p w14:paraId="5D33CEC3" w14:textId="77777777" w:rsidR="00826787" w:rsidRDefault="00826787" w:rsidP="008107C4">
      <w:pPr>
        <w:widowControl w:val="0"/>
        <w:autoSpaceDE w:val="0"/>
        <w:autoSpaceDN w:val="0"/>
        <w:adjustRightInd w:val="0"/>
      </w:pPr>
    </w:p>
    <w:p w14:paraId="278FE768" w14:textId="0FB3A592" w:rsidR="008107C4" w:rsidRDefault="00B40300" w:rsidP="00B40300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8107C4">
        <w:t>)</w:t>
      </w:r>
      <w:r w:rsidR="008107C4">
        <w:tab/>
        <w:t>The name</w:t>
      </w:r>
      <w:r w:rsidRPr="00B40300">
        <w:t xml:space="preserve"> </w:t>
      </w:r>
      <w:r>
        <w:t>and</w:t>
      </w:r>
      <w:r w:rsidR="008107C4">
        <w:t xml:space="preserve"> address of the TNS </w:t>
      </w:r>
      <w:r w:rsidR="00C646BF">
        <w:t>site hospital</w:t>
      </w:r>
      <w:r w:rsidR="008107C4">
        <w:t xml:space="preserve">; </w:t>
      </w:r>
    </w:p>
    <w:p w14:paraId="56AD4F15" w14:textId="77777777" w:rsidR="00826787" w:rsidRDefault="00826787" w:rsidP="00B33E5D">
      <w:pPr>
        <w:widowControl w:val="0"/>
        <w:autoSpaceDE w:val="0"/>
        <w:autoSpaceDN w:val="0"/>
        <w:adjustRightInd w:val="0"/>
      </w:pPr>
    </w:p>
    <w:p w14:paraId="51BFAB59" w14:textId="052DDC7D" w:rsidR="008107C4" w:rsidRDefault="00B40300" w:rsidP="00B40300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8107C4">
        <w:t>)</w:t>
      </w:r>
      <w:r w:rsidR="008107C4">
        <w:tab/>
        <w:t xml:space="preserve">The </w:t>
      </w:r>
      <w:r w:rsidR="0019267B">
        <w:t>names</w:t>
      </w:r>
      <w:r>
        <w:t>,</w:t>
      </w:r>
      <w:r w:rsidR="008107C4">
        <w:t xml:space="preserve"> </w:t>
      </w:r>
      <w:r w:rsidR="0019267B">
        <w:t>resumes</w:t>
      </w:r>
      <w:r>
        <w:t>, and contact information</w:t>
      </w:r>
      <w:r w:rsidR="008107C4">
        <w:t xml:space="preserve"> of the </w:t>
      </w:r>
      <w:r>
        <w:t xml:space="preserve">appointed </w:t>
      </w:r>
      <w:r w:rsidR="00C646BF">
        <w:t>TNSCC</w:t>
      </w:r>
      <w:r w:rsidR="0019267B">
        <w:t>s</w:t>
      </w:r>
      <w:r w:rsidR="008107C4">
        <w:t xml:space="preserve">; </w:t>
      </w:r>
    </w:p>
    <w:p w14:paraId="411D638D" w14:textId="77777777" w:rsidR="00826787" w:rsidRDefault="00826787" w:rsidP="00B33E5D">
      <w:pPr>
        <w:widowControl w:val="0"/>
        <w:autoSpaceDE w:val="0"/>
        <w:autoSpaceDN w:val="0"/>
        <w:adjustRightInd w:val="0"/>
      </w:pPr>
    </w:p>
    <w:p w14:paraId="1F80F97B" w14:textId="4B706081" w:rsidR="008107C4" w:rsidRDefault="00B40300" w:rsidP="00B4030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8107C4">
        <w:t>)</w:t>
      </w:r>
      <w:r w:rsidR="008107C4">
        <w:tab/>
        <w:t xml:space="preserve">Current </w:t>
      </w:r>
      <w:r w:rsidR="00C646BF">
        <w:t>letters</w:t>
      </w:r>
      <w:r w:rsidR="008107C4">
        <w:t xml:space="preserve"> of commitment from the following persons at the TNS </w:t>
      </w:r>
      <w:r w:rsidR="00C646BF">
        <w:t>site hospital</w:t>
      </w:r>
      <w:r w:rsidR="008107C4">
        <w:t xml:space="preserve"> that describe the commitment of the writer and his or her office to the development and ongoing operation of the TNS </w:t>
      </w:r>
      <w:r w:rsidR="00C646BF">
        <w:t>program</w:t>
      </w:r>
      <w:r w:rsidR="008107C4">
        <w:t xml:space="preserve"> and that state the writer's understanding of and commitment to TNS </w:t>
      </w:r>
      <w:r w:rsidR="00C646BF">
        <w:t>program</w:t>
      </w:r>
      <w:r w:rsidR="008107C4">
        <w:t xml:space="preserve"> staffing </w:t>
      </w:r>
      <w:r w:rsidR="008107C4">
        <w:lastRenderedPageBreak/>
        <w:t xml:space="preserve">and educational requirements: </w:t>
      </w:r>
    </w:p>
    <w:p w14:paraId="31EFB4AF" w14:textId="77777777" w:rsidR="00826787" w:rsidRDefault="00826787" w:rsidP="00B33E5D">
      <w:pPr>
        <w:widowControl w:val="0"/>
        <w:autoSpaceDE w:val="0"/>
        <w:autoSpaceDN w:val="0"/>
        <w:adjustRightInd w:val="0"/>
      </w:pPr>
    </w:p>
    <w:p w14:paraId="53F35E9C" w14:textId="31331E70" w:rsidR="008107C4" w:rsidRDefault="00B40300" w:rsidP="00B40300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8107C4">
        <w:t>)</w:t>
      </w:r>
      <w:r w:rsidR="008107C4">
        <w:tab/>
        <w:t xml:space="preserve">The Chief Executive Officer of the hospital; and </w:t>
      </w:r>
    </w:p>
    <w:p w14:paraId="3A8179FD" w14:textId="77777777" w:rsidR="00826787" w:rsidRDefault="00826787" w:rsidP="00B33E5D">
      <w:pPr>
        <w:widowControl w:val="0"/>
        <w:autoSpaceDE w:val="0"/>
        <w:autoSpaceDN w:val="0"/>
        <w:adjustRightInd w:val="0"/>
      </w:pPr>
    </w:p>
    <w:p w14:paraId="1431A74B" w14:textId="112385E8" w:rsidR="008107C4" w:rsidRDefault="00B40300" w:rsidP="00B40300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8107C4">
        <w:t>)</w:t>
      </w:r>
      <w:r w:rsidR="008107C4">
        <w:tab/>
        <w:t xml:space="preserve">The </w:t>
      </w:r>
      <w:r w:rsidR="00C646BF">
        <w:t>administrative representative</w:t>
      </w:r>
      <w:r w:rsidR="008107C4">
        <w:t xml:space="preserve"> responsible for the TNS program; </w:t>
      </w:r>
    </w:p>
    <w:p w14:paraId="4FEBAD8E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1F6DFB1A" w14:textId="1AD4D93E" w:rsidR="008107C4" w:rsidRDefault="00B40300" w:rsidP="00B40300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8107C4">
        <w:t>)</w:t>
      </w:r>
      <w:r w:rsidR="008107C4">
        <w:tab/>
        <w:t xml:space="preserve">A letter of commitment from the above administrator that describes the TNS site's agreement to: </w:t>
      </w:r>
    </w:p>
    <w:p w14:paraId="5946D81B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0DDD5E7A" w14:textId="729EEFB2" w:rsidR="008107C4" w:rsidRDefault="00B40300" w:rsidP="00B40300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8107C4">
        <w:t>)</w:t>
      </w:r>
      <w:r w:rsidR="008107C4">
        <w:tab/>
        <w:t xml:space="preserve">Be responsible for providing initial TNS education and </w:t>
      </w:r>
      <w:r w:rsidR="00DE364B">
        <w:t xml:space="preserve">CE </w:t>
      </w:r>
      <w:r w:rsidR="0019267B">
        <w:t xml:space="preserve">based on region </w:t>
      </w:r>
      <w:r w:rsidR="008107C4">
        <w:t xml:space="preserve">needs, including coordinating didactic and clinical experiences; </w:t>
      </w:r>
    </w:p>
    <w:p w14:paraId="007E198F" w14:textId="77777777" w:rsidR="00826787" w:rsidRDefault="00826787" w:rsidP="00B33E5D">
      <w:pPr>
        <w:widowControl w:val="0"/>
        <w:autoSpaceDE w:val="0"/>
        <w:autoSpaceDN w:val="0"/>
        <w:adjustRightInd w:val="0"/>
      </w:pPr>
    </w:p>
    <w:p w14:paraId="00A72F03" w14:textId="53CC31EA" w:rsidR="008107C4" w:rsidRDefault="00B40300" w:rsidP="00B40300">
      <w:pPr>
        <w:widowControl w:val="0"/>
        <w:autoSpaceDE w:val="0"/>
        <w:autoSpaceDN w:val="0"/>
        <w:adjustRightInd w:val="0"/>
        <w:ind w:left="2880" w:hanging="720"/>
      </w:pPr>
      <w:r>
        <w:t>B</w:t>
      </w:r>
      <w:r w:rsidR="008107C4">
        <w:t>)</w:t>
      </w:r>
      <w:r w:rsidR="008107C4">
        <w:tab/>
        <w:t>Provide travel and meeting time and expenses; clerical support including</w:t>
      </w:r>
      <w:r>
        <w:t xml:space="preserve"> </w:t>
      </w:r>
      <w:r w:rsidRPr="003D0D88">
        <w:rPr>
          <w:color w:val="000000"/>
        </w:rPr>
        <w:t>access to the devices, equipment and software needed to be compliant with Section 5C of this part</w:t>
      </w:r>
      <w:r w:rsidR="008107C4">
        <w:t xml:space="preserve">; </w:t>
      </w:r>
    </w:p>
    <w:p w14:paraId="28C33213" w14:textId="77777777" w:rsidR="00826787" w:rsidRDefault="00826787" w:rsidP="00B33E5D">
      <w:pPr>
        <w:widowControl w:val="0"/>
        <w:autoSpaceDE w:val="0"/>
        <w:autoSpaceDN w:val="0"/>
        <w:adjustRightInd w:val="0"/>
      </w:pPr>
    </w:p>
    <w:p w14:paraId="6364D9C7" w14:textId="5BA3B560" w:rsidR="008107C4" w:rsidRDefault="00B40300" w:rsidP="00B40300">
      <w:pPr>
        <w:widowControl w:val="0"/>
        <w:autoSpaceDE w:val="0"/>
        <w:autoSpaceDN w:val="0"/>
        <w:adjustRightInd w:val="0"/>
        <w:ind w:left="2880" w:hanging="720"/>
      </w:pPr>
      <w:r>
        <w:t>C</w:t>
      </w:r>
      <w:r w:rsidR="008107C4">
        <w:t>)</w:t>
      </w:r>
      <w:r w:rsidR="008107C4">
        <w:tab/>
        <w:t xml:space="preserve">Ensure that the Department has access to all TNS program records under the authority of the TNS site during any Department inspection, investigation or site survey; </w:t>
      </w:r>
    </w:p>
    <w:p w14:paraId="2F0394CD" w14:textId="77777777" w:rsidR="00826787" w:rsidRDefault="00826787" w:rsidP="00B33E5D">
      <w:pPr>
        <w:widowControl w:val="0"/>
        <w:autoSpaceDE w:val="0"/>
        <w:autoSpaceDN w:val="0"/>
        <w:adjustRightInd w:val="0"/>
      </w:pPr>
    </w:p>
    <w:p w14:paraId="3770550A" w14:textId="32720429" w:rsidR="008107C4" w:rsidRDefault="00B40300" w:rsidP="00B40300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8107C4">
        <w:t>)</w:t>
      </w:r>
      <w:r w:rsidR="008107C4">
        <w:tab/>
        <w:t xml:space="preserve">Notify the Department of any known changes in TNS personnel; </w:t>
      </w:r>
    </w:p>
    <w:p w14:paraId="6B7B2EEE" w14:textId="77777777" w:rsidR="00826787" w:rsidRDefault="00826787" w:rsidP="00B33E5D">
      <w:pPr>
        <w:widowControl w:val="0"/>
        <w:autoSpaceDE w:val="0"/>
        <w:autoSpaceDN w:val="0"/>
        <w:adjustRightInd w:val="0"/>
      </w:pPr>
    </w:p>
    <w:p w14:paraId="6FC4598B" w14:textId="5B165C07" w:rsidR="008107C4" w:rsidRDefault="00B40300" w:rsidP="00B40300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8107C4">
        <w:t>)</w:t>
      </w:r>
      <w:r w:rsidR="008107C4">
        <w:tab/>
        <w:t xml:space="preserve">Be responsible for the total management of the TNS </w:t>
      </w:r>
      <w:r w:rsidR="00C646BF">
        <w:t>program</w:t>
      </w:r>
      <w:r w:rsidR="008107C4">
        <w:t xml:space="preserve"> at that site and collaborative management of the TNS </w:t>
      </w:r>
      <w:r w:rsidR="00C646BF">
        <w:t>program</w:t>
      </w:r>
      <w:r w:rsidR="008107C4">
        <w:t xml:space="preserve"> with all TNSCCs and the Department; </w:t>
      </w:r>
      <w:r>
        <w:t>and</w:t>
      </w:r>
    </w:p>
    <w:p w14:paraId="5B570B87" w14:textId="3ECD79A7" w:rsidR="00826787" w:rsidRDefault="00826787" w:rsidP="00B0363C">
      <w:pPr>
        <w:widowControl w:val="0"/>
        <w:autoSpaceDE w:val="0"/>
        <w:autoSpaceDN w:val="0"/>
        <w:adjustRightInd w:val="0"/>
      </w:pPr>
    </w:p>
    <w:p w14:paraId="35621D53" w14:textId="0C598DCF" w:rsidR="008107C4" w:rsidRDefault="001E5F0D" w:rsidP="00B40300">
      <w:pPr>
        <w:widowControl w:val="0"/>
        <w:autoSpaceDE w:val="0"/>
        <w:autoSpaceDN w:val="0"/>
        <w:adjustRightInd w:val="0"/>
        <w:ind w:left="2880" w:hanging="720"/>
      </w:pPr>
      <w:r>
        <w:t>F</w:t>
      </w:r>
      <w:r w:rsidR="008107C4">
        <w:t>)</w:t>
      </w:r>
      <w:r w:rsidR="008107C4">
        <w:tab/>
        <w:t xml:space="preserve">Be responsible for compliance with the </w:t>
      </w:r>
      <w:r w:rsidR="0019267B">
        <w:t>provisions</w:t>
      </w:r>
      <w:r w:rsidR="008107C4">
        <w:t xml:space="preserve"> of Section 515.750. </w:t>
      </w:r>
    </w:p>
    <w:p w14:paraId="100BC67B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2ECA218B" w14:textId="62A20621" w:rsidR="008107C4" w:rsidRDefault="00B40300" w:rsidP="00B40300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8107C4">
        <w:t>)</w:t>
      </w:r>
      <w:r w:rsidR="008107C4">
        <w:tab/>
        <w:t xml:space="preserve">The TNS </w:t>
      </w:r>
      <w:r w:rsidR="00C646BF">
        <w:t>program manual</w:t>
      </w:r>
      <w:r w:rsidR="008107C4">
        <w:t xml:space="preserve"> maintained at each TNS site shall include the following</w:t>
      </w:r>
      <w:r>
        <w:t xml:space="preserve"> components</w:t>
      </w:r>
      <w:r w:rsidR="008107C4">
        <w:t xml:space="preserve">: </w:t>
      </w:r>
    </w:p>
    <w:p w14:paraId="1B75A891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0BD078B4" w14:textId="7CD20836" w:rsidR="008107C4" w:rsidRDefault="00B40300" w:rsidP="00B40300">
      <w:pPr>
        <w:widowControl w:val="0"/>
        <w:autoSpaceDE w:val="0"/>
        <w:autoSpaceDN w:val="0"/>
        <w:adjustRightInd w:val="0"/>
        <w:ind w:left="2160"/>
      </w:pPr>
      <w:r>
        <w:t>A</w:t>
      </w:r>
      <w:r w:rsidR="008107C4">
        <w:t>)</w:t>
      </w:r>
      <w:r w:rsidR="008107C4">
        <w:tab/>
      </w:r>
      <w:r>
        <w:t xml:space="preserve">TNS </w:t>
      </w:r>
      <w:r w:rsidR="008107C4">
        <w:t xml:space="preserve">Education </w:t>
      </w:r>
      <w:r>
        <w:t>Program</w:t>
      </w:r>
    </w:p>
    <w:p w14:paraId="57B34371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132F2CC8" w14:textId="2472A36A" w:rsidR="008107C4" w:rsidRDefault="001E5F0D" w:rsidP="001E5F0D">
      <w:pPr>
        <w:widowControl w:val="0"/>
        <w:autoSpaceDE w:val="0"/>
        <w:autoSpaceDN w:val="0"/>
        <w:adjustRightInd w:val="0"/>
        <w:ind w:left="3600" w:hanging="720"/>
      </w:pPr>
      <w:r>
        <w:t>i</w:t>
      </w:r>
      <w:r w:rsidR="008107C4">
        <w:t>)</w:t>
      </w:r>
      <w:r w:rsidR="008107C4">
        <w:tab/>
        <w:t>Content and curricula of the TNS educational</w:t>
      </w:r>
      <w:r w:rsidR="00C646BF">
        <w:t xml:space="preserve"> </w:t>
      </w:r>
      <w:r w:rsidR="008107C4">
        <w:t xml:space="preserve">program including: </w:t>
      </w:r>
    </w:p>
    <w:p w14:paraId="13D5A942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06CB1016" w14:textId="5CF3EB67" w:rsidR="008107C4" w:rsidRDefault="001E5F0D" w:rsidP="008107C4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8107C4">
        <w:t>)</w:t>
      </w:r>
      <w:r w:rsidR="008107C4">
        <w:tab/>
        <w:t xml:space="preserve">Entrance and completion requirements; </w:t>
      </w:r>
    </w:p>
    <w:p w14:paraId="3734DDEE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0232C74F" w14:textId="149ABCB7" w:rsidR="008107C4" w:rsidRDefault="001E5F0D" w:rsidP="008107C4">
      <w:pPr>
        <w:widowControl w:val="0"/>
        <w:autoSpaceDE w:val="0"/>
        <w:autoSpaceDN w:val="0"/>
        <w:adjustRightInd w:val="0"/>
        <w:ind w:left="3600" w:hanging="720"/>
      </w:pPr>
      <w:r>
        <w:t>iii</w:t>
      </w:r>
      <w:r w:rsidR="008107C4">
        <w:t>)</w:t>
      </w:r>
      <w:r w:rsidR="008107C4">
        <w:tab/>
        <w:t xml:space="preserve">Program schedules; </w:t>
      </w:r>
    </w:p>
    <w:p w14:paraId="7114DEFD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48BB8014" w14:textId="0F467A59" w:rsidR="008107C4" w:rsidRDefault="001E5F0D" w:rsidP="008107C4">
      <w:pPr>
        <w:widowControl w:val="0"/>
        <w:autoSpaceDE w:val="0"/>
        <w:autoSpaceDN w:val="0"/>
        <w:adjustRightInd w:val="0"/>
        <w:ind w:left="3600" w:hanging="720"/>
      </w:pPr>
      <w:r>
        <w:t>iv</w:t>
      </w:r>
      <w:r w:rsidR="008107C4">
        <w:t>)</w:t>
      </w:r>
      <w:r w:rsidR="008107C4">
        <w:tab/>
        <w:t xml:space="preserve">Goals and objectives; </w:t>
      </w:r>
    </w:p>
    <w:p w14:paraId="5C2D6CE2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55B71056" w14:textId="5B6D9C3E" w:rsidR="008107C4" w:rsidRDefault="001E5F0D" w:rsidP="008107C4">
      <w:pPr>
        <w:widowControl w:val="0"/>
        <w:autoSpaceDE w:val="0"/>
        <w:autoSpaceDN w:val="0"/>
        <w:adjustRightInd w:val="0"/>
        <w:ind w:left="3600" w:hanging="720"/>
      </w:pPr>
      <w:r>
        <w:t>v</w:t>
      </w:r>
      <w:r w:rsidR="008107C4">
        <w:t>)</w:t>
      </w:r>
      <w:r w:rsidR="008107C4">
        <w:tab/>
      </w:r>
      <w:r>
        <w:t>Standardized subject</w:t>
      </w:r>
      <w:r w:rsidR="008107C4">
        <w:t xml:space="preserve"> areas</w:t>
      </w:r>
      <w:r>
        <w:t xml:space="preserve"> – no additional elective subject </w:t>
      </w:r>
      <w:r>
        <w:lastRenderedPageBreak/>
        <w:t>material</w:t>
      </w:r>
      <w:r w:rsidR="008107C4">
        <w:t xml:space="preserve">; </w:t>
      </w:r>
    </w:p>
    <w:p w14:paraId="6AFAA535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2CA0C6A9" w14:textId="58038B90" w:rsidR="008107C4" w:rsidRDefault="001E5F0D" w:rsidP="008107C4">
      <w:pPr>
        <w:widowControl w:val="0"/>
        <w:autoSpaceDE w:val="0"/>
        <w:autoSpaceDN w:val="0"/>
        <w:adjustRightInd w:val="0"/>
        <w:ind w:left="3600" w:hanging="720"/>
      </w:pPr>
      <w:r>
        <w:t>vi</w:t>
      </w:r>
      <w:r w:rsidR="008107C4">
        <w:t>)</w:t>
      </w:r>
      <w:r w:rsidR="008107C4">
        <w:tab/>
        <w:t xml:space="preserve">Didactic requirements, </w:t>
      </w:r>
      <w:r>
        <w:t>as defined in the TNSCC Course Guidelines</w:t>
      </w:r>
      <w:r w:rsidR="008107C4">
        <w:t xml:space="preserve">; </w:t>
      </w:r>
    </w:p>
    <w:p w14:paraId="4113D4A9" w14:textId="6BC0C70B" w:rsidR="00826787" w:rsidRDefault="00826787" w:rsidP="00B0363C">
      <w:pPr>
        <w:widowControl w:val="0"/>
        <w:autoSpaceDE w:val="0"/>
        <w:autoSpaceDN w:val="0"/>
        <w:adjustRightInd w:val="0"/>
      </w:pPr>
    </w:p>
    <w:p w14:paraId="30D22552" w14:textId="77777777" w:rsidR="008107C4" w:rsidRDefault="008107C4" w:rsidP="008107C4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 xml:space="preserve">Testing formats. </w:t>
      </w:r>
    </w:p>
    <w:p w14:paraId="08EE9109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433EBC5E" w14:textId="1AE725FC" w:rsidR="008107C4" w:rsidRDefault="008107C4" w:rsidP="008107C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1E5F0D">
        <w:t>TNS Initial Licensing Policy</w:t>
      </w:r>
      <w:r>
        <w:t xml:space="preserve">: </w:t>
      </w:r>
    </w:p>
    <w:p w14:paraId="58CD4188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5557E103" w14:textId="5CCCB969" w:rsidR="008107C4" w:rsidRDefault="008107C4" w:rsidP="008107C4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1E5F0D">
        <w:rPr>
          <w:color w:val="000000"/>
        </w:rPr>
        <w:t>Verification of candidate meeting all initial licensure requirements</w:t>
      </w:r>
      <w:r>
        <w:t xml:space="preserve">; </w:t>
      </w:r>
    </w:p>
    <w:p w14:paraId="27600B6E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2AA33E8C" w14:textId="3FE8CEEF" w:rsidR="008107C4" w:rsidRDefault="008107C4" w:rsidP="008107C4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1E5F0D">
        <w:rPr>
          <w:color w:val="000000"/>
        </w:rPr>
        <w:t>Availability of Department approved TNS initial licensure application form(s) as applicable</w:t>
      </w:r>
      <w:r>
        <w:t xml:space="preserve">; </w:t>
      </w:r>
    </w:p>
    <w:p w14:paraId="53A3548E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3BEFA14E" w14:textId="76A4B7C5" w:rsidR="008107C4" w:rsidRDefault="008107C4" w:rsidP="008107C4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</w:r>
      <w:r w:rsidR="001E5F0D">
        <w:rPr>
          <w:color w:val="000000"/>
        </w:rPr>
        <w:t>Submission of TNS initial licensure application and approval to the Department</w:t>
      </w:r>
      <w:r>
        <w:t xml:space="preserve">; </w:t>
      </w:r>
    </w:p>
    <w:p w14:paraId="2D95BE19" w14:textId="2D5F5FE1" w:rsidR="00826787" w:rsidRDefault="00826787" w:rsidP="00B0363C">
      <w:pPr>
        <w:widowControl w:val="0"/>
        <w:autoSpaceDE w:val="0"/>
        <w:autoSpaceDN w:val="0"/>
        <w:adjustRightInd w:val="0"/>
      </w:pPr>
    </w:p>
    <w:p w14:paraId="64AA8D50" w14:textId="66CAE205" w:rsidR="008107C4" w:rsidRDefault="008107C4" w:rsidP="008107C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Renewal </w:t>
      </w:r>
      <w:r w:rsidR="001E5F0D">
        <w:t>Policy</w:t>
      </w:r>
      <w:r>
        <w:t xml:space="preserve"> </w:t>
      </w:r>
    </w:p>
    <w:p w14:paraId="7DFC13CB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4A905BDD" w14:textId="104DD9DF" w:rsidR="008107C4" w:rsidRDefault="008107C4" w:rsidP="008107C4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 w:rsidR="001E5F0D">
        <w:rPr>
          <w:color w:val="000000"/>
        </w:rPr>
        <w:t xml:space="preserve">Verify TNS license </w:t>
      </w:r>
      <w:r w:rsidR="001E5F0D" w:rsidRPr="007D3F4F">
        <w:rPr>
          <w:color w:val="000000"/>
        </w:rPr>
        <w:t xml:space="preserve">requirements for </w:t>
      </w:r>
      <w:r w:rsidR="001E5F0D">
        <w:rPr>
          <w:color w:val="000000"/>
        </w:rPr>
        <w:t>renewal</w:t>
      </w:r>
      <w:r w:rsidR="001E5F0D" w:rsidRPr="007D3F4F">
        <w:rPr>
          <w:color w:val="000000"/>
        </w:rPr>
        <w:t xml:space="preserve"> (515.750)</w:t>
      </w:r>
      <w:r>
        <w:t xml:space="preserve">; </w:t>
      </w:r>
    </w:p>
    <w:p w14:paraId="1F2116B6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53710D65" w14:textId="15AC03C0" w:rsidR="008107C4" w:rsidRDefault="008107C4" w:rsidP="008107C4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 w:rsidR="001E5F0D">
        <w:rPr>
          <w:color w:val="000000"/>
        </w:rPr>
        <w:t>Approval of</w:t>
      </w:r>
      <w:r w:rsidR="001E5F0D" w:rsidRPr="007D3F4F">
        <w:rPr>
          <w:color w:val="000000"/>
        </w:rPr>
        <w:t xml:space="preserve"> educational and trauma related programs applicable toward relicensure requirements</w:t>
      </w:r>
      <w:r>
        <w:t xml:space="preserve">; </w:t>
      </w:r>
    </w:p>
    <w:p w14:paraId="331BCE42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4CC48966" w14:textId="03189806" w:rsidR="008107C4" w:rsidRDefault="008107C4" w:rsidP="008107C4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</w:r>
      <w:r w:rsidR="001E5F0D" w:rsidRPr="007D3F4F">
        <w:rPr>
          <w:color w:val="000000"/>
        </w:rPr>
        <w:t>Approval of academic course work applicable toward relicensure requirements</w:t>
      </w:r>
      <w:r>
        <w:t xml:space="preserve">; </w:t>
      </w:r>
    </w:p>
    <w:p w14:paraId="2AD7FC93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3B016A2C" w14:textId="52735ACC" w:rsidR="008107C4" w:rsidRDefault="008107C4" w:rsidP="008107C4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</w:r>
      <w:r w:rsidR="001E5F0D" w:rsidRPr="00F55EFD">
        <w:rPr>
          <w:color w:val="000000"/>
        </w:rPr>
        <w:t>Availability of Department approved TNS licensure renewal application form(s) as applicable</w:t>
      </w:r>
      <w:r w:rsidR="001E5F0D">
        <w:rPr>
          <w:color w:val="000000"/>
        </w:rPr>
        <w:t>;</w:t>
      </w:r>
      <w:r>
        <w:t xml:space="preserve"> </w:t>
      </w:r>
    </w:p>
    <w:p w14:paraId="5BB9E459" w14:textId="057A1BED" w:rsidR="001E5F0D" w:rsidRDefault="001E5F0D" w:rsidP="002E1AD9">
      <w:pPr>
        <w:widowControl w:val="0"/>
        <w:autoSpaceDE w:val="0"/>
        <w:autoSpaceDN w:val="0"/>
        <w:adjustRightInd w:val="0"/>
      </w:pPr>
    </w:p>
    <w:p w14:paraId="3DBB6EC3" w14:textId="3A71B306" w:rsidR="001E5F0D" w:rsidRDefault="001E5F0D" w:rsidP="001E5F0D">
      <w:pPr>
        <w:ind w:left="3600" w:hanging="720"/>
        <w:rPr>
          <w:color w:val="000000"/>
        </w:rPr>
      </w:pPr>
      <w:r>
        <w:rPr>
          <w:color w:val="000000"/>
        </w:rPr>
        <w:t>v)</w:t>
      </w:r>
      <w:r>
        <w:rPr>
          <w:color w:val="000000"/>
        </w:rPr>
        <w:tab/>
        <w:t>Submission of TNS licensure renewal approval to the Department;</w:t>
      </w:r>
    </w:p>
    <w:p w14:paraId="5A9500BC" w14:textId="77777777" w:rsidR="001E5F0D" w:rsidRDefault="001E5F0D" w:rsidP="002E1AD9">
      <w:pPr>
        <w:rPr>
          <w:color w:val="000000"/>
        </w:rPr>
      </w:pPr>
    </w:p>
    <w:p w14:paraId="214A1A98" w14:textId="5A8301CA" w:rsidR="001E5F0D" w:rsidRDefault="001E5F0D" w:rsidP="001E5F0D">
      <w:pPr>
        <w:ind w:left="3600" w:hanging="720"/>
        <w:rPr>
          <w:color w:val="000000"/>
        </w:rPr>
      </w:pPr>
      <w:r>
        <w:rPr>
          <w:color w:val="000000"/>
        </w:rPr>
        <w:t>vi)</w:t>
      </w:r>
      <w:bookmarkStart w:id="0" w:name="_Hlk92799293"/>
      <w:r>
        <w:rPr>
          <w:color w:val="000000"/>
        </w:rPr>
        <w:tab/>
        <w:t>Availability of Department approved TNS licensure renewal application form(s) as applicable; and</w:t>
      </w:r>
    </w:p>
    <w:bookmarkEnd w:id="0"/>
    <w:p w14:paraId="32EAFB15" w14:textId="77777777" w:rsidR="001E5F0D" w:rsidRDefault="001E5F0D" w:rsidP="002E1AD9">
      <w:pPr>
        <w:rPr>
          <w:color w:val="000000"/>
        </w:rPr>
      </w:pPr>
    </w:p>
    <w:p w14:paraId="388E14A9" w14:textId="11746C76" w:rsidR="001E5F0D" w:rsidRDefault="001E5F0D" w:rsidP="001E5F0D">
      <w:pPr>
        <w:ind w:left="3600" w:hanging="720"/>
      </w:pPr>
      <w:r>
        <w:rPr>
          <w:color w:val="000000"/>
        </w:rPr>
        <w:t>vii)</w:t>
      </w:r>
      <w:bookmarkStart w:id="1" w:name="_Hlk92799385"/>
      <w:r>
        <w:rPr>
          <w:color w:val="000000"/>
        </w:rPr>
        <w:tab/>
        <w:t>Submission of TNS licensure renewal approval to the Department;</w:t>
      </w:r>
      <w:bookmarkEnd w:id="1"/>
    </w:p>
    <w:p w14:paraId="4052DA7F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45952309" w14:textId="6EE44EB9" w:rsidR="008107C4" w:rsidRDefault="008107C4" w:rsidP="008107C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TNS </w:t>
      </w:r>
      <w:r w:rsidR="001E5F0D">
        <w:t xml:space="preserve">continuing </w:t>
      </w:r>
      <w:r>
        <w:t xml:space="preserve">education and information, including: </w:t>
      </w:r>
    </w:p>
    <w:p w14:paraId="056DF580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666FF22F" w14:textId="5C86A396" w:rsidR="008107C4" w:rsidRDefault="008107C4" w:rsidP="008107C4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  <w:t xml:space="preserve">Distribution of policy and </w:t>
      </w:r>
      <w:r w:rsidR="001E5F0D">
        <w:t>procedure</w:t>
      </w:r>
      <w:r>
        <w:t xml:space="preserve"> changes; </w:t>
      </w:r>
    </w:p>
    <w:p w14:paraId="294193A5" w14:textId="3EEDF782" w:rsidR="00826787" w:rsidRDefault="00826787" w:rsidP="00B0363C">
      <w:pPr>
        <w:widowControl w:val="0"/>
        <w:autoSpaceDE w:val="0"/>
        <w:autoSpaceDN w:val="0"/>
        <w:adjustRightInd w:val="0"/>
      </w:pPr>
    </w:p>
    <w:p w14:paraId="53C9FAB4" w14:textId="6BCAD254" w:rsidR="008107C4" w:rsidRDefault="001F382A" w:rsidP="008107C4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8107C4">
        <w:t>)</w:t>
      </w:r>
      <w:r w:rsidR="008107C4">
        <w:tab/>
        <w:t xml:space="preserve">Locations of resource materials, forms, schedules, etc. </w:t>
      </w:r>
    </w:p>
    <w:p w14:paraId="370DBD41" w14:textId="2160B79D" w:rsidR="00826787" w:rsidRDefault="00826787" w:rsidP="00B0363C">
      <w:pPr>
        <w:widowControl w:val="0"/>
        <w:autoSpaceDE w:val="0"/>
        <w:autoSpaceDN w:val="0"/>
        <w:adjustRightInd w:val="0"/>
      </w:pPr>
    </w:p>
    <w:p w14:paraId="252245A0" w14:textId="36F89A15" w:rsidR="008107C4" w:rsidRDefault="001F382A" w:rsidP="001F382A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c</w:t>
      </w:r>
      <w:r w:rsidR="008107C4">
        <w:t>)</w:t>
      </w:r>
      <w:r w:rsidR="008107C4">
        <w:tab/>
        <w:t xml:space="preserve">The responsibilities of the TNSCC, </w:t>
      </w:r>
      <w:r>
        <w:t>per the TNSCC Guidelines include</w:t>
      </w:r>
      <w:r w:rsidR="008107C4">
        <w:t xml:space="preserve">: </w:t>
      </w:r>
    </w:p>
    <w:p w14:paraId="2ED5CAE4" w14:textId="77777777" w:rsidR="00826787" w:rsidRDefault="00826787" w:rsidP="00B0363C">
      <w:pPr>
        <w:widowControl w:val="0"/>
        <w:autoSpaceDE w:val="0"/>
        <w:autoSpaceDN w:val="0"/>
        <w:adjustRightInd w:val="0"/>
      </w:pPr>
    </w:p>
    <w:p w14:paraId="5AD55668" w14:textId="6954F2A2" w:rsidR="008107C4" w:rsidRDefault="001F382A" w:rsidP="001F382A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8107C4">
        <w:t>)</w:t>
      </w:r>
      <w:r w:rsidR="008107C4">
        <w:tab/>
      </w:r>
      <w:r w:rsidRPr="000A4D6A">
        <w:rPr>
          <w:color w:val="000000"/>
        </w:rPr>
        <w:t>Archive TNS initial and renewal license approval records, education records, including: curriculum, handouts, and participant information for minimum of 7 years</w:t>
      </w:r>
      <w:r w:rsidR="008107C4">
        <w:t xml:space="preserve">; </w:t>
      </w:r>
    </w:p>
    <w:p w14:paraId="4560BBDB" w14:textId="77777777" w:rsidR="00826787" w:rsidRDefault="00826787" w:rsidP="00B33E5D">
      <w:pPr>
        <w:widowControl w:val="0"/>
        <w:autoSpaceDE w:val="0"/>
        <w:autoSpaceDN w:val="0"/>
        <w:adjustRightInd w:val="0"/>
      </w:pPr>
    </w:p>
    <w:p w14:paraId="2B13A5DD" w14:textId="76800EC6" w:rsidR="008107C4" w:rsidRDefault="001F382A" w:rsidP="001F382A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8107C4">
        <w:t>)</w:t>
      </w:r>
      <w:r w:rsidR="008107C4">
        <w:tab/>
      </w:r>
      <w:r>
        <w:rPr>
          <w:color w:val="000000"/>
        </w:rPr>
        <w:t>TNSCC members committee m</w:t>
      </w:r>
      <w:r w:rsidRPr="000A4D6A">
        <w:rPr>
          <w:color w:val="000000"/>
        </w:rPr>
        <w:t>eeting attendance as per TNSCC Guidelines</w:t>
      </w:r>
      <w:r w:rsidR="008107C4">
        <w:t xml:space="preserve">; </w:t>
      </w:r>
    </w:p>
    <w:p w14:paraId="2BCED8F1" w14:textId="77777777" w:rsidR="00826787" w:rsidRDefault="00826787" w:rsidP="00B33E5D">
      <w:pPr>
        <w:widowControl w:val="0"/>
        <w:autoSpaceDE w:val="0"/>
        <w:autoSpaceDN w:val="0"/>
        <w:adjustRightInd w:val="0"/>
      </w:pPr>
    </w:p>
    <w:p w14:paraId="39655E3B" w14:textId="569C5CDB" w:rsidR="008107C4" w:rsidRDefault="001F382A" w:rsidP="001F382A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8107C4">
        <w:t>)</w:t>
      </w:r>
      <w:r w:rsidR="008107C4">
        <w:tab/>
      </w:r>
      <w:r>
        <w:rPr>
          <w:color w:val="000000"/>
        </w:rPr>
        <w:t>Any change to the TNS program must receive Department approval prior to its implementation</w:t>
      </w:r>
      <w:r w:rsidR="008107C4">
        <w:t xml:space="preserve">; </w:t>
      </w:r>
    </w:p>
    <w:p w14:paraId="4056CA1F" w14:textId="1670C21A" w:rsidR="00826787" w:rsidRDefault="00826787" w:rsidP="00B33E5D">
      <w:pPr>
        <w:widowControl w:val="0"/>
        <w:autoSpaceDE w:val="0"/>
        <w:autoSpaceDN w:val="0"/>
        <w:adjustRightInd w:val="0"/>
      </w:pPr>
    </w:p>
    <w:p w14:paraId="5C94DF57" w14:textId="0ACD29A6" w:rsidR="008107C4" w:rsidRDefault="001F382A" w:rsidP="001F382A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8107C4">
        <w:t>)</w:t>
      </w:r>
      <w:r w:rsidR="008107C4">
        <w:tab/>
      </w:r>
      <w:r w:rsidRPr="00687889">
        <w:rPr>
          <w:color w:val="000000"/>
        </w:rPr>
        <w:t xml:space="preserve">Quality improvement measures for testing and education </w:t>
      </w:r>
      <w:r>
        <w:rPr>
          <w:color w:val="000000"/>
        </w:rPr>
        <w:t>shall</w:t>
      </w:r>
      <w:r w:rsidRPr="00687889">
        <w:rPr>
          <w:color w:val="000000"/>
        </w:rPr>
        <w:t xml:space="preserve"> be performed on a semiannual basis and be available upon Department request</w:t>
      </w:r>
      <w:r w:rsidR="008107C4">
        <w:t xml:space="preserve">; </w:t>
      </w:r>
    </w:p>
    <w:p w14:paraId="5977E22A" w14:textId="0447455D" w:rsidR="00826787" w:rsidRPr="00A244CA" w:rsidRDefault="00826787" w:rsidP="00A244CA"/>
    <w:p w14:paraId="3ED2A803" w14:textId="2F596005" w:rsidR="00BB6692" w:rsidRPr="00A244CA" w:rsidRDefault="00BB6692" w:rsidP="00A244CA">
      <w:pPr>
        <w:ind w:left="1440" w:hanging="720"/>
      </w:pPr>
      <w:r w:rsidRPr="00A244CA">
        <w:t>d)</w:t>
      </w:r>
      <w:r w:rsidRPr="00A244CA">
        <w:tab/>
        <w:t>The responsibilities of the TNSCC members committee, as designated by the Department, include:</w:t>
      </w:r>
    </w:p>
    <w:p w14:paraId="3284626B" w14:textId="77777777" w:rsidR="00BB6692" w:rsidRPr="00A244CA" w:rsidRDefault="00BB6692" w:rsidP="00A244CA"/>
    <w:p w14:paraId="1BC068DB" w14:textId="3C9F764A" w:rsidR="00BB6692" w:rsidRPr="00A244CA" w:rsidRDefault="00BB6692" w:rsidP="00A244CA">
      <w:pPr>
        <w:ind w:left="2160" w:hanging="720"/>
      </w:pPr>
      <w:r w:rsidRPr="00A244CA">
        <w:t>1)</w:t>
      </w:r>
      <w:r w:rsidRPr="00A244CA">
        <w:tab/>
        <w:t>Curriculum and exam development and maintenance;</w:t>
      </w:r>
    </w:p>
    <w:p w14:paraId="3F836610" w14:textId="77777777" w:rsidR="00BB6692" w:rsidRPr="00A244CA" w:rsidRDefault="00BB6692" w:rsidP="00A244CA"/>
    <w:p w14:paraId="2EEF38BF" w14:textId="5E9597D3" w:rsidR="00BB6692" w:rsidRPr="00A244CA" w:rsidRDefault="00BB6692" w:rsidP="00A244CA">
      <w:pPr>
        <w:ind w:left="2160" w:hanging="720"/>
      </w:pPr>
      <w:r w:rsidRPr="00A244CA">
        <w:t>2)</w:t>
      </w:r>
      <w:r w:rsidRPr="00A244CA">
        <w:tab/>
        <w:t>Creation and maintenance of the program policies and procedures;</w:t>
      </w:r>
    </w:p>
    <w:p w14:paraId="2A60D56C" w14:textId="77777777" w:rsidR="00BB6692" w:rsidRPr="00A244CA" w:rsidRDefault="00BB6692" w:rsidP="00A244CA"/>
    <w:p w14:paraId="5FE86880" w14:textId="73B7BB67" w:rsidR="00BB6692" w:rsidRPr="00A244CA" w:rsidRDefault="00BB6692" w:rsidP="00A244CA">
      <w:pPr>
        <w:ind w:left="2160" w:hanging="720"/>
      </w:pPr>
      <w:r w:rsidRPr="00A244CA">
        <w:t>3)</w:t>
      </w:r>
      <w:r w:rsidRPr="00A244CA">
        <w:tab/>
        <w:t>Planning, organizing, implementing and evaluating the TNS course;</w:t>
      </w:r>
    </w:p>
    <w:p w14:paraId="71FDCF4A" w14:textId="77777777" w:rsidR="00BB6692" w:rsidRPr="00A244CA" w:rsidRDefault="00BB6692" w:rsidP="00A244CA"/>
    <w:p w14:paraId="31062D17" w14:textId="33747DCD" w:rsidR="00BB6692" w:rsidRPr="00A244CA" w:rsidRDefault="00BB6692" w:rsidP="00A244CA">
      <w:pPr>
        <w:ind w:left="2160" w:hanging="720"/>
      </w:pPr>
      <w:r w:rsidRPr="00A244CA">
        <w:t>4)</w:t>
      </w:r>
      <w:r w:rsidRPr="00A244CA">
        <w:tab/>
        <w:t>Planning, organizing, implementing and evaluating CE offerings applicable towards TNS license renewal;</w:t>
      </w:r>
    </w:p>
    <w:p w14:paraId="54FC91B6" w14:textId="77777777" w:rsidR="00BB6692" w:rsidRPr="00A244CA" w:rsidRDefault="00BB6692" w:rsidP="00A244CA"/>
    <w:p w14:paraId="50F29F8F" w14:textId="1A18EC18" w:rsidR="00BB6692" w:rsidRPr="00A244CA" w:rsidRDefault="00BB6692" w:rsidP="00A244CA">
      <w:pPr>
        <w:ind w:left="2160" w:hanging="720"/>
      </w:pPr>
      <w:r w:rsidRPr="00A244CA">
        <w:t>5)</w:t>
      </w:r>
      <w:r w:rsidRPr="00A244CA">
        <w:tab/>
        <w:t>Quality improvement measures for testing and education shall be performed on a semiannual basis and be available upon Department request; and</w:t>
      </w:r>
    </w:p>
    <w:p w14:paraId="06E010F0" w14:textId="77777777" w:rsidR="00BB6692" w:rsidRPr="00A244CA" w:rsidRDefault="00BB6692" w:rsidP="00A244CA"/>
    <w:p w14:paraId="5CF66E73" w14:textId="5293DDA8" w:rsidR="00BB6692" w:rsidRPr="00A244CA" w:rsidRDefault="00BB6692" w:rsidP="00A244CA">
      <w:pPr>
        <w:ind w:left="2160" w:hanging="720"/>
      </w:pPr>
      <w:r w:rsidRPr="00A244CA">
        <w:t>6)</w:t>
      </w:r>
      <w:r w:rsidRPr="00A244CA">
        <w:tab/>
        <w:t>Any change to the TNS program or course curriculum must receive Department approval prior to its implementation.</w:t>
      </w:r>
    </w:p>
    <w:p w14:paraId="19B0357C" w14:textId="08AD8199" w:rsidR="00BB6692" w:rsidRPr="00A244CA" w:rsidRDefault="00BB6692" w:rsidP="00A244CA"/>
    <w:p w14:paraId="641199D6" w14:textId="154256D5" w:rsidR="00BB6692" w:rsidRPr="00A244CA" w:rsidRDefault="00BB6692" w:rsidP="00A244CA">
      <w:pPr>
        <w:ind w:left="1440" w:hanging="720"/>
      </w:pPr>
      <w:r w:rsidRPr="00A244CA">
        <w:t>e)</w:t>
      </w:r>
      <w:r w:rsidRPr="00A244CA">
        <w:tab/>
        <w:t xml:space="preserve">The Department may suspend or revoke a TNS Education Course Site designation for any course site not meeting the requirements set forth in this </w:t>
      </w:r>
      <w:r w:rsidR="009F0166" w:rsidRPr="00A244CA">
        <w:t>S</w:t>
      </w:r>
      <w:r w:rsidRPr="00A244CA">
        <w:t>ection.</w:t>
      </w:r>
    </w:p>
    <w:p w14:paraId="258CC711" w14:textId="77777777" w:rsidR="00BB6692" w:rsidRPr="00A244CA" w:rsidRDefault="00BB6692" w:rsidP="00A244CA"/>
    <w:p w14:paraId="0EE1A745" w14:textId="36298689" w:rsidR="008107C4" w:rsidRDefault="00BB6692" w:rsidP="008107C4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1A3A1D">
        <w:t>16159</w:t>
      </w:r>
      <w:r w:rsidRPr="00524821">
        <w:t xml:space="preserve">, effective </w:t>
      </w:r>
      <w:r w:rsidR="001A3A1D">
        <w:t>November 1, 2024</w:t>
      </w:r>
      <w:r w:rsidRPr="00524821">
        <w:t>)</w:t>
      </w:r>
    </w:p>
    <w:sectPr w:rsidR="008107C4" w:rsidSect="00810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07C4"/>
    <w:rsid w:val="0019267B"/>
    <w:rsid w:val="001A3A1D"/>
    <w:rsid w:val="001E5F0D"/>
    <w:rsid w:val="001F382A"/>
    <w:rsid w:val="00256FF3"/>
    <w:rsid w:val="00293700"/>
    <w:rsid w:val="002D2204"/>
    <w:rsid w:val="002E1AD9"/>
    <w:rsid w:val="00390221"/>
    <w:rsid w:val="003E4078"/>
    <w:rsid w:val="005C3366"/>
    <w:rsid w:val="008107C4"/>
    <w:rsid w:val="00826787"/>
    <w:rsid w:val="0095527C"/>
    <w:rsid w:val="009D55D8"/>
    <w:rsid w:val="009F0166"/>
    <w:rsid w:val="00A244CA"/>
    <w:rsid w:val="00B0363C"/>
    <w:rsid w:val="00B33E5D"/>
    <w:rsid w:val="00B40300"/>
    <w:rsid w:val="00BB6692"/>
    <w:rsid w:val="00BC39C7"/>
    <w:rsid w:val="00C646BF"/>
    <w:rsid w:val="00D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10FD86"/>
  <w15:docId w15:val="{D42B039C-2C2E-445F-AC28-07E59696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8</cp:revision>
  <dcterms:created xsi:type="dcterms:W3CDTF">2024-10-07T17:24:00Z</dcterms:created>
  <dcterms:modified xsi:type="dcterms:W3CDTF">2025-04-03T20:14:00Z</dcterms:modified>
</cp:coreProperties>
</file>