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F4E3" w14:textId="59F0DEA6" w:rsidR="00521851" w:rsidRDefault="00521851" w:rsidP="00521851">
      <w:pPr>
        <w:widowControl w:val="0"/>
        <w:autoSpaceDE w:val="0"/>
        <w:autoSpaceDN w:val="0"/>
        <w:adjustRightInd w:val="0"/>
      </w:pPr>
    </w:p>
    <w:p w14:paraId="5BDD97CF" w14:textId="251D973D" w:rsidR="00521851" w:rsidRDefault="00521851" w:rsidP="005218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515.530  EMT</w:t>
      </w:r>
      <w:r w:rsidR="00962673">
        <w:rPr>
          <w:b/>
          <w:bCs/>
        </w:rPr>
        <w:t>, A-EMT, and Paramedic</w:t>
      </w:r>
      <w:r>
        <w:rPr>
          <w:b/>
          <w:bCs/>
        </w:rPr>
        <w:t xml:space="preserve"> Testing </w:t>
      </w:r>
    </w:p>
    <w:p w14:paraId="5F15B6E4" w14:textId="77777777" w:rsidR="00521851" w:rsidRDefault="00521851" w:rsidP="00521851">
      <w:pPr>
        <w:widowControl w:val="0"/>
        <w:autoSpaceDE w:val="0"/>
        <w:autoSpaceDN w:val="0"/>
        <w:adjustRightInd w:val="0"/>
      </w:pPr>
    </w:p>
    <w:p w14:paraId="5F1628BC" w14:textId="671CD4AE" w:rsidR="00521851" w:rsidRDefault="00521851" w:rsidP="005218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candidates shall hold a high school diploma or high school equivalency certificate and be 18 years of age or older to be </w:t>
      </w:r>
      <w:r w:rsidR="00962673">
        <w:t>licensed</w:t>
      </w:r>
      <w:r>
        <w:t>.</w:t>
      </w:r>
    </w:p>
    <w:p w14:paraId="7025A151" w14:textId="77777777" w:rsidR="00FB3B3E" w:rsidRDefault="00FB3B3E" w:rsidP="00BB553D">
      <w:pPr>
        <w:widowControl w:val="0"/>
        <w:autoSpaceDE w:val="0"/>
        <w:autoSpaceDN w:val="0"/>
        <w:adjustRightInd w:val="0"/>
      </w:pPr>
    </w:p>
    <w:p w14:paraId="6EAA8547" w14:textId="46B5D950" w:rsidR="00521851" w:rsidRDefault="00521851" w:rsidP="005218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completion of an approved </w:t>
      </w:r>
      <w:r w:rsidR="00055E7C">
        <w:t>education</w:t>
      </w:r>
      <w:r>
        <w:t xml:space="preserve"> program</w:t>
      </w:r>
      <w:r w:rsidR="00055E7C">
        <w:t xml:space="preserve"> and a recommendation to test by the EMS MD or designee</w:t>
      </w:r>
      <w:r>
        <w:t xml:space="preserve">, candidates shall take the </w:t>
      </w:r>
      <w:r w:rsidR="00B07FDA">
        <w:t xml:space="preserve">NREMT </w:t>
      </w:r>
      <w:r w:rsidR="00BD3A80">
        <w:t>cognitive</w:t>
      </w:r>
      <w:r w:rsidR="00055E7C">
        <w:t xml:space="preserve"> and </w:t>
      </w:r>
      <w:r w:rsidR="00BD3A80">
        <w:t xml:space="preserve">an EMS System approved </w:t>
      </w:r>
      <w:r w:rsidR="00055E7C">
        <w:t xml:space="preserve">psychomotor </w:t>
      </w:r>
      <w:r w:rsidR="00BD3A80">
        <w:t>examinations</w:t>
      </w:r>
      <w:r>
        <w:t xml:space="preserve">. </w:t>
      </w:r>
    </w:p>
    <w:p w14:paraId="1EC7E184" w14:textId="77777777" w:rsidR="00FB3B3E" w:rsidRDefault="00FB3B3E" w:rsidP="00BB553D">
      <w:pPr>
        <w:widowControl w:val="0"/>
        <w:autoSpaceDE w:val="0"/>
        <w:autoSpaceDN w:val="0"/>
        <w:adjustRightInd w:val="0"/>
      </w:pPr>
    </w:p>
    <w:p w14:paraId="75234E01" w14:textId="3C683878" w:rsidR="00521851" w:rsidRDefault="00521851" w:rsidP="003B71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55E7C" w:rsidRPr="00433822">
        <w:t xml:space="preserve">Candidates qualifying for licensure examinations may register for examinations through the NREMT. </w:t>
      </w:r>
      <w:r w:rsidR="00BD3A80">
        <w:t xml:space="preserve"> </w:t>
      </w:r>
      <w:r w:rsidR="00055E7C" w:rsidRPr="00433822">
        <w:t xml:space="preserve">Application information may be found </w:t>
      </w:r>
      <w:r w:rsidR="00BD3A80">
        <w:t>on</w:t>
      </w:r>
      <w:r w:rsidR="00055E7C" w:rsidRPr="00433822">
        <w:t xml:space="preserve"> the NREMT website.  All candidates for licensure examinations shall be approved by the EMS System.  Candidates shall register to take a licensure examination within 90 days </w:t>
      </w:r>
      <w:r w:rsidR="0093469C">
        <w:t>after</w:t>
      </w:r>
      <w:r w:rsidR="00055E7C" w:rsidRPr="00433822">
        <w:t xml:space="preserve"> course completion, including all clinical and field requirements.</w:t>
      </w:r>
      <w:r>
        <w:t xml:space="preserve"> </w:t>
      </w:r>
    </w:p>
    <w:p w14:paraId="66748063" w14:textId="77777777" w:rsidR="00FB3B3E" w:rsidRDefault="00FB3B3E" w:rsidP="00BB553D">
      <w:pPr>
        <w:widowControl w:val="0"/>
        <w:autoSpaceDE w:val="0"/>
        <w:autoSpaceDN w:val="0"/>
        <w:adjustRightInd w:val="0"/>
      </w:pPr>
    </w:p>
    <w:p w14:paraId="1E6E31E7" w14:textId="77777777" w:rsidR="00521851" w:rsidRDefault="00521851" w:rsidP="005218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failure rate per </w:t>
      </w:r>
      <w:r w:rsidR="00055E7C">
        <w:t>course</w:t>
      </w:r>
      <w:r>
        <w:t xml:space="preserve"> of </w:t>
      </w:r>
      <w:r w:rsidR="00055E7C">
        <w:t>30</w:t>
      </w:r>
      <w:r>
        <w:t xml:space="preserve"> percent or greater on the licensure examination </w:t>
      </w:r>
      <w:r w:rsidR="00055E7C">
        <w:t>will subject</w:t>
      </w:r>
      <w:r>
        <w:t xml:space="preserve"> the particular </w:t>
      </w:r>
      <w:r w:rsidR="00055E7C">
        <w:t>education</w:t>
      </w:r>
      <w:r>
        <w:t xml:space="preserve"> program </w:t>
      </w:r>
      <w:r w:rsidR="00055E7C">
        <w:t>to review by the EMS System or</w:t>
      </w:r>
      <w:r>
        <w:t xml:space="preserve"> the Department. </w:t>
      </w:r>
    </w:p>
    <w:p w14:paraId="047D3FE4" w14:textId="77777777" w:rsidR="00FB3B3E" w:rsidRDefault="00FB3B3E" w:rsidP="00BB553D">
      <w:pPr>
        <w:widowControl w:val="0"/>
        <w:autoSpaceDE w:val="0"/>
        <w:autoSpaceDN w:val="0"/>
        <w:adjustRightInd w:val="0"/>
      </w:pPr>
    </w:p>
    <w:p w14:paraId="5408C08E" w14:textId="37227F1A" w:rsidR="00521851" w:rsidRDefault="00521851" w:rsidP="0052185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2E018C" w:rsidRPr="006D5F08">
        <w:t xml:space="preserve">Candidates shall </w:t>
      </w:r>
      <w:r w:rsidR="00BD3A80">
        <w:t>follow the NREMT policy for initial licensure examination</w:t>
      </w:r>
      <w:r w:rsidR="002E018C" w:rsidRPr="006D5F08">
        <w:t xml:space="preserve"> within 12 months </w:t>
      </w:r>
      <w:r w:rsidR="0093469C">
        <w:t xml:space="preserve">after </w:t>
      </w:r>
      <w:r w:rsidR="002E018C" w:rsidRPr="006D5F08">
        <w:t>initial authorizations to test.</w:t>
      </w:r>
      <w:r>
        <w:t xml:space="preserve"> </w:t>
      </w:r>
    </w:p>
    <w:p w14:paraId="62B7FF0A" w14:textId="3D6F952C" w:rsidR="00FB3B3E" w:rsidRDefault="00FB3B3E" w:rsidP="00BB553D">
      <w:pPr>
        <w:widowControl w:val="0"/>
        <w:autoSpaceDE w:val="0"/>
        <w:autoSpaceDN w:val="0"/>
        <w:adjustRightInd w:val="0"/>
      </w:pPr>
    </w:p>
    <w:p w14:paraId="47C01785" w14:textId="0D91CFC2" w:rsidR="00FD1591" w:rsidRPr="00D55B37" w:rsidRDefault="00BD3A8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A2F6F">
        <w:t>16159</w:t>
      </w:r>
      <w:r w:rsidRPr="00524821">
        <w:t xml:space="preserve">, effective </w:t>
      </w:r>
      <w:r w:rsidR="00BA2F6F">
        <w:t>November 1, 2024</w:t>
      </w:r>
      <w:r w:rsidRPr="00524821">
        <w:t>)</w:t>
      </w:r>
    </w:p>
    <w:sectPr w:rsidR="00FD1591" w:rsidRPr="00D55B37" w:rsidSect="005218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851"/>
    <w:rsid w:val="00022691"/>
    <w:rsid w:val="00041D73"/>
    <w:rsid w:val="00055E7C"/>
    <w:rsid w:val="0018078D"/>
    <w:rsid w:val="001E74DC"/>
    <w:rsid w:val="001F3C1E"/>
    <w:rsid w:val="00201DF8"/>
    <w:rsid w:val="002E018C"/>
    <w:rsid w:val="002F6C7C"/>
    <w:rsid w:val="00377C6C"/>
    <w:rsid w:val="003B714B"/>
    <w:rsid w:val="004B79FA"/>
    <w:rsid w:val="00521851"/>
    <w:rsid w:val="005C3366"/>
    <w:rsid w:val="007E74A4"/>
    <w:rsid w:val="008063F4"/>
    <w:rsid w:val="00835442"/>
    <w:rsid w:val="008D2EDA"/>
    <w:rsid w:val="0093469C"/>
    <w:rsid w:val="00962673"/>
    <w:rsid w:val="009906BB"/>
    <w:rsid w:val="009924E0"/>
    <w:rsid w:val="00A55260"/>
    <w:rsid w:val="00A9212C"/>
    <w:rsid w:val="00B07FDA"/>
    <w:rsid w:val="00B80C69"/>
    <w:rsid w:val="00BA2F6F"/>
    <w:rsid w:val="00BB553D"/>
    <w:rsid w:val="00BD3A80"/>
    <w:rsid w:val="00C832F7"/>
    <w:rsid w:val="00D63304"/>
    <w:rsid w:val="00DA2943"/>
    <w:rsid w:val="00DB2149"/>
    <w:rsid w:val="00EB468E"/>
    <w:rsid w:val="00EF02D2"/>
    <w:rsid w:val="00EF6845"/>
    <w:rsid w:val="00FB3B3E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896F69"/>
  <w15:docId w15:val="{2689CE71-460E-481B-BE55-35BF7889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5442"/>
  </w:style>
  <w:style w:type="character" w:styleId="Hyperlink">
    <w:name w:val="Hyperlink"/>
    <w:basedOn w:val="DefaultParagraphFont"/>
    <w:unhideWhenUsed/>
    <w:rsid w:val="00055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2025-04-03T20:12:00Z</dcterms:modified>
</cp:coreProperties>
</file>