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27F" w:rsidRDefault="0047227F" w:rsidP="0047227F">
      <w:pPr>
        <w:widowControl w:val="0"/>
        <w:autoSpaceDE w:val="0"/>
        <w:autoSpaceDN w:val="0"/>
        <w:adjustRightInd w:val="0"/>
      </w:pPr>
    </w:p>
    <w:p w:rsidR="0047227F" w:rsidRDefault="0047227F" w:rsidP="0047227F">
      <w:pPr>
        <w:widowControl w:val="0"/>
        <w:autoSpaceDE w:val="0"/>
        <w:autoSpaceDN w:val="0"/>
        <w:adjustRightInd w:val="0"/>
        <w:jc w:val="center"/>
      </w:pPr>
      <w:r>
        <w:t>SUBPART D:  EDUCATION OF EMERGENCY MEDICAL TECHNICIANS, ADVANCED EMERGENCY MEDICAL TECHNICIANS, EMERGENCY MEDICAL TECHNICIANS-INTERMEDIATE, PARAMEDICS AND EMS PERSONNEL</w:t>
      </w:r>
      <w:bookmarkStart w:id="0" w:name="_GoBack"/>
      <w:bookmarkEnd w:id="0"/>
    </w:p>
    <w:sectPr w:rsidR="0047227F" w:rsidSect="0097522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5F6D"/>
    <w:rsid w:val="00055FC2"/>
    <w:rsid w:val="000E5F6D"/>
    <w:rsid w:val="0047227F"/>
    <w:rsid w:val="004A3724"/>
    <w:rsid w:val="0078384C"/>
    <w:rsid w:val="0097522B"/>
    <w:rsid w:val="00D61BCB"/>
    <w:rsid w:val="00E0086D"/>
    <w:rsid w:val="00E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6D62FF-9289-4394-B71D-3415ABFA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2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EMERGENCY MEDICAL TECHNICIANS</vt:lpstr>
    </vt:vector>
  </TitlesOfParts>
  <Company>state of illinois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EMERGENCY MEDICAL TECHNICIANS</dc:title>
  <dc:subject/>
  <dc:creator>MessingerRR</dc:creator>
  <cp:keywords/>
  <dc:description/>
  <cp:lastModifiedBy>BockewitzCK</cp:lastModifiedBy>
  <cp:revision>7</cp:revision>
  <dcterms:created xsi:type="dcterms:W3CDTF">2012-06-22T00:09:00Z</dcterms:created>
  <dcterms:modified xsi:type="dcterms:W3CDTF">2018-08-22T20:09:00Z</dcterms:modified>
</cp:coreProperties>
</file>