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F5C8F" w14:textId="17C3E120" w:rsidR="006D4881" w:rsidRDefault="006D4881" w:rsidP="00C45EDF"/>
    <w:p w14:paraId="5D1ECD7D" w14:textId="77777777" w:rsidR="006D4881" w:rsidRDefault="006D4881" w:rsidP="00C45EDF">
      <w:r>
        <w:rPr>
          <w:b/>
          <w:bCs/>
        </w:rPr>
        <w:t>Section 515.330  EMS System Program Plan</w:t>
      </w:r>
      <w:r>
        <w:t xml:space="preserve"> </w:t>
      </w:r>
    </w:p>
    <w:p w14:paraId="01BE11DA" w14:textId="77777777" w:rsidR="006D4881" w:rsidRDefault="006D4881" w:rsidP="00C45EDF"/>
    <w:p w14:paraId="73BF78B6" w14:textId="77777777" w:rsidR="006D4881" w:rsidRDefault="006D4881" w:rsidP="00C45EDF">
      <w:r>
        <w:t xml:space="preserve">An </w:t>
      </w:r>
      <w:r w:rsidR="00E442DE">
        <w:t>EMS</w:t>
      </w:r>
      <w:r>
        <w:t xml:space="preserve"> System Program Plan shall contain the following information: </w:t>
      </w:r>
    </w:p>
    <w:p w14:paraId="1386D7E2" w14:textId="77777777" w:rsidR="00CB1066" w:rsidRDefault="00CB1066" w:rsidP="00C45EDF"/>
    <w:p w14:paraId="3714A396" w14:textId="77777777" w:rsidR="006D4881" w:rsidRDefault="006D4881" w:rsidP="00C45EDF">
      <w:pPr>
        <w:ind w:firstLine="720"/>
      </w:pPr>
      <w:r>
        <w:t>a)</w:t>
      </w:r>
      <w:r>
        <w:tab/>
        <w:t xml:space="preserve">The name, address and fax number of the Resource Hospital; </w:t>
      </w:r>
    </w:p>
    <w:p w14:paraId="2DD48AF5" w14:textId="77777777" w:rsidR="00CB1066" w:rsidRDefault="00CB1066" w:rsidP="00C45EDF"/>
    <w:p w14:paraId="4DE3AE32" w14:textId="550C31B4" w:rsidR="006D4881" w:rsidRDefault="006D4881" w:rsidP="00312E4D">
      <w:pPr>
        <w:ind w:left="1440" w:hanging="720"/>
      </w:pPr>
      <w:r>
        <w:t>b)</w:t>
      </w:r>
      <w:r>
        <w:tab/>
        <w:t>The names</w:t>
      </w:r>
      <w:r w:rsidR="00042838">
        <w:t>,</w:t>
      </w:r>
      <w:r>
        <w:t xml:space="preserve"> resumes</w:t>
      </w:r>
      <w:r w:rsidR="00312E4D" w:rsidRPr="00312E4D">
        <w:t>, and contact information that includes address, phone, and email addresses</w:t>
      </w:r>
      <w:r>
        <w:t xml:space="preserve"> of the following persons: </w:t>
      </w:r>
    </w:p>
    <w:p w14:paraId="329EA229" w14:textId="77777777" w:rsidR="00CB1066" w:rsidRDefault="00CB1066" w:rsidP="00C45EDF"/>
    <w:p w14:paraId="0ABFCB40" w14:textId="77777777" w:rsidR="006D4881" w:rsidRDefault="006D4881" w:rsidP="00C45EDF">
      <w:pPr>
        <w:ind w:left="720" w:firstLine="720"/>
      </w:pPr>
      <w:r>
        <w:t>1)</w:t>
      </w:r>
      <w:r>
        <w:tab/>
        <w:t xml:space="preserve">The EMS </w:t>
      </w:r>
      <w:r w:rsidR="007309ED">
        <w:t>MD</w:t>
      </w:r>
      <w:r w:rsidR="00D51FA3">
        <w:t>;</w:t>
      </w:r>
      <w:r>
        <w:t xml:space="preserve"> </w:t>
      </w:r>
    </w:p>
    <w:p w14:paraId="7AE50D3E" w14:textId="77777777" w:rsidR="00CB1066" w:rsidRDefault="00CB1066" w:rsidP="00C45EDF"/>
    <w:p w14:paraId="403A102A" w14:textId="77777777" w:rsidR="006D4881" w:rsidRDefault="006D4881" w:rsidP="00C45EDF">
      <w:pPr>
        <w:ind w:left="720" w:firstLine="720"/>
      </w:pPr>
      <w:r>
        <w:t>2)</w:t>
      </w:r>
      <w:r>
        <w:tab/>
        <w:t xml:space="preserve">The Alternate EMS </w:t>
      </w:r>
      <w:r w:rsidR="007309ED">
        <w:t>MD</w:t>
      </w:r>
      <w:r w:rsidR="00D51FA3">
        <w:t>;</w:t>
      </w:r>
      <w:r>
        <w:t xml:space="preserve"> </w:t>
      </w:r>
    </w:p>
    <w:p w14:paraId="0E8AF2DA" w14:textId="77777777" w:rsidR="00CB1066" w:rsidRDefault="00CB1066" w:rsidP="00C45EDF"/>
    <w:p w14:paraId="039355A3" w14:textId="77777777" w:rsidR="006D4881" w:rsidRDefault="006D4881" w:rsidP="00C45EDF">
      <w:pPr>
        <w:ind w:left="720" w:firstLine="720"/>
      </w:pPr>
      <w:r>
        <w:t>3)</w:t>
      </w:r>
      <w:r>
        <w:tab/>
        <w:t>The EMS Administrative Director</w:t>
      </w:r>
      <w:r w:rsidR="00D51FA3">
        <w:t>;</w:t>
      </w:r>
      <w:r>
        <w:t xml:space="preserve"> </w:t>
      </w:r>
    </w:p>
    <w:p w14:paraId="464909C8" w14:textId="77777777" w:rsidR="00CB1066" w:rsidRDefault="00CB1066" w:rsidP="00C45EDF"/>
    <w:p w14:paraId="7B092701" w14:textId="77777777" w:rsidR="006D4881" w:rsidRDefault="006D4881" w:rsidP="00C45EDF">
      <w:pPr>
        <w:ind w:left="720" w:firstLine="720"/>
      </w:pPr>
      <w:r>
        <w:t>4)</w:t>
      </w:r>
      <w:r>
        <w:tab/>
        <w:t xml:space="preserve">The EMS System Coordinator; </w:t>
      </w:r>
    </w:p>
    <w:p w14:paraId="292A3A0A" w14:textId="77777777" w:rsidR="00CB1066" w:rsidRDefault="00CB1066" w:rsidP="00C45EDF"/>
    <w:p w14:paraId="54016208" w14:textId="77777777" w:rsidR="006D4881" w:rsidRDefault="006D4881" w:rsidP="00C45EDF">
      <w:pPr>
        <w:ind w:left="1440" w:hanging="720"/>
      </w:pPr>
      <w:r>
        <w:t>c)</w:t>
      </w:r>
      <w:r>
        <w:tab/>
        <w:t xml:space="preserve">The name, address and fax number of each Associate or Participating Hospital (see subsection (i)); </w:t>
      </w:r>
    </w:p>
    <w:p w14:paraId="541AA2EC" w14:textId="77777777" w:rsidR="00CB1066" w:rsidRDefault="00CB1066" w:rsidP="00C45EDF"/>
    <w:p w14:paraId="1CE925A8" w14:textId="748B9556" w:rsidR="006D4881" w:rsidRDefault="006D4881" w:rsidP="00C45EDF">
      <w:pPr>
        <w:ind w:left="1440" w:hanging="720"/>
      </w:pPr>
      <w:r>
        <w:t>d)</w:t>
      </w:r>
      <w:r>
        <w:tab/>
        <w:t>The name</w:t>
      </w:r>
      <w:r w:rsidR="00312E4D">
        <w:t>, email</w:t>
      </w:r>
      <w:r w:rsidR="00042838">
        <w:t xml:space="preserve"> address</w:t>
      </w:r>
      <w:r w:rsidR="00312E4D">
        <w:t>,</w:t>
      </w:r>
      <w:r>
        <w:t xml:space="preserve"> and </w:t>
      </w:r>
      <w:r w:rsidR="00312E4D">
        <w:t xml:space="preserve">primary </w:t>
      </w:r>
      <w:r>
        <w:t xml:space="preserve">address of each </w:t>
      </w:r>
      <w:r w:rsidR="00312E4D">
        <w:t>transport and non-transport</w:t>
      </w:r>
      <w:r>
        <w:t xml:space="preserve"> provider</w:t>
      </w:r>
      <w:r w:rsidR="00312E4D">
        <w:t>, as well as vehicle location</w:t>
      </w:r>
      <w:r w:rsidR="00F87139">
        <w:t>s</w:t>
      </w:r>
      <w:r>
        <w:t xml:space="preserve"> participating within the EMS System; </w:t>
      </w:r>
    </w:p>
    <w:p w14:paraId="3756636A" w14:textId="77777777" w:rsidR="00CB1066" w:rsidRDefault="00CB1066" w:rsidP="00C45EDF"/>
    <w:p w14:paraId="0830BAFE" w14:textId="027C38F9" w:rsidR="006D4881" w:rsidRDefault="006D4881" w:rsidP="00C45EDF">
      <w:pPr>
        <w:ind w:left="1440" w:hanging="720"/>
      </w:pPr>
      <w:r>
        <w:t>e)</w:t>
      </w:r>
      <w:r>
        <w:tab/>
        <w:t>A map of the EMS System's service area indicating the location of all hospitals</w:t>
      </w:r>
      <w:r w:rsidR="001F74B8">
        <w:t>,</w:t>
      </w:r>
      <w:r w:rsidR="001F74B8" w:rsidRPr="001F74B8">
        <w:t xml:space="preserve"> </w:t>
      </w:r>
      <w:r w:rsidR="00042838">
        <w:t xml:space="preserve">licensed </w:t>
      </w:r>
      <w:r w:rsidR="001F74B8">
        <w:t>healthcare facilities,</w:t>
      </w:r>
      <w:r>
        <w:t xml:space="preserve"> and </w:t>
      </w:r>
      <w:r w:rsidR="001F74B8">
        <w:t>transport and non-transport</w:t>
      </w:r>
      <w:r>
        <w:t xml:space="preserve"> providers participating in the </w:t>
      </w:r>
      <w:r w:rsidR="00042838">
        <w:t xml:space="preserve">EMS </w:t>
      </w:r>
      <w:r>
        <w:t xml:space="preserve">System; </w:t>
      </w:r>
    </w:p>
    <w:p w14:paraId="508261D0" w14:textId="77777777" w:rsidR="00CB1066" w:rsidRDefault="00CB1066" w:rsidP="00C45EDF"/>
    <w:p w14:paraId="34EF439A" w14:textId="77777777" w:rsidR="006D4881" w:rsidRDefault="006D4881" w:rsidP="00C45EDF">
      <w:pPr>
        <w:ind w:left="1440" w:hanging="720"/>
      </w:pPr>
      <w:r>
        <w:t>f)</w:t>
      </w:r>
      <w:r>
        <w:tab/>
        <w:t xml:space="preserve">Current </w:t>
      </w:r>
      <w:r w:rsidR="007309ED">
        <w:t>letters</w:t>
      </w:r>
      <w:r>
        <w:t xml:space="preserve"> of commitment from the following persons at the Resource Hospital</w:t>
      </w:r>
      <w:r w:rsidR="0022600C">
        <w:t xml:space="preserve"> that</w:t>
      </w:r>
      <w:r w:rsidR="00E913A1">
        <w:t xml:space="preserve"> </w:t>
      </w:r>
      <w:r>
        <w:t xml:space="preserve">describe the commitment of the writer and his or her office to the development and ongoing operation of the EMS System, and </w:t>
      </w:r>
      <w:r w:rsidR="0022600C">
        <w:t>that</w:t>
      </w:r>
      <w:r w:rsidR="00E913A1">
        <w:t xml:space="preserve"> </w:t>
      </w:r>
      <w:r>
        <w:t>state the writer's understanding of and commitment to any necessary changes</w:t>
      </w:r>
      <w:r w:rsidR="001149C8">
        <w:t>,</w:t>
      </w:r>
      <w:r>
        <w:t xml:space="preserve"> such as emergency department staffing and educational requirements: </w:t>
      </w:r>
    </w:p>
    <w:p w14:paraId="5A013905" w14:textId="77777777" w:rsidR="00CB1066" w:rsidRDefault="00CB1066" w:rsidP="00C45EDF"/>
    <w:p w14:paraId="7BF558FE" w14:textId="77777777" w:rsidR="006D4881" w:rsidRDefault="006D4881" w:rsidP="00C45EDF">
      <w:pPr>
        <w:ind w:left="720" w:firstLine="720"/>
      </w:pPr>
      <w:r>
        <w:t>1)</w:t>
      </w:r>
      <w:r>
        <w:tab/>
        <w:t>The Chief Executive Officer of the hospital</w:t>
      </w:r>
      <w:r w:rsidR="001A31DA">
        <w:t>;</w:t>
      </w:r>
      <w:r>
        <w:t xml:space="preserve"> </w:t>
      </w:r>
    </w:p>
    <w:p w14:paraId="0E6402DC" w14:textId="77777777" w:rsidR="00CB1066" w:rsidRDefault="00CB1066" w:rsidP="00C45EDF"/>
    <w:p w14:paraId="2DCE6BB1" w14:textId="77777777" w:rsidR="006D4881" w:rsidRDefault="006D4881" w:rsidP="00C45EDF">
      <w:pPr>
        <w:ind w:left="720" w:firstLine="720"/>
      </w:pPr>
      <w:r>
        <w:t>2)</w:t>
      </w:r>
      <w:r>
        <w:tab/>
        <w:t>The Chief of the Medical Staff</w:t>
      </w:r>
      <w:r w:rsidR="001A31DA">
        <w:t>;</w:t>
      </w:r>
      <w:r>
        <w:t xml:space="preserve"> and </w:t>
      </w:r>
    </w:p>
    <w:p w14:paraId="630640DD" w14:textId="77777777" w:rsidR="00CB1066" w:rsidRDefault="00CB1066" w:rsidP="00C45EDF"/>
    <w:p w14:paraId="01F336C8" w14:textId="77777777" w:rsidR="006D4881" w:rsidRDefault="006D4881" w:rsidP="00C45EDF">
      <w:pPr>
        <w:ind w:left="720" w:firstLine="720"/>
      </w:pPr>
      <w:r>
        <w:t>3)</w:t>
      </w:r>
      <w:r>
        <w:tab/>
        <w:t xml:space="preserve">The Director of the Nursing Services; </w:t>
      </w:r>
    </w:p>
    <w:p w14:paraId="6A89379F" w14:textId="77777777" w:rsidR="00CB1066" w:rsidRDefault="00CB1066" w:rsidP="00C45EDF"/>
    <w:p w14:paraId="2D27CBF9" w14:textId="77777777" w:rsidR="006D4881" w:rsidRDefault="006D4881" w:rsidP="00C45EDF">
      <w:pPr>
        <w:ind w:left="1440" w:hanging="720"/>
      </w:pPr>
      <w:r>
        <w:t>g)</w:t>
      </w:r>
      <w:r>
        <w:tab/>
        <w:t xml:space="preserve">A letter of commitment from the EMS </w:t>
      </w:r>
      <w:r w:rsidR="007309ED">
        <w:t>MD</w:t>
      </w:r>
      <w:r>
        <w:t xml:space="preserve"> that describes the </w:t>
      </w:r>
      <w:r w:rsidR="007309ED">
        <w:t>EMS MD's</w:t>
      </w:r>
      <w:r>
        <w:t xml:space="preserve"> agreement to: </w:t>
      </w:r>
    </w:p>
    <w:p w14:paraId="6AC8C793" w14:textId="77777777" w:rsidR="00CB1066" w:rsidRPr="00C45EDF" w:rsidRDefault="00CB1066" w:rsidP="00C45EDF"/>
    <w:p w14:paraId="339D547B" w14:textId="77777777" w:rsidR="006D4881" w:rsidRPr="00C45EDF" w:rsidRDefault="006D4881" w:rsidP="00C45EDF">
      <w:pPr>
        <w:ind w:left="2160" w:hanging="720"/>
      </w:pPr>
      <w:r w:rsidRPr="00C45EDF">
        <w:t>1)</w:t>
      </w:r>
      <w:r w:rsidRPr="00C45EDF">
        <w:tab/>
        <w:t xml:space="preserve">Be responsible for the ongoing education of all System personnel, including didactic and clinical experience; </w:t>
      </w:r>
    </w:p>
    <w:p w14:paraId="35BEB2C0" w14:textId="77777777" w:rsidR="00CB1066" w:rsidRPr="00C45EDF" w:rsidRDefault="00CB1066" w:rsidP="00C45EDF"/>
    <w:p w14:paraId="6FDC2ED6" w14:textId="77777777" w:rsidR="006D4881" w:rsidRPr="00C45EDF" w:rsidRDefault="006D4881" w:rsidP="00C45EDF">
      <w:pPr>
        <w:ind w:left="2160" w:hanging="720"/>
      </w:pPr>
      <w:r w:rsidRPr="00C45EDF">
        <w:lastRenderedPageBreak/>
        <w:t>2)</w:t>
      </w:r>
      <w:r w:rsidRPr="00C45EDF">
        <w:tab/>
        <w:t xml:space="preserve">Develop </w:t>
      </w:r>
      <w:r w:rsidR="00E442DE" w:rsidRPr="00C45EDF">
        <w:t xml:space="preserve">and authorize </w:t>
      </w:r>
      <w:r w:rsidRPr="00C45EDF">
        <w:t xml:space="preserve">written standing orders (treatment protocols, standard operating procedures) and certify that all involved personnel will be knowledgeable </w:t>
      </w:r>
      <w:r w:rsidR="00E442DE" w:rsidRPr="00C45EDF">
        <w:t xml:space="preserve">and competent </w:t>
      </w:r>
      <w:r w:rsidRPr="00C45EDF">
        <w:t xml:space="preserve">in emergency care; </w:t>
      </w:r>
    </w:p>
    <w:p w14:paraId="6CFDC5B2" w14:textId="77777777" w:rsidR="00CB1066" w:rsidRDefault="00CB1066" w:rsidP="00C45EDF"/>
    <w:p w14:paraId="5E96248A" w14:textId="77777777" w:rsidR="006D4881" w:rsidRDefault="006D4881" w:rsidP="00C45EDF">
      <w:pPr>
        <w:ind w:left="2160" w:hanging="720"/>
      </w:pPr>
      <w:r>
        <w:t>3)</w:t>
      </w:r>
      <w:r>
        <w:tab/>
        <w:t xml:space="preserve">Be responsible for supervising all personnel participating within the System, as described in the System Program Plan; </w:t>
      </w:r>
    </w:p>
    <w:p w14:paraId="4104AB1C" w14:textId="77777777" w:rsidR="00312E4D" w:rsidRDefault="00312E4D" w:rsidP="00DD168A"/>
    <w:p w14:paraId="6B251701" w14:textId="3E2763D4" w:rsidR="00312E4D" w:rsidRDefault="00312E4D" w:rsidP="00312E4D">
      <w:pPr>
        <w:ind w:left="2160" w:hanging="720"/>
      </w:pPr>
      <w:r>
        <w:t>4)</w:t>
      </w:r>
      <w:r>
        <w:tab/>
        <w:t xml:space="preserve">Be responsible for developing or approving a system </w:t>
      </w:r>
      <w:r w:rsidR="00042838">
        <w:t xml:space="preserve">complaint </w:t>
      </w:r>
      <w:r>
        <w:t>form and submitting the following to the Department on a monthly basis:</w:t>
      </w:r>
    </w:p>
    <w:p w14:paraId="08F0664C" w14:textId="77777777" w:rsidR="00312E4D" w:rsidRDefault="00312E4D" w:rsidP="00DD168A"/>
    <w:p w14:paraId="09911880" w14:textId="58B7583E" w:rsidR="00312E4D" w:rsidRDefault="00312E4D" w:rsidP="00312E4D">
      <w:pPr>
        <w:ind w:left="2880" w:hanging="720"/>
      </w:pPr>
      <w:r>
        <w:t>A)</w:t>
      </w:r>
      <w:r>
        <w:tab/>
        <w:t>Number of EMS patient care complaints</w:t>
      </w:r>
      <w:r w:rsidR="00366ED1">
        <w:t>,</w:t>
      </w:r>
      <w:r>
        <w:t xml:space="preserve"> including a brief synopsis of the issue;</w:t>
      </w:r>
    </w:p>
    <w:p w14:paraId="1E65A465" w14:textId="77777777" w:rsidR="00312E4D" w:rsidRDefault="00312E4D" w:rsidP="00DD168A"/>
    <w:p w14:paraId="3C606B84" w14:textId="77777777" w:rsidR="00312E4D" w:rsidRDefault="00312E4D" w:rsidP="00312E4D">
      <w:pPr>
        <w:ind w:left="2160"/>
      </w:pPr>
      <w:r>
        <w:t>B)</w:t>
      </w:r>
      <w:r>
        <w:tab/>
        <w:t>Outcome of the system investigation; and</w:t>
      </w:r>
    </w:p>
    <w:p w14:paraId="5A0982F7" w14:textId="77777777" w:rsidR="00312E4D" w:rsidRDefault="00312E4D" w:rsidP="00DD168A"/>
    <w:p w14:paraId="39F219AB" w14:textId="5388E676" w:rsidR="00312E4D" w:rsidRDefault="00312E4D" w:rsidP="00312E4D">
      <w:pPr>
        <w:ind w:left="2880" w:hanging="720"/>
      </w:pPr>
      <w:r>
        <w:t>C)</w:t>
      </w:r>
      <w:r>
        <w:tab/>
        <w:t>Names and license</w:t>
      </w:r>
      <w:r w:rsidR="001B4AAA">
        <w:t>s</w:t>
      </w:r>
      <w:r>
        <w:t xml:space="preserve"> of the EMS personnel involved </w:t>
      </w:r>
      <w:r w:rsidR="00366ED1">
        <w:t xml:space="preserve">in </w:t>
      </w:r>
      <w:r>
        <w:t>sustained allegations.</w:t>
      </w:r>
    </w:p>
    <w:p w14:paraId="17CF8A18" w14:textId="77777777" w:rsidR="00CB1066" w:rsidRDefault="00CB1066" w:rsidP="00C45EDF"/>
    <w:p w14:paraId="0FF16D73" w14:textId="30776CD4" w:rsidR="006D4881" w:rsidRDefault="00312E4D" w:rsidP="00C45EDF">
      <w:pPr>
        <w:ind w:left="2160" w:hanging="720"/>
      </w:pPr>
      <w:r>
        <w:t>5</w:t>
      </w:r>
      <w:r w:rsidR="006D4881">
        <w:t>)</w:t>
      </w:r>
      <w:r w:rsidR="006D4881">
        <w:tab/>
        <w:t xml:space="preserve">Develop or approve one or more </w:t>
      </w:r>
      <w:r w:rsidR="00E442DE">
        <w:t>patient care reports</w:t>
      </w:r>
      <w:r w:rsidR="006D4881">
        <w:t xml:space="preserve"> covering all types </w:t>
      </w:r>
      <w:r w:rsidR="00E442DE">
        <w:t>of patient care responses</w:t>
      </w:r>
      <w:r w:rsidR="006D4881">
        <w:t xml:space="preserve"> performed by System providers; </w:t>
      </w:r>
    </w:p>
    <w:p w14:paraId="3C008721" w14:textId="77777777" w:rsidR="00312E4D" w:rsidRDefault="00312E4D" w:rsidP="00DD168A"/>
    <w:p w14:paraId="7B4CD939" w14:textId="45FE2671" w:rsidR="00312E4D" w:rsidRDefault="00312E4D" w:rsidP="00312E4D">
      <w:pPr>
        <w:ind w:left="2160" w:hanging="720"/>
      </w:pPr>
      <w:r>
        <w:t>6)</w:t>
      </w:r>
      <w:r>
        <w:tab/>
      </w:r>
      <w:r w:rsidR="00366ED1">
        <w:t>Pursuant to Sec</w:t>
      </w:r>
      <w:r w:rsidR="00EC429A">
        <w:t>.</w:t>
      </w:r>
      <w:r w:rsidR="00366ED1">
        <w:t xml:space="preserve"> 515.3</w:t>
      </w:r>
      <w:r w:rsidR="001B4AAA">
        <w:t>1</w:t>
      </w:r>
      <w:r w:rsidR="00366ED1">
        <w:t>0(k), EMS Systems utilizing an approved EMS provider short patient care report form will require, at a minimum, the following data elements to be left at the receiving hospital</w:t>
      </w:r>
      <w:r>
        <w:t>:</w:t>
      </w:r>
    </w:p>
    <w:p w14:paraId="4E36508C" w14:textId="77777777" w:rsidR="00312E4D" w:rsidRPr="00E611E9" w:rsidRDefault="00312E4D" w:rsidP="00E611E9"/>
    <w:p w14:paraId="14BCF9FB" w14:textId="77777777" w:rsidR="00312E4D" w:rsidRPr="00E611E9" w:rsidRDefault="00312E4D" w:rsidP="00E611E9">
      <w:pPr>
        <w:ind w:left="2880" w:hanging="720"/>
      </w:pPr>
      <w:r w:rsidRPr="00E611E9">
        <w:t>A)</w:t>
      </w:r>
      <w:r w:rsidRPr="00E611E9">
        <w:tab/>
        <w:t>Name of patient</w:t>
      </w:r>
      <w:r w:rsidR="00AA08DA" w:rsidRPr="00E611E9">
        <w:t>;</w:t>
      </w:r>
    </w:p>
    <w:p w14:paraId="30CED3F9" w14:textId="77777777" w:rsidR="00312E4D" w:rsidRPr="00E611E9" w:rsidRDefault="00312E4D" w:rsidP="00E611E9"/>
    <w:p w14:paraId="09A6BD5E" w14:textId="77777777" w:rsidR="00312E4D" w:rsidRPr="00E611E9" w:rsidRDefault="00312E4D" w:rsidP="00E611E9">
      <w:pPr>
        <w:ind w:left="2880" w:hanging="720"/>
      </w:pPr>
      <w:r w:rsidRPr="00E611E9">
        <w:t>B)</w:t>
      </w:r>
      <w:r w:rsidRPr="00E611E9">
        <w:tab/>
        <w:t>Age</w:t>
      </w:r>
      <w:r w:rsidR="00AA08DA" w:rsidRPr="00E611E9">
        <w:t>;</w:t>
      </w:r>
    </w:p>
    <w:p w14:paraId="5CBB84AE" w14:textId="77777777" w:rsidR="00312E4D" w:rsidRPr="00E611E9" w:rsidRDefault="00312E4D" w:rsidP="00E611E9"/>
    <w:p w14:paraId="20DDF6A2" w14:textId="77777777" w:rsidR="00312E4D" w:rsidRPr="00E611E9" w:rsidRDefault="00312E4D" w:rsidP="00E611E9">
      <w:pPr>
        <w:ind w:left="2880" w:hanging="720"/>
      </w:pPr>
      <w:r w:rsidRPr="00E611E9">
        <w:t>C)</w:t>
      </w:r>
      <w:r w:rsidRPr="00E611E9">
        <w:tab/>
        <w:t>Vital Signs</w:t>
      </w:r>
      <w:r w:rsidR="00AA08DA" w:rsidRPr="00E611E9">
        <w:t>;</w:t>
      </w:r>
    </w:p>
    <w:p w14:paraId="7E4B5C25" w14:textId="77777777" w:rsidR="00312E4D" w:rsidRPr="00E611E9" w:rsidRDefault="00312E4D" w:rsidP="00E611E9"/>
    <w:p w14:paraId="2C1AF998" w14:textId="77777777" w:rsidR="00312E4D" w:rsidRDefault="00312E4D" w:rsidP="00312E4D">
      <w:pPr>
        <w:ind w:left="2880" w:hanging="720"/>
      </w:pPr>
      <w:r>
        <w:t>D)</w:t>
      </w:r>
      <w:r>
        <w:tab/>
        <w:t>Chief complaint</w:t>
      </w:r>
      <w:r w:rsidR="00AA08DA">
        <w:t>;</w:t>
      </w:r>
    </w:p>
    <w:p w14:paraId="21E60354" w14:textId="77777777" w:rsidR="00312E4D" w:rsidRDefault="00312E4D" w:rsidP="00DD168A"/>
    <w:p w14:paraId="101A6F75" w14:textId="77777777" w:rsidR="00312E4D" w:rsidRDefault="00312E4D" w:rsidP="00312E4D">
      <w:pPr>
        <w:ind w:left="2880" w:hanging="720"/>
      </w:pPr>
      <w:r>
        <w:t>E)</w:t>
      </w:r>
      <w:r>
        <w:tab/>
        <w:t>List of current medications</w:t>
      </w:r>
      <w:r w:rsidR="00AA08DA">
        <w:t>;</w:t>
      </w:r>
    </w:p>
    <w:p w14:paraId="613288FC" w14:textId="77777777" w:rsidR="00312E4D" w:rsidRDefault="00312E4D" w:rsidP="00DD168A"/>
    <w:p w14:paraId="6ABE0F33" w14:textId="77777777" w:rsidR="00312E4D" w:rsidRDefault="00312E4D" w:rsidP="00312E4D">
      <w:pPr>
        <w:ind w:left="2880" w:hanging="720"/>
      </w:pPr>
      <w:r>
        <w:t>F)</w:t>
      </w:r>
      <w:r>
        <w:tab/>
        <w:t>List of allergies</w:t>
      </w:r>
      <w:r w:rsidR="00AA08DA">
        <w:t>;</w:t>
      </w:r>
    </w:p>
    <w:p w14:paraId="185A07B3" w14:textId="77777777" w:rsidR="00312E4D" w:rsidRDefault="00312E4D" w:rsidP="00DD168A"/>
    <w:p w14:paraId="50E60E48" w14:textId="77777777" w:rsidR="00312E4D" w:rsidRDefault="00312E4D" w:rsidP="00312E4D">
      <w:pPr>
        <w:ind w:left="2880" w:hanging="720"/>
      </w:pPr>
      <w:r>
        <w:t>G)</w:t>
      </w:r>
      <w:r>
        <w:tab/>
        <w:t>All treatment rendered</w:t>
      </w:r>
      <w:r w:rsidR="00AA08DA">
        <w:t>;</w:t>
      </w:r>
    </w:p>
    <w:p w14:paraId="24BEB919" w14:textId="77777777" w:rsidR="00312E4D" w:rsidRDefault="00312E4D" w:rsidP="00DD168A"/>
    <w:p w14:paraId="43CFBEDC" w14:textId="4FDBB150" w:rsidR="00312E4D" w:rsidRDefault="00312E4D" w:rsidP="00312E4D">
      <w:pPr>
        <w:ind w:left="2880" w:hanging="720"/>
      </w:pPr>
      <w:r>
        <w:t>H)</w:t>
      </w:r>
      <w:r>
        <w:tab/>
        <w:t>Date;</w:t>
      </w:r>
    </w:p>
    <w:p w14:paraId="13D9E267" w14:textId="77777777" w:rsidR="00312E4D" w:rsidRDefault="00312E4D" w:rsidP="00DD168A"/>
    <w:p w14:paraId="28CF5326" w14:textId="3A2E2B9F" w:rsidR="00312E4D" w:rsidRDefault="00312E4D" w:rsidP="00312E4D">
      <w:pPr>
        <w:ind w:left="2880" w:hanging="720"/>
      </w:pPr>
      <w:r>
        <w:t>I)</w:t>
      </w:r>
      <w:r>
        <w:tab/>
        <w:t>Time</w:t>
      </w:r>
      <w:r w:rsidR="00042838">
        <w:t xml:space="preserve"> of patient contact; and</w:t>
      </w:r>
    </w:p>
    <w:p w14:paraId="70E14A81" w14:textId="0DF419B2" w:rsidR="00042838" w:rsidRDefault="00042838" w:rsidP="00DD168A"/>
    <w:p w14:paraId="77663156" w14:textId="6DDF3F43" w:rsidR="00042838" w:rsidRDefault="00042838" w:rsidP="00042838">
      <w:pPr>
        <w:ind w:left="2880" w:hanging="720"/>
      </w:pPr>
      <w:r>
        <w:t>J)</w:t>
      </w:r>
      <w:r>
        <w:tab/>
        <w:t>Mechanism of injury.</w:t>
      </w:r>
    </w:p>
    <w:p w14:paraId="688A8B9E" w14:textId="77777777" w:rsidR="00042838" w:rsidRDefault="00042838" w:rsidP="00DD168A"/>
    <w:p w14:paraId="380C4734" w14:textId="17DC89CA" w:rsidR="00312E4D" w:rsidRDefault="00312E4D" w:rsidP="00C45EDF">
      <w:pPr>
        <w:ind w:left="2160" w:hanging="720"/>
      </w:pPr>
      <w:r>
        <w:lastRenderedPageBreak/>
        <w:t>7)</w:t>
      </w:r>
      <w:r>
        <w:tab/>
        <w:t xml:space="preserve">Develop a policy to ensure that patient care reports are filed </w:t>
      </w:r>
      <w:r w:rsidR="00042838">
        <w:t>and</w:t>
      </w:r>
      <w:r>
        <w:t xml:space="preserve"> either </w:t>
      </w:r>
      <w:r w:rsidR="000B3DF7">
        <w:t>transmitted</w:t>
      </w:r>
      <w:r>
        <w:t xml:space="preserve"> or dropped off at the receiving hospital within </w:t>
      </w:r>
      <w:r w:rsidR="00413C9A">
        <w:t>4 hours when a short form is not provided and 12 hours when a short form is provided;</w:t>
      </w:r>
    </w:p>
    <w:p w14:paraId="4A14604B" w14:textId="34A29022" w:rsidR="00CB1066" w:rsidRDefault="00CB1066" w:rsidP="00C45EDF"/>
    <w:p w14:paraId="0ABF0540" w14:textId="7096BC35" w:rsidR="006D4881" w:rsidRDefault="00312E4D" w:rsidP="00C45EDF">
      <w:pPr>
        <w:ind w:left="2160" w:hanging="720"/>
      </w:pPr>
      <w:r>
        <w:t>8</w:t>
      </w:r>
      <w:r w:rsidR="006D4881">
        <w:t>)</w:t>
      </w:r>
      <w:r w:rsidR="006D4881">
        <w:tab/>
        <w:t xml:space="preserve">Ensure that the Department has access to all records, equipment and vehicles under the authority of the </w:t>
      </w:r>
      <w:r w:rsidR="007309ED">
        <w:t>EMS MD</w:t>
      </w:r>
      <w:r w:rsidR="006D4881">
        <w:t xml:space="preserve"> during any Department inspection, investigation or site survey; </w:t>
      </w:r>
    </w:p>
    <w:p w14:paraId="5D392038" w14:textId="77777777" w:rsidR="00CB1066" w:rsidRDefault="00CB1066" w:rsidP="00C45EDF"/>
    <w:p w14:paraId="7395F87B" w14:textId="61BF4120" w:rsidR="006D4881" w:rsidRDefault="00312E4D" w:rsidP="00C45EDF">
      <w:pPr>
        <w:ind w:left="2160" w:hanging="720"/>
      </w:pPr>
      <w:r>
        <w:t>9</w:t>
      </w:r>
      <w:r w:rsidR="006D4881">
        <w:t>)</w:t>
      </w:r>
      <w:r w:rsidR="006D4881">
        <w:tab/>
        <w:t xml:space="preserve">Notify the Department of any changes in personnel providing pre-hospital care in accordance with the EMS System Program Plan approved by the Department; </w:t>
      </w:r>
    </w:p>
    <w:p w14:paraId="5B6A755A" w14:textId="77777777" w:rsidR="00CB1066" w:rsidRDefault="00CB1066" w:rsidP="00C45EDF"/>
    <w:p w14:paraId="1E24E27A" w14:textId="01325CD8" w:rsidR="006D4881" w:rsidRDefault="00312E4D" w:rsidP="00C45EDF">
      <w:pPr>
        <w:ind w:left="2160" w:hanging="720"/>
      </w:pPr>
      <w:r>
        <w:t>10</w:t>
      </w:r>
      <w:r w:rsidR="006D4881">
        <w:t>)</w:t>
      </w:r>
      <w:r w:rsidR="006D4881">
        <w:tab/>
        <w:t xml:space="preserve">Be responsible for the total management of the System, including the enforcement of compliance with the System Program Plan by all participants within the System; </w:t>
      </w:r>
    </w:p>
    <w:p w14:paraId="08112190" w14:textId="77777777" w:rsidR="00CB1066" w:rsidRDefault="00CB1066" w:rsidP="00C45EDF"/>
    <w:p w14:paraId="1441507B" w14:textId="029EDB4F" w:rsidR="006D4881" w:rsidRDefault="00312E4D" w:rsidP="00C45EDF">
      <w:pPr>
        <w:ind w:left="2160" w:hanging="720"/>
      </w:pPr>
      <w:r>
        <w:t>11</w:t>
      </w:r>
      <w:r w:rsidR="006D4881">
        <w:t>)</w:t>
      </w:r>
      <w:r w:rsidR="006D4881">
        <w:tab/>
      </w:r>
      <w:r w:rsidR="00E442DE">
        <w:t xml:space="preserve">Direct the applicant to the </w:t>
      </w:r>
      <w:r w:rsidR="00042838">
        <w:t>Department's Division of</w:t>
      </w:r>
      <w:r w:rsidR="00E442DE">
        <w:t xml:space="preserve"> EMS website for access to an</w:t>
      </w:r>
      <w:r w:rsidR="006D4881">
        <w:t xml:space="preserve"> </w:t>
      </w:r>
      <w:r w:rsidR="00E442DE">
        <w:t xml:space="preserve">independent </w:t>
      </w:r>
      <w:r w:rsidR="006D4881">
        <w:t xml:space="preserve">renewal </w:t>
      </w:r>
      <w:r w:rsidR="00E442DE">
        <w:t>form for</w:t>
      </w:r>
      <w:r w:rsidR="006D4881">
        <w:t xml:space="preserve"> </w:t>
      </w:r>
      <w:r w:rsidR="00565E6E">
        <w:t>EMS P</w:t>
      </w:r>
      <w:r w:rsidR="00E442DE">
        <w:t>ersonnel</w:t>
      </w:r>
      <w:r w:rsidR="006D4881">
        <w:t xml:space="preserve"> within the System who </w:t>
      </w:r>
      <w:r w:rsidR="00E442DE">
        <w:t>have</w:t>
      </w:r>
      <w:r w:rsidR="006D4881">
        <w:t xml:space="preserve"> not been recommended for </w:t>
      </w:r>
      <w:r w:rsidR="001A31DA">
        <w:t>relicensure</w:t>
      </w:r>
      <w:r w:rsidR="006D4881">
        <w:t xml:space="preserve"> by the EMS </w:t>
      </w:r>
      <w:r w:rsidR="007309ED">
        <w:t>MD</w:t>
      </w:r>
      <w:r w:rsidR="006D4881">
        <w:t xml:space="preserve">; and </w:t>
      </w:r>
    </w:p>
    <w:p w14:paraId="28B936E2" w14:textId="77777777" w:rsidR="00CB1066" w:rsidRDefault="00CB1066" w:rsidP="00C45EDF"/>
    <w:p w14:paraId="647B386B" w14:textId="6BF730D2" w:rsidR="006D4881" w:rsidRDefault="00312E4D" w:rsidP="00C45EDF">
      <w:pPr>
        <w:ind w:left="2160" w:hanging="720"/>
      </w:pPr>
      <w:r>
        <w:t>12</w:t>
      </w:r>
      <w:r w:rsidR="006D4881">
        <w:t>)</w:t>
      </w:r>
      <w:r w:rsidR="006D4881">
        <w:tab/>
        <w:t xml:space="preserve">Be responsible for compliance with the provisions of Sections 515.400 and 515.410; </w:t>
      </w:r>
    </w:p>
    <w:p w14:paraId="6630432D" w14:textId="77777777" w:rsidR="00CB1066" w:rsidRDefault="00CB1066" w:rsidP="00C45EDF"/>
    <w:p w14:paraId="648DFB2C" w14:textId="77777777" w:rsidR="006D4881" w:rsidRDefault="006D4881" w:rsidP="00C45EDF">
      <w:pPr>
        <w:ind w:firstLine="720"/>
      </w:pPr>
      <w:r>
        <w:t>h)</w:t>
      </w:r>
      <w:r>
        <w:tab/>
        <w:t xml:space="preserve">A description of the </w:t>
      </w:r>
      <w:r w:rsidR="007309ED">
        <w:t>method</w:t>
      </w:r>
      <w:r>
        <w:t xml:space="preserve"> of providing EMS services, which includes: </w:t>
      </w:r>
    </w:p>
    <w:p w14:paraId="35E9C16B" w14:textId="77777777" w:rsidR="00CB1066" w:rsidRDefault="00CB1066" w:rsidP="00C45EDF"/>
    <w:p w14:paraId="63ADF811" w14:textId="77777777" w:rsidR="006D4881" w:rsidRDefault="006D4881" w:rsidP="00C45EDF">
      <w:pPr>
        <w:ind w:left="720" w:firstLine="720"/>
      </w:pPr>
      <w:r>
        <w:t>1)</w:t>
      </w:r>
      <w:r>
        <w:tab/>
      </w:r>
      <w:r w:rsidR="007309ED">
        <w:t>Single</w:t>
      </w:r>
      <w:r>
        <w:t xml:space="preserve"> vehicle response and transport; </w:t>
      </w:r>
    </w:p>
    <w:p w14:paraId="241287FB" w14:textId="77777777" w:rsidR="00CB1066" w:rsidRDefault="00CB1066" w:rsidP="00C45EDF"/>
    <w:p w14:paraId="75F77FEC" w14:textId="77777777" w:rsidR="006D4881" w:rsidRDefault="006D4881" w:rsidP="00C45EDF">
      <w:pPr>
        <w:ind w:left="720" w:firstLine="720"/>
      </w:pPr>
      <w:r>
        <w:t>2)</w:t>
      </w:r>
      <w:r>
        <w:tab/>
      </w:r>
      <w:r w:rsidR="007309ED">
        <w:t>Dual</w:t>
      </w:r>
      <w:r>
        <w:t xml:space="preserve"> vehicle response; </w:t>
      </w:r>
    </w:p>
    <w:p w14:paraId="32F37579" w14:textId="77777777" w:rsidR="00CB1066" w:rsidRDefault="00CB1066" w:rsidP="00C45EDF"/>
    <w:p w14:paraId="40EE7CCC" w14:textId="77777777" w:rsidR="006D4881" w:rsidRDefault="006D4881" w:rsidP="00C45EDF">
      <w:pPr>
        <w:ind w:left="720" w:firstLine="720"/>
      </w:pPr>
      <w:r>
        <w:t>3)</w:t>
      </w:r>
      <w:r>
        <w:tab/>
      </w:r>
      <w:r w:rsidR="007309ED">
        <w:t>Level</w:t>
      </w:r>
      <w:r>
        <w:t xml:space="preserve"> of first response vehicle; </w:t>
      </w:r>
    </w:p>
    <w:p w14:paraId="18366FC9" w14:textId="77777777" w:rsidR="00CB1066" w:rsidRDefault="00CB1066" w:rsidP="00C45EDF"/>
    <w:p w14:paraId="7B6B250B" w14:textId="77777777" w:rsidR="006D4881" w:rsidRDefault="006D4881" w:rsidP="00C45EDF">
      <w:pPr>
        <w:ind w:left="720" w:firstLine="720"/>
      </w:pPr>
      <w:r>
        <w:t>4)</w:t>
      </w:r>
      <w:r>
        <w:tab/>
      </w:r>
      <w:r w:rsidR="007309ED">
        <w:t>Level</w:t>
      </w:r>
      <w:r>
        <w:t xml:space="preserve"> of transport vehicle; </w:t>
      </w:r>
    </w:p>
    <w:p w14:paraId="58790B95" w14:textId="77777777" w:rsidR="00312E4D" w:rsidRDefault="00312E4D" w:rsidP="00DD168A"/>
    <w:p w14:paraId="36BE453F" w14:textId="1346B6D7" w:rsidR="00312E4D" w:rsidRDefault="00312E4D" w:rsidP="00312E4D">
      <w:pPr>
        <w:ind w:left="2160" w:hanging="720"/>
      </w:pPr>
      <w:r>
        <w:t>5)</w:t>
      </w:r>
      <w:r>
        <w:tab/>
      </w:r>
      <w:r w:rsidR="00366ED1">
        <w:t xml:space="preserve">A policy identifying when and how a patient may be transported directly to </w:t>
      </w:r>
      <w:r w:rsidR="00366ED1" w:rsidRPr="00366ED1">
        <w:rPr>
          <w:i/>
          <w:iCs/>
        </w:rPr>
        <w:t>an EMS-System-approved mental health facility</w:t>
      </w:r>
      <w:r w:rsidR="00366ED1">
        <w:t xml:space="preserve"> if that patient</w:t>
      </w:r>
      <w:r>
        <w:t>.</w:t>
      </w:r>
    </w:p>
    <w:p w14:paraId="3C734DDD" w14:textId="1AE10204" w:rsidR="00CB1066" w:rsidRDefault="00CB1066" w:rsidP="00C45EDF"/>
    <w:p w14:paraId="451717DD" w14:textId="50E5DF07" w:rsidR="00366ED1" w:rsidRDefault="00366ED1" w:rsidP="00366ED1">
      <w:pPr>
        <w:ind w:firstLine="2160"/>
      </w:pPr>
      <w:r>
        <w:t>A)</w:t>
      </w:r>
      <w:r>
        <w:tab/>
        <w:t xml:space="preserve">has </w:t>
      </w:r>
      <w:r w:rsidRPr="005922A5">
        <w:rPr>
          <w:i/>
          <w:iCs/>
        </w:rPr>
        <w:t>n</w:t>
      </w:r>
      <w:r w:rsidR="005922A5" w:rsidRPr="005922A5">
        <w:rPr>
          <w:i/>
          <w:iCs/>
        </w:rPr>
        <w:t>o</w:t>
      </w:r>
      <w:r w:rsidRPr="005922A5">
        <w:rPr>
          <w:i/>
          <w:iCs/>
        </w:rPr>
        <w:t xml:space="preserve"> immediate lif</w:t>
      </w:r>
      <w:r w:rsidR="001B4AAA">
        <w:rPr>
          <w:i/>
          <w:iCs/>
        </w:rPr>
        <w:t>e</w:t>
      </w:r>
      <w:r w:rsidRPr="005922A5">
        <w:rPr>
          <w:i/>
          <w:iCs/>
        </w:rPr>
        <w:t>-threatening injuries</w:t>
      </w:r>
      <w:r w:rsidR="005922A5" w:rsidRPr="005922A5">
        <w:rPr>
          <w:i/>
          <w:iCs/>
        </w:rPr>
        <w:t xml:space="preserve"> or illness</w:t>
      </w:r>
      <w:r w:rsidR="005922A5">
        <w:t>;</w:t>
      </w:r>
    </w:p>
    <w:p w14:paraId="70A3EC15" w14:textId="5BA4CB0E" w:rsidR="005922A5" w:rsidRDefault="005922A5" w:rsidP="00DD168A"/>
    <w:p w14:paraId="5C0EB85E" w14:textId="48214711" w:rsidR="005922A5" w:rsidRDefault="005922A5" w:rsidP="00366ED1">
      <w:pPr>
        <w:ind w:firstLine="2160"/>
        <w:rPr>
          <w:i/>
          <w:iCs/>
        </w:rPr>
      </w:pPr>
      <w:r>
        <w:t>B)</w:t>
      </w:r>
      <w:r>
        <w:tab/>
        <w:t xml:space="preserve">is </w:t>
      </w:r>
      <w:r w:rsidRPr="005922A5">
        <w:rPr>
          <w:i/>
          <w:iCs/>
        </w:rPr>
        <w:t>not under the influence of drugs or alcohol;</w:t>
      </w:r>
    </w:p>
    <w:p w14:paraId="3FB03A9B" w14:textId="66C52792" w:rsidR="005922A5" w:rsidRDefault="005922A5" w:rsidP="00DD168A">
      <w:pPr>
        <w:rPr>
          <w:i/>
          <w:iCs/>
        </w:rPr>
      </w:pPr>
    </w:p>
    <w:p w14:paraId="348BEF05" w14:textId="18F856F6" w:rsidR="005922A5" w:rsidRDefault="005922A5" w:rsidP="005922A5">
      <w:pPr>
        <w:ind w:left="2880" w:hanging="720"/>
        <w:rPr>
          <w:i/>
          <w:iCs/>
        </w:rPr>
      </w:pPr>
      <w:r w:rsidRPr="005922A5">
        <w:t>C)</w:t>
      </w:r>
      <w:r>
        <w:tab/>
      </w:r>
      <w:r w:rsidRPr="001B4AAA">
        <w:t>has</w:t>
      </w:r>
      <w:r>
        <w:t xml:space="preserve"> </w:t>
      </w:r>
      <w:r w:rsidRPr="005922A5">
        <w:rPr>
          <w:i/>
          <w:iCs/>
        </w:rPr>
        <w:t>no imm</w:t>
      </w:r>
      <w:r w:rsidR="001B4AAA">
        <w:rPr>
          <w:i/>
          <w:iCs/>
        </w:rPr>
        <w:t>e</w:t>
      </w:r>
      <w:r w:rsidRPr="005922A5">
        <w:rPr>
          <w:i/>
          <w:iCs/>
        </w:rPr>
        <w:t>diate or obvious need for transport to an emergency department;</w:t>
      </w:r>
      <w:r>
        <w:t xml:space="preserve"> </w:t>
      </w:r>
      <w:r w:rsidRPr="005922A5">
        <w:rPr>
          <w:i/>
          <w:iCs/>
        </w:rPr>
        <w:t>and</w:t>
      </w:r>
    </w:p>
    <w:p w14:paraId="205EAF30" w14:textId="6B73865F" w:rsidR="005922A5" w:rsidRDefault="005922A5" w:rsidP="00DD168A"/>
    <w:p w14:paraId="49F6E4B8" w14:textId="6B25BF1A" w:rsidR="005922A5" w:rsidRDefault="005922A5" w:rsidP="005922A5">
      <w:pPr>
        <w:ind w:left="2880" w:hanging="720"/>
      </w:pPr>
      <w:r>
        <w:t>D)</w:t>
      </w:r>
      <w:r>
        <w:tab/>
      </w:r>
      <w:r w:rsidRPr="005922A5">
        <w:rPr>
          <w:i/>
          <w:iCs/>
        </w:rPr>
        <w:t>has an immediate need for transport to an EMS-approved mental health facility</w:t>
      </w:r>
      <w:r>
        <w:t>.  (Se</w:t>
      </w:r>
      <w:r w:rsidR="001B4AAA">
        <w:t>c.</w:t>
      </w:r>
      <w:r>
        <w:t xml:space="preserve"> 3.155(i) of the EMS System Act)</w:t>
      </w:r>
    </w:p>
    <w:p w14:paraId="013BB9D4" w14:textId="6B54BD00" w:rsidR="005922A5" w:rsidRDefault="005922A5" w:rsidP="00E64820"/>
    <w:p w14:paraId="2CE391AD" w14:textId="2DF5C81B" w:rsidR="005922A5" w:rsidRPr="005922A5" w:rsidRDefault="005922A5" w:rsidP="005922A5">
      <w:pPr>
        <w:ind w:left="2160" w:hanging="720"/>
      </w:pPr>
      <w:r>
        <w:t>6)</w:t>
      </w:r>
      <w:r>
        <w:tab/>
        <w:t xml:space="preserve">A policy identifying when a patient may be transported to an </w:t>
      </w:r>
      <w:r w:rsidRPr="00EC429A">
        <w:rPr>
          <w:i/>
          <w:iCs/>
        </w:rPr>
        <w:t>EMS-Sy</w:t>
      </w:r>
      <w:r w:rsidR="00EC429A">
        <w:rPr>
          <w:i/>
          <w:iCs/>
        </w:rPr>
        <w:t>s</w:t>
      </w:r>
      <w:r w:rsidRPr="00EC429A">
        <w:rPr>
          <w:i/>
          <w:iCs/>
        </w:rPr>
        <w:t xml:space="preserve">tem-approved urgent care or </w:t>
      </w:r>
      <w:r w:rsidR="00EC429A" w:rsidRPr="00EC429A">
        <w:rPr>
          <w:i/>
          <w:iCs/>
        </w:rPr>
        <w:t xml:space="preserve">immediate care facility that meets the proper criteria and is approved by Online Medical Control or </w:t>
      </w:r>
      <w:r w:rsidR="00EC429A" w:rsidRPr="001B4AAA">
        <w:t>the</w:t>
      </w:r>
      <w:r w:rsidR="00EC429A" w:rsidRPr="00EC429A">
        <w:rPr>
          <w:i/>
          <w:iCs/>
        </w:rPr>
        <w:t xml:space="preserve"> EMS Medical Director or Emergency Communications Registered Nurse</w:t>
      </w:r>
      <w:r w:rsidR="00EC429A">
        <w:t>. (Sec. 3.155(i) of the Act)</w:t>
      </w:r>
    </w:p>
    <w:p w14:paraId="40C22F08" w14:textId="77777777" w:rsidR="00366ED1" w:rsidRDefault="00366ED1" w:rsidP="00C45EDF"/>
    <w:p w14:paraId="2E7EF82B" w14:textId="0518D2CD" w:rsidR="00E2595C" w:rsidRPr="006874AA" w:rsidRDefault="00EC429A" w:rsidP="00C45EDF">
      <w:pPr>
        <w:ind w:left="2160" w:hanging="720"/>
      </w:pPr>
      <w:r>
        <w:t>7</w:t>
      </w:r>
      <w:r w:rsidR="00E2595C" w:rsidRPr="006874AA">
        <w:t>)</w:t>
      </w:r>
      <w:r w:rsidR="00E2595C">
        <w:tab/>
      </w:r>
      <w:r w:rsidR="00E2595C" w:rsidRPr="006874AA">
        <w:t>A policy that describes in-field service level upgrade, using advanced level EMS vehicle service providers;</w:t>
      </w:r>
    </w:p>
    <w:p w14:paraId="58035E24" w14:textId="77777777" w:rsidR="00E2595C" w:rsidRDefault="00E2595C" w:rsidP="00C45EDF"/>
    <w:p w14:paraId="143F60B9" w14:textId="245BA2EB" w:rsidR="00E2595C" w:rsidRDefault="00EC429A" w:rsidP="00C45EDF">
      <w:pPr>
        <w:ind w:left="2160" w:hanging="720"/>
      </w:pPr>
      <w:r>
        <w:t>8</w:t>
      </w:r>
      <w:r w:rsidR="00E2595C" w:rsidRPr="006874AA">
        <w:t>)</w:t>
      </w:r>
      <w:r w:rsidR="00E2595C">
        <w:tab/>
      </w:r>
      <w:r w:rsidR="00E2595C" w:rsidRPr="006874AA">
        <w:t>A policy that describes ambulance service provider and vehicle service provider upgrade</w:t>
      </w:r>
      <w:r w:rsidR="00E2595C">
        <w:t xml:space="preserve"> –</w:t>
      </w:r>
      <w:r w:rsidR="00E2595C" w:rsidRPr="006874AA">
        <w:t xml:space="preserve"> rural population (optional)</w:t>
      </w:r>
      <w:r w:rsidR="00E2595C">
        <w:t>;</w:t>
      </w:r>
    </w:p>
    <w:p w14:paraId="5E6E6449" w14:textId="77777777" w:rsidR="00E2595C" w:rsidRPr="006874AA" w:rsidRDefault="00E2595C" w:rsidP="00C45EDF"/>
    <w:p w14:paraId="4C0A1E82" w14:textId="2CB7662B" w:rsidR="00312E4D" w:rsidRDefault="00EC429A" w:rsidP="00312E4D">
      <w:pPr>
        <w:ind w:left="2160" w:hanging="720"/>
      </w:pPr>
      <w:r>
        <w:t>9</w:t>
      </w:r>
      <w:r w:rsidR="00312E4D">
        <w:t>)</w:t>
      </w:r>
      <w:r w:rsidR="00312E4D">
        <w:tab/>
        <w:t xml:space="preserve">A policy for Alternative Staffing Models for private ambulance providers consistent with </w:t>
      </w:r>
      <w:r w:rsidR="00F87139">
        <w:t>S</w:t>
      </w:r>
      <w:r w:rsidR="00312E4D">
        <w:t>ection 515.830(k);</w:t>
      </w:r>
    </w:p>
    <w:p w14:paraId="3B4140D6" w14:textId="77777777" w:rsidR="00312E4D" w:rsidRPr="006874AA" w:rsidRDefault="00312E4D" w:rsidP="00DD168A"/>
    <w:p w14:paraId="516122E4" w14:textId="6A85DDCC" w:rsidR="00312E4D" w:rsidRDefault="00EC429A" w:rsidP="00C45EDF">
      <w:pPr>
        <w:ind w:left="720" w:firstLine="720"/>
      </w:pPr>
      <w:r>
        <w:t>10</w:t>
      </w:r>
      <w:r w:rsidR="006D4881">
        <w:t>)</w:t>
      </w:r>
      <w:r w:rsidR="006D4881">
        <w:tab/>
      </w:r>
      <w:r w:rsidR="007309ED">
        <w:t>Use</w:t>
      </w:r>
      <w:r w:rsidR="006D4881">
        <w:t xml:space="preserve"> of mutual aid agreements; and </w:t>
      </w:r>
    </w:p>
    <w:p w14:paraId="168453CE" w14:textId="77777777" w:rsidR="00CB1066" w:rsidRDefault="00CB1066" w:rsidP="00C45EDF"/>
    <w:p w14:paraId="6D8FCA8B" w14:textId="2C9ABF71" w:rsidR="006D4881" w:rsidRDefault="00312E4D" w:rsidP="00C45EDF">
      <w:pPr>
        <w:ind w:left="2160" w:hanging="720"/>
      </w:pPr>
      <w:r>
        <w:t>1</w:t>
      </w:r>
      <w:r w:rsidR="00EC429A">
        <w:t>1</w:t>
      </w:r>
      <w:r w:rsidR="006D4881">
        <w:t>)</w:t>
      </w:r>
      <w:r w:rsidR="006D4881">
        <w:tab/>
      </w:r>
      <w:r w:rsidR="007309ED">
        <w:t>Informing</w:t>
      </w:r>
      <w:r w:rsidR="006D4881">
        <w:t xml:space="preserve"> the caller requesting an emergency vehicle of the estimated time of arrival when this information is requested by the caller; </w:t>
      </w:r>
    </w:p>
    <w:p w14:paraId="405A25FD" w14:textId="77777777" w:rsidR="00CB1066" w:rsidRDefault="00CB1066" w:rsidP="00C45EDF"/>
    <w:p w14:paraId="5D703F8A" w14:textId="77777777" w:rsidR="006D4881" w:rsidRDefault="006D4881" w:rsidP="00C45EDF">
      <w:pPr>
        <w:ind w:left="1440" w:hanging="720"/>
      </w:pPr>
      <w:r>
        <w:t>i)</w:t>
      </w:r>
      <w:r>
        <w:tab/>
        <w:t xml:space="preserve">A letter of commitment from each Associate </w:t>
      </w:r>
      <w:r w:rsidR="00696D7E">
        <w:t>Hospital,</w:t>
      </w:r>
      <w:r>
        <w:t xml:space="preserve"> Participating Hospital</w:t>
      </w:r>
      <w:r w:rsidR="00696D7E">
        <w:t xml:space="preserve"> or Veterans Health Administration facility</w:t>
      </w:r>
      <w:r>
        <w:t xml:space="preserve"> within the System</w:t>
      </w:r>
      <w:r w:rsidR="0022600C">
        <w:t xml:space="preserve"> that</w:t>
      </w:r>
      <w:r w:rsidR="00E913A1">
        <w:t xml:space="preserve"> </w:t>
      </w:r>
      <w:r>
        <w:t xml:space="preserve">includes the following: </w:t>
      </w:r>
    </w:p>
    <w:p w14:paraId="364268CD" w14:textId="77777777" w:rsidR="00CB1066" w:rsidRDefault="00CB1066" w:rsidP="00C45EDF"/>
    <w:p w14:paraId="2CBB47E1" w14:textId="77777777" w:rsidR="006D4881" w:rsidRDefault="006D4881" w:rsidP="00C45EDF">
      <w:pPr>
        <w:ind w:left="2160" w:hanging="720"/>
      </w:pPr>
      <w:r>
        <w:t>1)</w:t>
      </w:r>
      <w:r>
        <w:tab/>
        <w:t xml:space="preserve">Signed statements by the hospital's Chief Executive Officer, Chief of the Medical Staff and Director of the Nursing Service describing their commitments to the standards and procedures of the System; </w:t>
      </w:r>
    </w:p>
    <w:p w14:paraId="27C1608D" w14:textId="77777777" w:rsidR="00CB1066" w:rsidRDefault="00CB1066" w:rsidP="00C45EDF"/>
    <w:p w14:paraId="40A1C495" w14:textId="77777777" w:rsidR="006D4881" w:rsidRDefault="006D4881" w:rsidP="00C45EDF">
      <w:pPr>
        <w:ind w:left="2160" w:hanging="720"/>
      </w:pPr>
      <w:r>
        <w:t>2)</w:t>
      </w:r>
      <w:r>
        <w:tab/>
        <w:t xml:space="preserve">A description of how the hospital will relate to the EMS System Resource Hospital, its involvement in the ongoing planning and development of the program, and its use of the education and continuing education aspects of the program; </w:t>
      </w:r>
    </w:p>
    <w:p w14:paraId="18FF6D49" w14:textId="77777777" w:rsidR="00CB1066" w:rsidRDefault="00CB1066" w:rsidP="00C45EDF"/>
    <w:p w14:paraId="1A10453D" w14:textId="77777777" w:rsidR="006D4881" w:rsidRDefault="006D4881" w:rsidP="00C45EDF">
      <w:pPr>
        <w:ind w:left="2160" w:hanging="720"/>
      </w:pPr>
      <w:r>
        <w:t>3)</w:t>
      </w:r>
      <w:r>
        <w:tab/>
        <w:t xml:space="preserve">Only at an Associate Hospital, a commitment to meet the System's educational standards for ECRNs; </w:t>
      </w:r>
    </w:p>
    <w:p w14:paraId="7D3D0614" w14:textId="77777777" w:rsidR="00CB1066" w:rsidRDefault="00CB1066" w:rsidP="00C45EDF"/>
    <w:p w14:paraId="291F3410" w14:textId="23501FC5" w:rsidR="006D4881" w:rsidRDefault="006D4881" w:rsidP="00C45EDF">
      <w:pPr>
        <w:ind w:left="2160" w:hanging="720"/>
      </w:pPr>
      <w:r>
        <w:t>4)</w:t>
      </w:r>
      <w:r>
        <w:tab/>
        <w:t xml:space="preserve">An agreement to </w:t>
      </w:r>
      <w:r w:rsidR="00312E4D">
        <w:t>abide by the system policy regarding the</w:t>
      </w:r>
      <w:r>
        <w:t xml:space="preserve"> exchange of all </w:t>
      </w:r>
      <w:r w:rsidR="00042838">
        <w:t>medications</w:t>
      </w:r>
      <w:r>
        <w:t xml:space="preserve"> and equipment with all pre-hospital providers participating in the System or other EMS </w:t>
      </w:r>
      <w:r w:rsidR="007B68A8">
        <w:t>System</w:t>
      </w:r>
      <w:r>
        <w:t xml:space="preserve"> whose ambulances transport to them; </w:t>
      </w:r>
    </w:p>
    <w:p w14:paraId="2D1D1AF6" w14:textId="77777777" w:rsidR="00CB1066" w:rsidRDefault="00CB1066" w:rsidP="00C45EDF"/>
    <w:p w14:paraId="50A01E57" w14:textId="77777777" w:rsidR="006D4881" w:rsidRDefault="006D4881" w:rsidP="00C45EDF">
      <w:pPr>
        <w:ind w:left="2160" w:hanging="720"/>
      </w:pPr>
      <w:r>
        <w:t>5)</w:t>
      </w:r>
      <w:r>
        <w:tab/>
        <w:t xml:space="preserve">An agreement to use the standard treatment orders as established by the Resource Hospital; </w:t>
      </w:r>
    </w:p>
    <w:p w14:paraId="29B8DAAE" w14:textId="77777777" w:rsidR="00CB1066" w:rsidRDefault="00CB1066" w:rsidP="00C45EDF"/>
    <w:p w14:paraId="33AA0E58" w14:textId="77777777" w:rsidR="006D4881" w:rsidRDefault="006D4881" w:rsidP="00C45EDF">
      <w:pPr>
        <w:ind w:left="2160" w:hanging="720"/>
      </w:pPr>
      <w:r>
        <w:t>6)</w:t>
      </w:r>
      <w:r>
        <w:tab/>
        <w:t xml:space="preserve">An agreement to follow the operational policies and protocols of the System; </w:t>
      </w:r>
    </w:p>
    <w:p w14:paraId="1DF5043D" w14:textId="77777777" w:rsidR="00CB1066" w:rsidRDefault="00CB1066" w:rsidP="00C45EDF"/>
    <w:p w14:paraId="5BB04976" w14:textId="77777777" w:rsidR="006D4881" w:rsidRDefault="006D4881" w:rsidP="00C45EDF">
      <w:pPr>
        <w:ind w:left="2160" w:hanging="720"/>
      </w:pPr>
      <w:r>
        <w:t>7)</w:t>
      </w:r>
      <w:r>
        <w:tab/>
        <w:t xml:space="preserve">A description of the level of participation in the </w:t>
      </w:r>
      <w:r w:rsidR="007B68A8">
        <w:t>education</w:t>
      </w:r>
      <w:r>
        <w:t xml:space="preserve"> and continuing education of </w:t>
      </w:r>
      <w:r w:rsidR="00332428">
        <w:t>EMS</w:t>
      </w:r>
      <w:r>
        <w:t xml:space="preserve"> </w:t>
      </w:r>
      <w:r w:rsidR="007B68A8">
        <w:t>Personnel</w:t>
      </w:r>
      <w:r>
        <w:t xml:space="preserve">; </w:t>
      </w:r>
    </w:p>
    <w:p w14:paraId="14FF21A4" w14:textId="77777777" w:rsidR="00CB1066" w:rsidRDefault="00CB1066" w:rsidP="00C45EDF"/>
    <w:p w14:paraId="1ABA4807" w14:textId="77777777" w:rsidR="006D4881" w:rsidRDefault="006D4881" w:rsidP="00C45EDF">
      <w:pPr>
        <w:ind w:left="2160" w:hanging="720"/>
      </w:pPr>
      <w:r>
        <w:t>8)</w:t>
      </w:r>
      <w:r>
        <w:tab/>
        <w:t xml:space="preserve">An agreement to collect and provide relevant data as determined by the Resource Hospital; </w:t>
      </w:r>
    </w:p>
    <w:p w14:paraId="7769F7E7" w14:textId="77777777" w:rsidR="00CB1066" w:rsidRDefault="00CB1066" w:rsidP="00C45EDF"/>
    <w:p w14:paraId="37583E12" w14:textId="6821A3E5" w:rsidR="006D4881" w:rsidRDefault="006D4881" w:rsidP="00C45EDF">
      <w:pPr>
        <w:ind w:left="2160" w:hanging="720"/>
      </w:pPr>
      <w:r>
        <w:t>9)</w:t>
      </w:r>
      <w:r>
        <w:tab/>
        <w:t xml:space="preserve">A description of the hospital's </w:t>
      </w:r>
      <w:r w:rsidR="00385354">
        <w:t>or facility</w:t>
      </w:r>
      <w:r w:rsidR="00EC481A">
        <w:t>'</w:t>
      </w:r>
      <w:r w:rsidR="00385354">
        <w:t xml:space="preserve">s </w:t>
      </w:r>
      <w:r>
        <w:t xml:space="preserve">data collection and reporting methods and the personnel responsible for maintaining all data; </w:t>
      </w:r>
    </w:p>
    <w:p w14:paraId="4F521AC5" w14:textId="77777777" w:rsidR="00CB1066" w:rsidRPr="00B209C3" w:rsidRDefault="00CB1066" w:rsidP="00B209C3"/>
    <w:p w14:paraId="1BD9D66E" w14:textId="77777777" w:rsidR="006D4881" w:rsidRPr="00B209C3" w:rsidRDefault="006D4881" w:rsidP="00851F25">
      <w:pPr>
        <w:ind w:left="2160" w:hanging="720"/>
      </w:pPr>
      <w:r w:rsidRPr="00B209C3">
        <w:t>10)</w:t>
      </w:r>
      <w:r w:rsidRPr="00B209C3">
        <w:tab/>
        <w:t xml:space="preserve">An agreement to allow the Department access to all records, equipment and vehicles relating to the System during any Department inspection, investigation or site survey; </w:t>
      </w:r>
    </w:p>
    <w:p w14:paraId="0F03EBCB" w14:textId="77777777" w:rsidR="00CB1066" w:rsidRPr="00B209C3" w:rsidRDefault="00CB1066" w:rsidP="00B209C3"/>
    <w:p w14:paraId="24797635" w14:textId="77777777" w:rsidR="006D4881" w:rsidRPr="00B209C3" w:rsidRDefault="006D4881" w:rsidP="00851F25">
      <w:pPr>
        <w:ind w:left="2160" w:hanging="720"/>
      </w:pPr>
      <w:r w:rsidRPr="00B209C3">
        <w:t>11)</w:t>
      </w:r>
      <w:r w:rsidRPr="00B209C3">
        <w:tab/>
        <w:t xml:space="preserve">If the hospital is a participant in another System, a description of how it will interact within both Systems and how it will ensure that communications interference as a result of this dual participation will be minimized; and </w:t>
      </w:r>
    </w:p>
    <w:p w14:paraId="62B89037" w14:textId="77777777" w:rsidR="00CB1066" w:rsidRPr="00B209C3" w:rsidRDefault="00CB1066" w:rsidP="00B209C3"/>
    <w:p w14:paraId="5D817A53" w14:textId="77777777" w:rsidR="006D4881" w:rsidRPr="00B209C3" w:rsidRDefault="006D4881" w:rsidP="00851F25">
      <w:pPr>
        <w:ind w:left="2160" w:hanging="720"/>
      </w:pPr>
      <w:r w:rsidRPr="00B209C3">
        <w:t>12)</w:t>
      </w:r>
      <w:r w:rsidRPr="00B209C3">
        <w:tab/>
        <w:t>The names</w:t>
      </w:r>
      <w:r w:rsidR="00385354">
        <w:t>, email addresses,</w:t>
      </w:r>
      <w:r w:rsidRPr="00B209C3">
        <w:t xml:space="preserve"> and resumes of the Associate Hospital EMS </w:t>
      </w:r>
      <w:r w:rsidR="007309ED" w:rsidRPr="00B209C3">
        <w:t>MD</w:t>
      </w:r>
      <w:r w:rsidRPr="00B209C3">
        <w:t xml:space="preserve"> and Associate Hospital EMS Coordinator; </w:t>
      </w:r>
    </w:p>
    <w:p w14:paraId="4B3EB504" w14:textId="77777777" w:rsidR="00CB1066" w:rsidRPr="00B209C3" w:rsidRDefault="00CB1066" w:rsidP="00B209C3"/>
    <w:p w14:paraId="3FB345C0" w14:textId="77777777" w:rsidR="006D4881" w:rsidRDefault="006D4881" w:rsidP="00C45EDF">
      <w:pPr>
        <w:ind w:left="1440" w:hanging="720"/>
      </w:pPr>
      <w:r>
        <w:t>j)</w:t>
      </w:r>
      <w:r>
        <w:tab/>
        <w:t>A letter of commitment from each ambulance provider participating within the System</w:t>
      </w:r>
      <w:r w:rsidR="0022600C">
        <w:t xml:space="preserve"> that</w:t>
      </w:r>
      <w:r w:rsidR="003902BA">
        <w:t xml:space="preserve"> </w:t>
      </w:r>
      <w:r>
        <w:t xml:space="preserve">indicates compliance with Section 515.810; </w:t>
      </w:r>
    </w:p>
    <w:p w14:paraId="5B87B4C9" w14:textId="77777777" w:rsidR="00CB1066" w:rsidRDefault="00CB1066" w:rsidP="00C45EDF"/>
    <w:p w14:paraId="002F5B4A" w14:textId="77777777" w:rsidR="006D4881" w:rsidRDefault="006D4881" w:rsidP="00C45EDF">
      <w:pPr>
        <w:ind w:left="1440" w:hanging="720"/>
      </w:pPr>
      <w:r>
        <w:t>k)</w:t>
      </w:r>
      <w:r>
        <w:tab/>
        <w:t xml:space="preserve">Descriptions and documentation of each communications requirement provided in Section 515.400; </w:t>
      </w:r>
    </w:p>
    <w:p w14:paraId="33CDD850" w14:textId="77777777" w:rsidR="00CB1066" w:rsidRDefault="00CB1066" w:rsidP="00C45EDF"/>
    <w:p w14:paraId="7AF031E7" w14:textId="77777777" w:rsidR="006D4881" w:rsidRDefault="006D4881" w:rsidP="00C45EDF">
      <w:pPr>
        <w:ind w:left="1440" w:hanging="720"/>
      </w:pPr>
      <w:r>
        <w:t>l)</w:t>
      </w:r>
      <w:r>
        <w:tab/>
        <w:t xml:space="preserve">The Program Plan shall consist of the EMS System Manual, which shall be </w:t>
      </w:r>
      <w:r w:rsidR="00332428">
        <w:t>made accessible</w:t>
      </w:r>
      <w:r>
        <w:t xml:space="preserve"> to all System </w:t>
      </w:r>
      <w:r w:rsidR="00E913A1">
        <w:t>Participants</w:t>
      </w:r>
      <w:r>
        <w:t xml:space="preserve"> and shall include the following Sections: </w:t>
      </w:r>
    </w:p>
    <w:p w14:paraId="6BB76606" w14:textId="77777777" w:rsidR="00CB1066" w:rsidRDefault="00CB1066" w:rsidP="00C45EDF"/>
    <w:p w14:paraId="75D1DECD" w14:textId="77777777" w:rsidR="006D4881" w:rsidRDefault="006D4881" w:rsidP="00C45EDF">
      <w:pPr>
        <w:ind w:left="720" w:firstLine="720"/>
      </w:pPr>
      <w:r>
        <w:t>1)</w:t>
      </w:r>
      <w:r>
        <w:tab/>
        <w:t xml:space="preserve">Education </w:t>
      </w:r>
    </w:p>
    <w:p w14:paraId="0F5D4A99" w14:textId="77777777" w:rsidR="00CB1066" w:rsidRDefault="00CB1066" w:rsidP="00C45EDF"/>
    <w:p w14:paraId="09038742" w14:textId="77777777" w:rsidR="006D4881" w:rsidRDefault="006D4881" w:rsidP="00C45EDF">
      <w:pPr>
        <w:ind w:left="2880" w:hanging="720"/>
      </w:pPr>
      <w:r>
        <w:t>A)</w:t>
      </w:r>
      <w:r>
        <w:tab/>
      </w:r>
      <w:r w:rsidR="00332428">
        <w:t xml:space="preserve">Curricula </w:t>
      </w:r>
      <w:r w:rsidR="007B68A8">
        <w:t xml:space="preserve">and standards </w:t>
      </w:r>
      <w:r w:rsidR="00332428">
        <w:t>for</w:t>
      </w:r>
      <w:r w:rsidR="001A31DA">
        <w:t xml:space="preserve"> all education</w:t>
      </w:r>
      <w:r>
        <w:t xml:space="preserve"> programs for </w:t>
      </w:r>
      <w:r w:rsidR="00565E6E">
        <w:t>EMS P</w:t>
      </w:r>
      <w:r w:rsidR="00C14666">
        <w:t>ersonnel offered or authorized within the System shall be consistent with nat</w:t>
      </w:r>
      <w:r w:rsidR="00E76789">
        <w:t>i</w:t>
      </w:r>
      <w:r w:rsidR="00C14666">
        <w:t>onal EMS education standards</w:t>
      </w:r>
      <w:r w:rsidR="001A31DA">
        <w:t>,</w:t>
      </w:r>
      <w:r w:rsidR="00C14666">
        <w:t xml:space="preserve"> including any necessary transitional or bridge education to align System personnel with the current national EMS education standards.</w:t>
      </w:r>
      <w:r>
        <w:t xml:space="preserve"> </w:t>
      </w:r>
    </w:p>
    <w:p w14:paraId="6768A0E0" w14:textId="77777777" w:rsidR="008F2ADF" w:rsidRDefault="008F2ADF" w:rsidP="00C45EDF"/>
    <w:p w14:paraId="33F0B088" w14:textId="53DF99A4" w:rsidR="00CB1066" w:rsidRDefault="006D4881" w:rsidP="008F2ADF">
      <w:pPr>
        <w:ind w:left="2880" w:hanging="720"/>
      </w:pPr>
      <w:r>
        <w:t>B)</w:t>
      </w:r>
      <w:r>
        <w:tab/>
      </w:r>
      <w:r w:rsidR="00EA1E1D">
        <w:t>Education, testing and credentialing requirements for ECRN</w:t>
      </w:r>
      <w:r w:rsidR="00385354">
        <w:t>,</w:t>
      </w:r>
      <w:r w:rsidR="00EA1E1D">
        <w:t xml:space="preserve"> PHRN</w:t>
      </w:r>
      <w:r w:rsidR="00385354">
        <w:t xml:space="preserve">, PHPA, and </w:t>
      </w:r>
      <w:r w:rsidR="00042838">
        <w:t>PHAPRN</w:t>
      </w:r>
      <w:r w:rsidR="00EA1E1D">
        <w:t>.</w:t>
      </w:r>
    </w:p>
    <w:p w14:paraId="33B10E40" w14:textId="77777777" w:rsidR="008F2ADF" w:rsidRDefault="008F2ADF" w:rsidP="00C45EDF"/>
    <w:p w14:paraId="2A7C739C" w14:textId="77777777" w:rsidR="006D4881" w:rsidRDefault="006D4881" w:rsidP="00C45EDF">
      <w:pPr>
        <w:ind w:left="2880" w:hanging="720"/>
      </w:pPr>
      <w:r>
        <w:t>C)</w:t>
      </w:r>
      <w:r>
        <w:tab/>
        <w:t xml:space="preserve">Continuing education for </w:t>
      </w:r>
      <w:r w:rsidR="00565E6E">
        <w:t>EMS P</w:t>
      </w:r>
      <w:r w:rsidR="00EA1E1D">
        <w:t>ersonnel</w:t>
      </w:r>
      <w:r>
        <w:t xml:space="preserve">, including: </w:t>
      </w:r>
    </w:p>
    <w:p w14:paraId="036BF0A8" w14:textId="77777777" w:rsidR="00CB1066" w:rsidRDefault="00CB1066" w:rsidP="00C45EDF"/>
    <w:p w14:paraId="5EFC0D5C" w14:textId="77777777" w:rsidR="006D4881" w:rsidRDefault="006D4881" w:rsidP="00C45EDF">
      <w:pPr>
        <w:ind w:left="3600" w:hanging="720"/>
      </w:pPr>
      <w:r>
        <w:t>i)</w:t>
      </w:r>
      <w:r>
        <w:tab/>
        <w:t xml:space="preserve">System requirements (hours, types of </w:t>
      </w:r>
      <w:r w:rsidR="00EA1E1D">
        <w:t>content</w:t>
      </w:r>
      <w:r>
        <w:t xml:space="preserve">, etc.); </w:t>
      </w:r>
    </w:p>
    <w:p w14:paraId="06996255" w14:textId="77777777" w:rsidR="00CB1066" w:rsidRDefault="00CB1066" w:rsidP="00C45EDF"/>
    <w:p w14:paraId="455E1D89" w14:textId="77777777" w:rsidR="006D4881" w:rsidRDefault="006D4881" w:rsidP="00C45EDF">
      <w:pPr>
        <w:ind w:left="3600" w:hanging="720"/>
      </w:pPr>
      <w:r>
        <w:lastRenderedPageBreak/>
        <w:t>ii)</w:t>
      </w:r>
      <w:r>
        <w:tab/>
      </w:r>
      <w:r w:rsidR="00EA1E1D">
        <w:t xml:space="preserve">A plan for measurement of ongoing competency for all System </w:t>
      </w:r>
      <w:r w:rsidR="003902BA">
        <w:t>Participants</w:t>
      </w:r>
      <w:r w:rsidR="00EA1E1D">
        <w:t xml:space="preserve"> (i.e.</w:t>
      </w:r>
      <w:r w:rsidR="001A31DA">
        <w:t>,</w:t>
      </w:r>
      <w:r w:rsidR="00EA1E1D">
        <w:t xml:space="preserve"> quality assurance)</w:t>
      </w:r>
      <w:r>
        <w:t xml:space="preserve">; </w:t>
      </w:r>
    </w:p>
    <w:p w14:paraId="469FF59F" w14:textId="77777777" w:rsidR="00CB1066" w:rsidRDefault="00CB1066" w:rsidP="00C45EDF"/>
    <w:p w14:paraId="019EC156" w14:textId="77777777" w:rsidR="006D4881" w:rsidRDefault="006D4881" w:rsidP="00C45EDF">
      <w:pPr>
        <w:ind w:left="2160" w:firstLine="720"/>
      </w:pPr>
      <w:r>
        <w:t>iii)</w:t>
      </w:r>
      <w:r>
        <w:tab/>
        <w:t xml:space="preserve">Requirements for approval of academic course work; </w:t>
      </w:r>
    </w:p>
    <w:p w14:paraId="426BBB49" w14:textId="77777777" w:rsidR="00CB1066" w:rsidRDefault="00CB1066" w:rsidP="00C45EDF"/>
    <w:p w14:paraId="39FCBE75" w14:textId="77777777" w:rsidR="006D4881" w:rsidRDefault="006D4881" w:rsidP="00C45EDF">
      <w:pPr>
        <w:ind w:left="2160" w:firstLine="720"/>
      </w:pPr>
      <w:r>
        <w:t>iv)</w:t>
      </w:r>
      <w:r>
        <w:tab/>
        <w:t xml:space="preserve">Didactic programs offered by the System; </w:t>
      </w:r>
    </w:p>
    <w:p w14:paraId="302352C4" w14:textId="77777777" w:rsidR="00CB1066" w:rsidRDefault="00CB1066" w:rsidP="00C45EDF"/>
    <w:p w14:paraId="562AEEE3" w14:textId="77777777" w:rsidR="006D4881" w:rsidRDefault="006D4881" w:rsidP="00C45EDF">
      <w:pPr>
        <w:ind w:left="2160" w:firstLine="720"/>
      </w:pPr>
      <w:r>
        <w:t>v)</w:t>
      </w:r>
      <w:r>
        <w:tab/>
        <w:t xml:space="preserve">Clinical opportunities available within the System; </w:t>
      </w:r>
      <w:r w:rsidR="00E300A0">
        <w:t>and</w:t>
      </w:r>
    </w:p>
    <w:p w14:paraId="481B5175" w14:textId="77777777" w:rsidR="00CB1066" w:rsidRDefault="00CB1066" w:rsidP="00C45EDF"/>
    <w:p w14:paraId="5B10CAEC" w14:textId="77777777" w:rsidR="006D4881" w:rsidRDefault="006D4881" w:rsidP="00C45EDF">
      <w:pPr>
        <w:ind w:left="3600" w:hanging="720"/>
      </w:pPr>
      <w:r>
        <w:t>vi)</w:t>
      </w:r>
      <w:r>
        <w:tab/>
      </w:r>
      <w:r w:rsidR="001A31DA">
        <w:t>Recordkeeping</w:t>
      </w:r>
      <w:r>
        <w:t xml:space="preserve"> requirements for participants, which must be maintained at the Resource Hospital</w:t>
      </w:r>
      <w:r w:rsidR="00E300A0">
        <w:t>.</w:t>
      </w:r>
      <w:r>
        <w:t xml:space="preserve"> </w:t>
      </w:r>
    </w:p>
    <w:p w14:paraId="2E459C46" w14:textId="77777777" w:rsidR="00CB1066" w:rsidRDefault="00CB1066" w:rsidP="00C45EDF"/>
    <w:p w14:paraId="3F88E96B" w14:textId="77777777" w:rsidR="006D4881" w:rsidRDefault="006D4881" w:rsidP="00856781">
      <w:pPr>
        <w:ind w:left="2880" w:hanging="720"/>
      </w:pPr>
      <w:r>
        <w:t>D)</w:t>
      </w:r>
      <w:r>
        <w:tab/>
        <w:t xml:space="preserve">Renewal Protocols </w:t>
      </w:r>
    </w:p>
    <w:p w14:paraId="026F8C5C" w14:textId="77777777" w:rsidR="00CB1066" w:rsidRDefault="00CB1066" w:rsidP="00C45EDF"/>
    <w:p w14:paraId="0C685AC6" w14:textId="77777777" w:rsidR="006D4881" w:rsidRDefault="006D4881" w:rsidP="00C45EDF">
      <w:pPr>
        <w:ind w:left="3600" w:hanging="720"/>
      </w:pPr>
      <w:r>
        <w:t>i)</w:t>
      </w:r>
      <w:r>
        <w:tab/>
        <w:t xml:space="preserve">System examination requirements for </w:t>
      </w:r>
      <w:r w:rsidR="00565E6E">
        <w:t>EMS P</w:t>
      </w:r>
      <w:r w:rsidR="00EA1E1D">
        <w:t>ersonnel</w:t>
      </w:r>
      <w:r>
        <w:t xml:space="preserve">; </w:t>
      </w:r>
    </w:p>
    <w:p w14:paraId="1A6F1E00" w14:textId="77777777" w:rsidR="00CB1066" w:rsidRDefault="00CB1066" w:rsidP="00C45EDF"/>
    <w:p w14:paraId="33DE95B9" w14:textId="77777777" w:rsidR="006D4881" w:rsidRDefault="006D4881" w:rsidP="00C45EDF">
      <w:pPr>
        <w:ind w:left="3600" w:hanging="720"/>
      </w:pPr>
      <w:r>
        <w:t>ii)</w:t>
      </w:r>
      <w:r>
        <w:tab/>
        <w:t xml:space="preserve">Procedures for </w:t>
      </w:r>
      <w:r w:rsidR="00EA1E1D">
        <w:t xml:space="preserve">approval and the </w:t>
      </w:r>
      <w:r>
        <w:t xml:space="preserve">renewal of </w:t>
      </w:r>
      <w:r w:rsidR="00565E6E">
        <w:t>EMS P</w:t>
      </w:r>
      <w:r w:rsidR="00EA1E1D">
        <w:t>ersonnel</w:t>
      </w:r>
      <w:r>
        <w:t xml:space="preserve">; </w:t>
      </w:r>
    </w:p>
    <w:p w14:paraId="7D22997B" w14:textId="77777777" w:rsidR="00CB1066" w:rsidRDefault="00CB1066" w:rsidP="00C45EDF"/>
    <w:p w14:paraId="3366FFE1" w14:textId="77777777" w:rsidR="006D4881" w:rsidRDefault="006D4881" w:rsidP="00C45EDF">
      <w:pPr>
        <w:ind w:left="3600" w:hanging="720"/>
      </w:pPr>
      <w:r>
        <w:t>iii)</w:t>
      </w:r>
      <w:r>
        <w:tab/>
      </w:r>
      <w:r w:rsidR="007309ED">
        <w:t>Requirements for submission</w:t>
      </w:r>
      <w:r>
        <w:t xml:space="preserve"> of transaction cards for </w:t>
      </w:r>
      <w:r w:rsidR="00565E6E">
        <w:t>EMS P</w:t>
      </w:r>
      <w:r w:rsidR="00EA1E1D">
        <w:t>ersonnel</w:t>
      </w:r>
      <w:r>
        <w:t xml:space="preserve"> meeting renewal requirements; </w:t>
      </w:r>
      <w:r w:rsidR="007309ED">
        <w:t>and</w:t>
      </w:r>
    </w:p>
    <w:p w14:paraId="11732419" w14:textId="77777777" w:rsidR="00CB1066" w:rsidRDefault="00CB1066" w:rsidP="00C45EDF"/>
    <w:p w14:paraId="093C7FE5" w14:textId="77777777" w:rsidR="006D4881" w:rsidRDefault="006D4881" w:rsidP="00C45EDF">
      <w:pPr>
        <w:ind w:left="3600" w:hanging="720"/>
      </w:pPr>
      <w:r>
        <w:t>iv)</w:t>
      </w:r>
      <w:r>
        <w:tab/>
        <w:t xml:space="preserve">Department renewal application forms </w:t>
      </w:r>
      <w:r w:rsidR="007309ED">
        <w:t>for</w:t>
      </w:r>
      <w:r>
        <w:t xml:space="preserve"> </w:t>
      </w:r>
      <w:r w:rsidR="00565E6E">
        <w:t>EMS P</w:t>
      </w:r>
      <w:r w:rsidR="00EA1E1D">
        <w:t>ersonnel</w:t>
      </w:r>
      <w:r>
        <w:t xml:space="preserve"> who have not met renewal requirements according to System records</w:t>
      </w:r>
      <w:r w:rsidR="00E300A0">
        <w:t>.</w:t>
      </w:r>
      <w:r>
        <w:t xml:space="preserve"> </w:t>
      </w:r>
    </w:p>
    <w:p w14:paraId="71031921" w14:textId="77777777" w:rsidR="00CB1066" w:rsidRDefault="00CB1066" w:rsidP="00C45EDF"/>
    <w:p w14:paraId="1EE7F5E2" w14:textId="77777777" w:rsidR="006D4881" w:rsidRDefault="006D4881" w:rsidP="00856781">
      <w:pPr>
        <w:ind w:left="2880" w:hanging="720"/>
      </w:pPr>
      <w:r>
        <w:t>E)</w:t>
      </w:r>
      <w:r>
        <w:tab/>
        <w:t xml:space="preserve">System </w:t>
      </w:r>
      <w:r w:rsidR="003902BA">
        <w:t>Participant</w:t>
      </w:r>
      <w:r>
        <w:t xml:space="preserve"> education and information, including: </w:t>
      </w:r>
    </w:p>
    <w:p w14:paraId="43D0B259" w14:textId="77777777" w:rsidR="00CB1066" w:rsidRDefault="00CB1066" w:rsidP="00C45EDF"/>
    <w:p w14:paraId="3856D29B" w14:textId="77777777" w:rsidR="006D4881" w:rsidRDefault="006D4881" w:rsidP="00C45EDF">
      <w:pPr>
        <w:ind w:left="2160" w:firstLine="720"/>
      </w:pPr>
      <w:r>
        <w:t>i)</w:t>
      </w:r>
      <w:r>
        <w:tab/>
        <w:t xml:space="preserve">Distribution of System Manual amendments; </w:t>
      </w:r>
    </w:p>
    <w:p w14:paraId="75DA48B7" w14:textId="77777777" w:rsidR="00CB1066" w:rsidRDefault="00CB1066" w:rsidP="00C45EDF"/>
    <w:p w14:paraId="52248E77" w14:textId="77777777" w:rsidR="006D4881" w:rsidRDefault="006D4881" w:rsidP="00C45EDF">
      <w:pPr>
        <w:ind w:left="2160" w:firstLine="720"/>
      </w:pPr>
      <w:r>
        <w:t>ii)</w:t>
      </w:r>
      <w:r>
        <w:tab/>
        <w:t xml:space="preserve">In-services for policy and protocol changes; </w:t>
      </w:r>
    </w:p>
    <w:p w14:paraId="5F7A39FA" w14:textId="77777777" w:rsidR="00CB1066" w:rsidRDefault="00CB1066" w:rsidP="00C45EDF"/>
    <w:p w14:paraId="6F0F2859" w14:textId="77777777" w:rsidR="006D4881" w:rsidRDefault="006D4881" w:rsidP="00C45EDF">
      <w:pPr>
        <w:ind w:left="3600" w:hanging="720"/>
      </w:pPr>
      <w:r>
        <w:t>iii)</w:t>
      </w:r>
      <w:r>
        <w:tab/>
        <w:t xml:space="preserve">Methods for communicating updates on System and </w:t>
      </w:r>
      <w:r w:rsidR="003B0982">
        <w:t>regional</w:t>
      </w:r>
      <w:r>
        <w:t xml:space="preserve"> activities, and other matters of medical, legal and/or professional interest; </w:t>
      </w:r>
      <w:r w:rsidR="007309ED">
        <w:t>and</w:t>
      </w:r>
    </w:p>
    <w:p w14:paraId="338BDA31" w14:textId="77777777" w:rsidR="00CB1066" w:rsidRDefault="00CB1066" w:rsidP="00C45EDF"/>
    <w:p w14:paraId="173E4705" w14:textId="77777777" w:rsidR="006D4881" w:rsidRDefault="006D4881" w:rsidP="00C45EDF">
      <w:pPr>
        <w:ind w:left="3600" w:hanging="720"/>
      </w:pPr>
      <w:r>
        <w:t>iv)</w:t>
      </w:r>
      <w:r>
        <w:tab/>
        <w:t>Locations of library/resource materials, forms, schedules, etc.</w:t>
      </w:r>
    </w:p>
    <w:p w14:paraId="4B374DA7" w14:textId="77777777" w:rsidR="00CB1066" w:rsidRDefault="00CB1066" w:rsidP="00C45EDF"/>
    <w:p w14:paraId="23AADA68" w14:textId="77777777" w:rsidR="006D4881" w:rsidRDefault="006D4881" w:rsidP="00C45EDF">
      <w:pPr>
        <w:ind w:left="2880" w:hanging="720"/>
      </w:pPr>
      <w:r>
        <w:t>F)</w:t>
      </w:r>
      <w:r>
        <w:tab/>
      </w:r>
      <w:r w:rsidR="007309ED" w:rsidRPr="00282FDB">
        <w:t xml:space="preserve">A plan that describes how Emergency Medical dispatch agencies and </w:t>
      </w:r>
      <w:r w:rsidR="00304144">
        <w:t>EMRs</w:t>
      </w:r>
      <w:r w:rsidR="007309ED" w:rsidRPr="00282FDB">
        <w:t xml:space="preserve"> participate within the EMS System Program Plan</w:t>
      </w:r>
      <w:r>
        <w:t xml:space="preserve"> (see Sections 515.710 and </w:t>
      </w:r>
      <w:r w:rsidR="009E7386">
        <w:t>515.725</w:t>
      </w:r>
      <w:r>
        <w:t>)</w:t>
      </w:r>
      <w:r w:rsidR="00E300A0">
        <w:t>.</w:t>
      </w:r>
      <w:r>
        <w:t xml:space="preserve"> </w:t>
      </w:r>
    </w:p>
    <w:p w14:paraId="6C89A058" w14:textId="77777777" w:rsidR="00CB1066" w:rsidRDefault="00CB1066" w:rsidP="00C45EDF"/>
    <w:p w14:paraId="76D944A1" w14:textId="77777777" w:rsidR="006D4881" w:rsidRDefault="006D4881" w:rsidP="00C45EDF">
      <w:pPr>
        <w:ind w:left="2880" w:hanging="720"/>
      </w:pPr>
      <w:r>
        <w:t>G)</w:t>
      </w:r>
      <w:r>
        <w:tab/>
        <w:t xml:space="preserve">A System may require that up to one-half of the continuing education hours that are required toward </w:t>
      </w:r>
      <w:r w:rsidR="003B0982">
        <w:t>relicensure</w:t>
      </w:r>
      <w:r>
        <w:t xml:space="preserve">, as determined </w:t>
      </w:r>
      <w:r>
        <w:lastRenderedPageBreak/>
        <w:t xml:space="preserve">by the Department, be earned through attendance at </w:t>
      </w:r>
      <w:r w:rsidR="009E7386">
        <w:t>System</w:t>
      </w:r>
      <w:r>
        <w:t>-</w:t>
      </w:r>
      <w:r w:rsidR="00EA1E1D">
        <w:t>required</w:t>
      </w:r>
      <w:r>
        <w:t xml:space="preserve"> courses</w:t>
      </w:r>
      <w:r w:rsidR="00E300A0">
        <w:t>.</w:t>
      </w:r>
      <w:r>
        <w:t xml:space="preserve"> </w:t>
      </w:r>
    </w:p>
    <w:p w14:paraId="082ACDA7" w14:textId="77777777" w:rsidR="00CB1066" w:rsidRDefault="00CB1066" w:rsidP="00C45EDF"/>
    <w:p w14:paraId="6D202834" w14:textId="77777777" w:rsidR="006D4881" w:rsidRDefault="006D4881" w:rsidP="00C45EDF">
      <w:pPr>
        <w:ind w:left="2880" w:hanging="720"/>
      </w:pPr>
      <w:r>
        <w:t>H)</w:t>
      </w:r>
      <w:r>
        <w:tab/>
        <w:t xml:space="preserve">A didactic continuing education </w:t>
      </w:r>
      <w:r w:rsidR="00EA1E1D">
        <w:t>offering</w:t>
      </w:r>
      <w:r w:rsidR="009E7386">
        <w:t xml:space="preserve"> or </w:t>
      </w:r>
      <w:r>
        <w:t xml:space="preserve">course that has received a State site code </w:t>
      </w:r>
      <w:r w:rsidR="00EA1E1D">
        <w:t>or has been approved by other Department</w:t>
      </w:r>
      <w:r w:rsidR="005E5B69">
        <w:t>-</w:t>
      </w:r>
      <w:r w:rsidR="00EA1E1D">
        <w:t xml:space="preserve">approved national accrediting bodies </w:t>
      </w:r>
      <w:r>
        <w:t>shall be accepted by the System, subject only to the requirements of subsection (l)(1)(C)</w:t>
      </w:r>
      <w:r w:rsidR="00E300A0">
        <w:t>.</w:t>
      </w:r>
      <w:r>
        <w:t xml:space="preserve"> </w:t>
      </w:r>
    </w:p>
    <w:p w14:paraId="05B33700" w14:textId="77777777" w:rsidR="00CB1066" w:rsidRDefault="00CB1066" w:rsidP="00C45EDF"/>
    <w:p w14:paraId="4751A1E3" w14:textId="44160796" w:rsidR="006D4881" w:rsidRDefault="006D4881" w:rsidP="00856781">
      <w:pPr>
        <w:ind w:left="2160" w:hanging="720"/>
      </w:pPr>
      <w:r>
        <w:t>2)</w:t>
      </w:r>
      <w:r>
        <w:tab/>
      </w:r>
      <w:r w:rsidR="00042838">
        <w:t>Medications</w:t>
      </w:r>
      <w:r>
        <w:t xml:space="preserve"> and Equipment </w:t>
      </w:r>
    </w:p>
    <w:p w14:paraId="21BC65B9" w14:textId="77777777" w:rsidR="00CB1066" w:rsidRDefault="00CB1066" w:rsidP="00C45EDF"/>
    <w:p w14:paraId="53971F08" w14:textId="1C2DEB9F" w:rsidR="006D4881" w:rsidRDefault="006D4881" w:rsidP="00C45EDF">
      <w:pPr>
        <w:ind w:left="2880" w:hanging="720"/>
      </w:pPr>
      <w:r>
        <w:t>A)</w:t>
      </w:r>
      <w:r>
        <w:tab/>
        <w:t xml:space="preserve">A list of all </w:t>
      </w:r>
      <w:r w:rsidR="00042838">
        <w:t>medications</w:t>
      </w:r>
      <w:r>
        <w:t xml:space="preserve"> and equipment required for each type of System vehicle; </w:t>
      </w:r>
    </w:p>
    <w:p w14:paraId="678E51EB" w14:textId="77777777" w:rsidR="00CB1066" w:rsidRDefault="00CB1066" w:rsidP="00C45EDF"/>
    <w:p w14:paraId="59E9804F" w14:textId="77777777" w:rsidR="009E7386" w:rsidRDefault="006D4881" w:rsidP="00C45EDF">
      <w:pPr>
        <w:ind w:left="1440" w:firstLine="720"/>
      </w:pPr>
      <w:r>
        <w:t>B)</w:t>
      </w:r>
      <w:r>
        <w:tab/>
        <w:t>Procedures for obtaining replacements at System hospitals</w:t>
      </w:r>
      <w:r w:rsidR="009E7386">
        <w:t>; and</w:t>
      </w:r>
    </w:p>
    <w:p w14:paraId="6DEC2BAA" w14:textId="77777777" w:rsidR="009E7386" w:rsidRDefault="009E7386" w:rsidP="00DE7B08"/>
    <w:p w14:paraId="18541837" w14:textId="77777777" w:rsidR="006D4881" w:rsidRDefault="009E7386" w:rsidP="00C45EDF">
      <w:pPr>
        <w:ind w:left="1440" w:firstLine="720"/>
      </w:pPr>
      <w:r>
        <w:t>C)</w:t>
      </w:r>
      <w:r>
        <w:tab/>
        <w:t>Policies for appropriate storage and security of medications.</w:t>
      </w:r>
    </w:p>
    <w:p w14:paraId="6D31A868" w14:textId="77777777" w:rsidR="00CB1066" w:rsidRDefault="00CB1066" w:rsidP="00C45EDF"/>
    <w:p w14:paraId="251680FD" w14:textId="77777777" w:rsidR="006D4881" w:rsidRDefault="006D4881" w:rsidP="00856781">
      <w:pPr>
        <w:ind w:left="2160" w:hanging="720"/>
      </w:pPr>
      <w:r>
        <w:t>3)</w:t>
      </w:r>
      <w:r>
        <w:tab/>
        <w:t xml:space="preserve">Personnel Requirements for </w:t>
      </w:r>
      <w:r w:rsidR="00565E6E">
        <w:t>EMS P</w:t>
      </w:r>
      <w:r w:rsidR="00EA1E1D">
        <w:t>ersonnel</w:t>
      </w:r>
      <w:r>
        <w:t xml:space="preserve"> </w:t>
      </w:r>
    </w:p>
    <w:p w14:paraId="6B5F3044" w14:textId="77777777" w:rsidR="00CB1066" w:rsidRDefault="00CB1066" w:rsidP="00C45EDF"/>
    <w:p w14:paraId="3DCB900C" w14:textId="77777777" w:rsidR="006D4881" w:rsidRDefault="006D4881" w:rsidP="00856781">
      <w:pPr>
        <w:ind w:left="2880" w:hanging="720"/>
      </w:pPr>
      <w:r>
        <w:t>A)</w:t>
      </w:r>
      <w:r>
        <w:tab/>
        <w:t xml:space="preserve">Minimum staffing for each type and level of vehicle; </w:t>
      </w:r>
      <w:r w:rsidR="00E300A0">
        <w:t>and</w:t>
      </w:r>
    </w:p>
    <w:p w14:paraId="4561F334" w14:textId="77777777" w:rsidR="00CB1066" w:rsidRDefault="00CB1066" w:rsidP="00C45EDF"/>
    <w:p w14:paraId="59BBD95F" w14:textId="77777777" w:rsidR="006D4881" w:rsidRDefault="006D4881" w:rsidP="00856781">
      <w:pPr>
        <w:ind w:left="2880" w:hanging="720"/>
      </w:pPr>
      <w:r>
        <w:t>B)</w:t>
      </w:r>
      <w:r>
        <w:tab/>
        <w:t xml:space="preserve">Guidelines for </w:t>
      </w:r>
      <w:r w:rsidR="00565E6E">
        <w:t>EMS P</w:t>
      </w:r>
      <w:r w:rsidR="00EA1E1D">
        <w:t>ersonnel</w:t>
      </w:r>
      <w:r>
        <w:t xml:space="preserve"> patient interaction</w:t>
      </w:r>
      <w:r w:rsidR="00E300A0">
        <w:t>.</w:t>
      </w:r>
      <w:r>
        <w:t xml:space="preserve"> </w:t>
      </w:r>
    </w:p>
    <w:p w14:paraId="168EF64B" w14:textId="77777777" w:rsidR="00CB1066" w:rsidRDefault="00CB1066" w:rsidP="00C45EDF"/>
    <w:p w14:paraId="058B5A7D" w14:textId="77777777" w:rsidR="006D4881" w:rsidRDefault="006D4881" w:rsidP="00856781">
      <w:pPr>
        <w:ind w:left="2160" w:hanging="720"/>
      </w:pPr>
      <w:r>
        <w:t>4)</w:t>
      </w:r>
      <w:r>
        <w:tab/>
      </w:r>
      <w:r w:rsidR="009E7386">
        <w:t>EMS</w:t>
      </w:r>
      <w:r>
        <w:t xml:space="preserve"> Protocols, including medical-legal policies</w:t>
      </w:r>
      <w:r w:rsidR="007309ED">
        <w:t>,</w:t>
      </w:r>
      <w:r>
        <w:t xml:space="preserve"> but not limited to: </w:t>
      </w:r>
    </w:p>
    <w:p w14:paraId="4E1B2C93" w14:textId="77777777" w:rsidR="00CB1066" w:rsidRDefault="00CB1066" w:rsidP="00C45EDF"/>
    <w:p w14:paraId="0389E1F7" w14:textId="0997C2A7" w:rsidR="006D4881" w:rsidRDefault="006D4881" w:rsidP="00856781">
      <w:pPr>
        <w:ind w:left="2880" w:hanging="720"/>
      </w:pPr>
      <w:r>
        <w:t>A)</w:t>
      </w:r>
      <w:r>
        <w:tab/>
        <w:t>The Regional Standing Medical Orders;</w:t>
      </w:r>
      <w:r w:rsidR="00354962">
        <w:t xml:space="preserve"> and</w:t>
      </w:r>
      <w:r>
        <w:t xml:space="preserve"> </w:t>
      </w:r>
    </w:p>
    <w:p w14:paraId="5BAE7D0C" w14:textId="77777777" w:rsidR="00CB1066" w:rsidRDefault="00CB1066" w:rsidP="00DE7B08"/>
    <w:p w14:paraId="500017AA" w14:textId="77777777" w:rsidR="006D4881" w:rsidRDefault="006D4881" w:rsidP="009E7386">
      <w:pPr>
        <w:ind w:left="2880" w:hanging="720"/>
      </w:pPr>
      <w:r>
        <w:t>B)</w:t>
      </w:r>
      <w:r>
        <w:tab/>
      </w:r>
      <w:r w:rsidR="009E7386">
        <w:t>Administrative, Legal and EMS Protocols and Guidelines</w:t>
      </w:r>
      <w:r w:rsidR="00EA4C95">
        <w:t xml:space="preserve"> </w:t>
      </w:r>
      <w:r w:rsidR="003902BA">
        <w:t>(</w:t>
      </w:r>
      <w:r>
        <w:t>Appendix D</w:t>
      </w:r>
      <w:r w:rsidR="003902BA">
        <w:t>)</w:t>
      </w:r>
      <w:r w:rsidR="009E7386">
        <w:t>.</w:t>
      </w:r>
    </w:p>
    <w:p w14:paraId="2E98BA96" w14:textId="77777777" w:rsidR="00EA1E1D" w:rsidRDefault="00EA1E1D" w:rsidP="00C45EDF"/>
    <w:p w14:paraId="343AE090" w14:textId="77777777" w:rsidR="006D4881" w:rsidRDefault="006D4881" w:rsidP="00856781">
      <w:pPr>
        <w:ind w:left="2160" w:hanging="720"/>
      </w:pPr>
      <w:r>
        <w:t>5)</w:t>
      </w:r>
      <w:r>
        <w:tab/>
        <w:t>Communications standards and protocols</w:t>
      </w:r>
      <w:r w:rsidR="00E300A0">
        <w:t>,</w:t>
      </w:r>
      <w:r>
        <w:t xml:space="preserve"> including: </w:t>
      </w:r>
    </w:p>
    <w:p w14:paraId="51C5C682" w14:textId="77777777" w:rsidR="00CB1066" w:rsidRDefault="00CB1066" w:rsidP="00C45EDF"/>
    <w:p w14:paraId="2B5D4D08" w14:textId="77777777" w:rsidR="006D4881" w:rsidRDefault="006D4881" w:rsidP="00856781">
      <w:pPr>
        <w:ind w:left="2880" w:hanging="720"/>
      </w:pPr>
      <w:r>
        <w:t>A)</w:t>
      </w:r>
      <w:r>
        <w:tab/>
        <w:t xml:space="preserve">The information contained in the System Program Plan relating to the requirements of Sections 515.410(a)(1), (2), (3) and (4) and 515.390(b) and </w:t>
      </w:r>
      <w:r w:rsidR="009E7386">
        <w:t>(c)</w:t>
      </w:r>
      <w:r>
        <w:t xml:space="preserve">; </w:t>
      </w:r>
    </w:p>
    <w:p w14:paraId="356103A6" w14:textId="77777777" w:rsidR="00CB1066" w:rsidRDefault="00CB1066" w:rsidP="00DE7B08"/>
    <w:p w14:paraId="65D5C5AD" w14:textId="77777777" w:rsidR="006D4881" w:rsidRDefault="006D4881" w:rsidP="00856781">
      <w:pPr>
        <w:ind w:left="2880" w:hanging="720"/>
      </w:pPr>
      <w:r>
        <w:t>B)</w:t>
      </w:r>
      <w:r>
        <w:tab/>
        <w:t xml:space="preserve">Protocols ensuring that physician direction and voice orders to EMS vehicle personnel and other hospitals participating in the System are provided from the operational control point of the Resource or Associate Hospital; </w:t>
      </w:r>
    </w:p>
    <w:p w14:paraId="550D7DE6" w14:textId="77777777" w:rsidR="00CB1066" w:rsidRDefault="00CB1066" w:rsidP="00DE7B08"/>
    <w:p w14:paraId="01A3CAA8" w14:textId="689578BB" w:rsidR="006D4881" w:rsidRDefault="006D4881" w:rsidP="00856781">
      <w:pPr>
        <w:ind w:left="2880" w:hanging="720"/>
      </w:pPr>
      <w:r>
        <w:t>C)</w:t>
      </w:r>
      <w:r>
        <w:tab/>
        <w:t>Protocols ensuring</w:t>
      </w:r>
      <w:r w:rsidR="007309ED">
        <w:t xml:space="preserve"> that</w:t>
      </w:r>
      <w:r>
        <w:t xml:space="preserve"> the voice orders via radio and using telemetry shall be given by or under the direction of the EMS </w:t>
      </w:r>
      <w:r w:rsidR="007309ED">
        <w:t>MD</w:t>
      </w:r>
      <w:r>
        <w:t xml:space="preserve"> or the EMS</w:t>
      </w:r>
      <w:r w:rsidR="00E300A0">
        <w:t xml:space="preserve"> </w:t>
      </w:r>
      <w:r>
        <w:t xml:space="preserve">MD's designee, who shall be either an ECRN or physician; </w:t>
      </w:r>
    </w:p>
    <w:p w14:paraId="03A24A4E" w14:textId="77777777" w:rsidR="00CB1066" w:rsidRDefault="00CB1066" w:rsidP="00DE7B08"/>
    <w:p w14:paraId="04093974" w14:textId="0D8E84E0" w:rsidR="006D4881" w:rsidRDefault="006D4881" w:rsidP="00856781">
      <w:pPr>
        <w:ind w:left="2880" w:hanging="720"/>
      </w:pPr>
      <w:r>
        <w:t>D)</w:t>
      </w:r>
      <w:r>
        <w:tab/>
        <w:t xml:space="preserve">Protocols defining when an ECRN should contact a </w:t>
      </w:r>
      <w:r w:rsidR="00385354">
        <w:t>physician; and</w:t>
      </w:r>
      <w:r>
        <w:t xml:space="preserve"> </w:t>
      </w:r>
    </w:p>
    <w:p w14:paraId="70EDCF11" w14:textId="77777777" w:rsidR="00385354" w:rsidRDefault="00385354" w:rsidP="00DD168A"/>
    <w:p w14:paraId="6E2DBB62" w14:textId="222145F4" w:rsidR="00385354" w:rsidRDefault="00385354" w:rsidP="00385354">
      <w:pPr>
        <w:ind w:left="2880" w:hanging="720"/>
      </w:pPr>
      <w:r>
        <w:t>E)</w:t>
      </w:r>
      <w:r>
        <w:tab/>
        <w:t xml:space="preserve">A policy requiring that all on-line medical direction calls are to be recorded for </w:t>
      </w:r>
      <w:r w:rsidR="00F87139">
        <w:t>r</w:t>
      </w:r>
      <w:r>
        <w:t xml:space="preserve">etrospective review for a minimum of 365 days, </w:t>
      </w:r>
      <w:r w:rsidR="00EC429A">
        <w:t xml:space="preserve">or </w:t>
      </w:r>
      <w:r>
        <w:t xml:space="preserve">consistent with the </w:t>
      </w:r>
      <w:r w:rsidR="00EC429A">
        <w:t>hospital</w:t>
      </w:r>
      <w:r w:rsidR="001B4AAA">
        <w:t>'</w:t>
      </w:r>
      <w:r w:rsidR="00EC429A">
        <w:t xml:space="preserve">s </w:t>
      </w:r>
      <w:r>
        <w:t>record retention policy</w:t>
      </w:r>
      <w:r w:rsidR="00EC429A">
        <w:t>, whichever is longer</w:t>
      </w:r>
      <w:r>
        <w:t>.</w:t>
      </w:r>
    </w:p>
    <w:p w14:paraId="6B7A7EE2" w14:textId="77777777" w:rsidR="00385354" w:rsidRDefault="00385354" w:rsidP="00DD168A"/>
    <w:p w14:paraId="55628DAD" w14:textId="77777777" w:rsidR="00385354" w:rsidRDefault="00385354" w:rsidP="00385354">
      <w:pPr>
        <w:ind w:left="2160" w:hanging="720"/>
      </w:pPr>
      <w:r>
        <w:t>6)</w:t>
      </w:r>
      <w:r>
        <w:tab/>
        <w:t xml:space="preserve">The EMS System shall have a </w:t>
      </w:r>
      <w:r w:rsidR="00F87139">
        <w:t>q</w:t>
      </w:r>
      <w:r>
        <w:t xml:space="preserve">uality </w:t>
      </w:r>
      <w:r w:rsidR="00F87139">
        <w:t>i</w:t>
      </w:r>
      <w:r>
        <w:t xml:space="preserve">mprovement </w:t>
      </w:r>
      <w:r w:rsidR="00F87139">
        <w:t>p</w:t>
      </w:r>
      <w:r>
        <w:t xml:space="preserve">lan which describes </w:t>
      </w:r>
      <w:r w:rsidR="00AA08DA">
        <w:t>h</w:t>
      </w:r>
      <w:r>
        <w:t xml:space="preserve">ow quality indicators and quality benchmarks are selected and how </w:t>
      </w:r>
      <w:r w:rsidR="00F87139">
        <w:t>r</w:t>
      </w:r>
      <w:r>
        <w:t>esults and improved processes are communicated to the system participants.</w:t>
      </w:r>
    </w:p>
    <w:p w14:paraId="40E1FD24" w14:textId="77777777" w:rsidR="00CB1066" w:rsidRDefault="00CB1066" w:rsidP="00C45EDF"/>
    <w:p w14:paraId="38B91902" w14:textId="78F1B789" w:rsidR="006D4881" w:rsidRDefault="00385354" w:rsidP="00C45EDF">
      <w:pPr>
        <w:ind w:left="2160" w:hanging="720"/>
      </w:pPr>
      <w:r>
        <w:t>7</w:t>
      </w:r>
      <w:r w:rsidR="006D4881">
        <w:t>)</w:t>
      </w:r>
      <w:r w:rsidR="006D4881">
        <w:tab/>
      </w:r>
      <w:r>
        <w:t>The plan shall also include quality</w:t>
      </w:r>
      <w:r w:rsidR="006D4881">
        <w:t xml:space="preserve"> improvement measures for both adult and pediatric patient care </w:t>
      </w:r>
      <w:r w:rsidR="00770A29">
        <w:t xml:space="preserve">that </w:t>
      </w:r>
      <w:r w:rsidR="007309ED">
        <w:t>shall</w:t>
      </w:r>
      <w:r w:rsidR="006D4881">
        <w:t xml:space="preserve"> be performed on a quarterly basis and be available upon Department request; ambulance operation and System </w:t>
      </w:r>
      <w:r w:rsidR="009E7386">
        <w:t>educational</w:t>
      </w:r>
      <w:r w:rsidR="006D4881">
        <w:t xml:space="preserve"> activities, including</w:t>
      </w:r>
      <w:r w:rsidR="00E300A0">
        <w:t>,</w:t>
      </w:r>
      <w:r w:rsidR="006D4881">
        <w:t xml:space="preserve"> but not limited to</w:t>
      </w:r>
      <w:r w:rsidR="00E300A0">
        <w:t>,</w:t>
      </w:r>
      <w:r w:rsidR="006D4881">
        <w:t xml:space="preserve"> monitoring </w:t>
      </w:r>
      <w:r w:rsidR="009E7386">
        <w:t>educational</w:t>
      </w:r>
      <w:r w:rsidR="006D4881">
        <w:t xml:space="preserve"> activities to ensure that the instructions and materials are consistent with </w:t>
      </w:r>
      <w:r w:rsidR="009E7386">
        <w:t>national EMS education</w:t>
      </w:r>
      <w:r w:rsidR="006D4881">
        <w:t xml:space="preserve"> standards for EMTs and Section 3.50 of the Act; unannounced inspections of pre-hospital services; and peer review</w:t>
      </w:r>
      <w:r w:rsidR="0079034B">
        <w:t>.</w:t>
      </w:r>
      <w:r w:rsidR="006D4881">
        <w:t xml:space="preserve"> </w:t>
      </w:r>
    </w:p>
    <w:p w14:paraId="30012DC8" w14:textId="77777777" w:rsidR="00CB1066" w:rsidRDefault="00CB1066" w:rsidP="00C45EDF"/>
    <w:p w14:paraId="38461325" w14:textId="2C4C44F2" w:rsidR="006D4881" w:rsidRDefault="00385354" w:rsidP="00C45EDF">
      <w:pPr>
        <w:ind w:left="720" w:firstLine="720"/>
      </w:pPr>
      <w:r>
        <w:t>8</w:t>
      </w:r>
      <w:r w:rsidR="006D4881">
        <w:t>)</w:t>
      </w:r>
      <w:r w:rsidR="006D4881">
        <w:tab/>
        <w:t xml:space="preserve">Data collection and evaluation methods that include: </w:t>
      </w:r>
    </w:p>
    <w:p w14:paraId="735942D6" w14:textId="77777777" w:rsidR="00CB1066" w:rsidRDefault="00CB1066" w:rsidP="00C45EDF"/>
    <w:p w14:paraId="42660820" w14:textId="77777777" w:rsidR="006D4881" w:rsidRDefault="006D4881" w:rsidP="00C45EDF">
      <w:pPr>
        <w:ind w:left="2880" w:hanging="720"/>
      </w:pPr>
      <w:r>
        <w:t>A)</w:t>
      </w:r>
      <w:r>
        <w:tab/>
        <w:t>The process that will facilitate problem identification, evaluation</w:t>
      </w:r>
      <w:r w:rsidR="00385354">
        <w:t>, patient care gaps, disease/injury surveillance,</w:t>
      </w:r>
      <w:r>
        <w:t xml:space="preserve"> and monitoring in reference to patient care and/or reporting discrepancies from hospital and pre-hospital providers; </w:t>
      </w:r>
    </w:p>
    <w:p w14:paraId="5F527B2E" w14:textId="77777777" w:rsidR="00385354" w:rsidRDefault="00385354" w:rsidP="00DD168A"/>
    <w:p w14:paraId="7A4C7F74" w14:textId="77777777" w:rsidR="00385354" w:rsidRDefault="00385354" w:rsidP="00385354">
      <w:pPr>
        <w:ind w:left="2880" w:hanging="720"/>
      </w:pPr>
      <w:r>
        <w:t>B</w:t>
      </w:r>
      <w:r w:rsidR="00E106D0">
        <w:t>)</w:t>
      </w:r>
      <w:r>
        <w:tab/>
        <w:t>A policy identifying any additional required data elements that the EMS provider shall include in their patient care report;</w:t>
      </w:r>
    </w:p>
    <w:p w14:paraId="63C28CFC" w14:textId="77777777" w:rsidR="00385354" w:rsidRDefault="00385354" w:rsidP="00E64820">
      <w:pPr>
        <w:pStyle w:val="ListParagraph"/>
        <w:ind w:left="0"/>
      </w:pPr>
    </w:p>
    <w:p w14:paraId="39A78586" w14:textId="77777777" w:rsidR="00385354" w:rsidRDefault="00385354" w:rsidP="00385354">
      <w:pPr>
        <w:ind w:left="2160"/>
      </w:pPr>
      <w:r>
        <w:t>C)</w:t>
      </w:r>
      <w:r>
        <w:tab/>
        <w:t>Identified benchmarks or thresholds that should be met;</w:t>
      </w:r>
    </w:p>
    <w:p w14:paraId="6ABA47AF" w14:textId="77777777" w:rsidR="00CB1066" w:rsidRDefault="00CB1066" w:rsidP="00C45EDF"/>
    <w:p w14:paraId="075CF4E5" w14:textId="29135524" w:rsidR="006D4881" w:rsidRDefault="00385354" w:rsidP="00385354">
      <w:pPr>
        <w:ind w:left="2880" w:hanging="720"/>
      </w:pPr>
      <w:r>
        <w:t>D</w:t>
      </w:r>
      <w:r w:rsidR="006D4881">
        <w:t>)</w:t>
      </w:r>
      <w:r w:rsidR="006D4881">
        <w:tab/>
        <w:t xml:space="preserve">A copy of the </w:t>
      </w:r>
      <w:r>
        <w:t xml:space="preserve">evaluation tool for the short reporting form, if used, </w:t>
      </w:r>
      <w:r w:rsidR="00770A29">
        <w:t xml:space="preserve">and the </w:t>
      </w:r>
      <w:r w:rsidR="006D4881">
        <w:t xml:space="preserve">pre-hospital reporting form; </w:t>
      </w:r>
      <w:r w:rsidR="007309ED">
        <w:t>and</w:t>
      </w:r>
    </w:p>
    <w:p w14:paraId="142BB363" w14:textId="77777777" w:rsidR="00CB1066" w:rsidRDefault="00CB1066" w:rsidP="00C45EDF"/>
    <w:p w14:paraId="6B8D874C" w14:textId="1736D85E" w:rsidR="006D4881" w:rsidRDefault="00385354" w:rsidP="00C45EDF">
      <w:pPr>
        <w:ind w:left="2880" w:hanging="720"/>
      </w:pPr>
      <w:r>
        <w:t>E</w:t>
      </w:r>
      <w:r w:rsidR="006D4881">
        <w:t>)</w:t>
      </w:r>
      <w:r w:rsidR="006D4881">
        <w:tab/>
        <w:t xml:space="preserve">A sample of the </w:t>
      </w:r>
      <w:r>
        <w:t xml:space="preserve">required </w:t>
      </w:r>
      <w:r w:rsidR="006D4881">
        <w:t xml:space="preserve">information and data </w:t>
      </w:r>
      <w:r>
        <w:t xml:space="preserve">submitted by the provider </w:t>
      </w:r>
      <w:r w:rsidR="006D4881">
        <w:t>to be reported to the Department summarizing System activity (see Section 515.350)</w:t>
      </w:r>
      <w:r w:rsidR="007309ED">
        <w:t>.</w:t>
      </w:r>
      <w:r w:rsidR="006D4881">
        <w:t xml:space="preserve"> </w:t>
      </w:r>
    </w:p>
    <w:p w14:paraId="2F8C6080" w14:textId="77777777" w:rsidR="00CB1066" w:rsidRDefault="00CB1066" w:rsidP="00C45EDF"/>
    <w:p w14:paraId="375EEBF0" w14:textId="2E174BE4" w:rsidR="006D4881" w:rsidRDefault="00385354" w:rsidP="00C45EDF">
      <w:pPr>
        <w:ind w:left="2160" w:hanging="720"/>
      </w:pPr>
      <w:r>
        <w:t>9</w:t>
      </w:r>
      <w:r w:rsidR="006D4881">
        <w:t>)</w:t>
      </w:r>
      <w:r w:rsidR="006D4881">
        <w:tab/>
        <w:t>Operational policies that delineate the respective roles and responsibilities of all providers in the System regarding the provision of emergency service, including</w:t>
      </w:r>
      <w:r w:rsidR="009E7386">
        <w:t xml:space="preserve"> policies identified in Appendix D.</w:t>
      </w:r>
      <w:r w:rsidR="006D4881">
        <w:t xml:space="preserve"> </w:t>
      </w:r>
    </w:p>
    <w:p w14:paraId="4F8E1D12" w14:textId="77777777" w:rsidR="006874AA" w:rsidRDefault="006874AA" w:rsidP="00C45EDF"/>
    <w:p w14:paraId="19FE0EF0" w14:textId="4EC73714" w:rsidR="001F2AF0" w:rsidRPr="006874AA" w:rsidRDefault="00385354" w:rsidP="00851F25">
      <w:pPr>
        <w:ind w:left="2160" w:hanging="720"/>
      </w:pPr>
      <w:r>
        <w:t>10</w:t>
      </w:r>
      <w:r w:rsidR="001F2AF0" w:rsidRPr="006874AA">
        <w:t>)</w:t>
      </w:r>
      <w:r w:rsidR="001F2AF0">
        <w:tab/>
      </w:r>
      <w:r w:rsidR="001F2AF0" w:rsidRPr="006874AA">
        <w:t xml:space="preserve">Each EMS System shall develop an administrative policy that provides the IDPH Division of EMS and Highway Safety and its State Regional EMS </w:t>
      </w:r>
      <w:r w:rsidR="001F2AF0" w:rsidRPr="006874AA">
        <w:lastRenderedPageBreak/>
        <w:t>Coordinator with notification the next business day when an Illinois licensed EMS crew member is killed in the line of duty.</w:t>
      </w:r>
    </w:p>
    <w:p w14:paraId="428FC708" w14:textId="77777777" w:rsidR="001F2AF0" w:rsidRDefault="001F2AF0" w:rsidP="00C45EDF"/>
    <w:p w14:paraId="20D36070" w14:textId="429D6F81" w:rsidR="006D4881" w:rsidRDefault="00385354" w:rsidP="00851F25">
      <w:pPr>
        <w:ind w:left="2169" w:hanging="729"/>
      </w:pPr>
      <w:r>
        <w:t>11</w:t>
      </w:r>
      <w:r w:rsidR="006D4881">
        <w:t>)</w:t>
      </w:r>
      <w:r w:rsidR="006D4881">
        <w:tab/>
        <w:t xml:space="preserve">The responsibilities of the EMS </w:t>
      </w:r>
      <w:r w:rsidR="007309ED">
        <w:t>MD</w:t>
      </w:r>
      <w:r w:rsidR="003902BA">
        <w:t>.</w:t>
      </w:r>
      <w:r w:rsidR="006D4881">
        <w:t xml:space="preserve"> </w:t>
      </w:r>
    </w:p>
    <w:p w14:paraId="68277D0E" w14:textId="77777777" w:rsidR="00695BC3" w:rsidRDefault="00695BC3" w:rsidP="00695BC3"/>
    <w:p w14:paraId="4DF57028" w14:textId="2CCB83E0" w:rsidR="00695BC3" w:rsidRPr="00F949BD" w:rsidRDefault="00385354" w:rsidP="00851F25">
      <w:pPr>
        <w:ind w:left="2160" w:hanging="720"/>
      </w:pPr>
      <w:r>
        <w:t>12</w:t>
      </w:r>
      <w:r w:rsidR="00695BC3" w:rsidRPr="00F949BD">
        <w:t>)</w:t>
      </w:r>
      <w:r w:rsidR="00695BC3">
        <w:tab/>
      </w:r>
      <w:r w:rsidR="00695BC3" w:rsidRPr="00F949BD">
        <w:t>The responsibilities of the Alternate EMS MD</w:t>
      </w:r>
      <w:r w:rsidR="003902BA">
        <w:t>.</w:t>
      </w:r>
    </w:p>
    <w:p w14:paraId="5BDC81DA" w14:textId="77777777" w:rsidR="00695BC3" w:rsidRPr="00F949BD" w:rsidRDefault="00695BC3" w:rsidP="00695BC3"/>
    <w:p w14:paraId="356E6170" w14:textId="168F0451" w:rsidR="00695BC3" w:rsidRPr="00F949BD" w:rsidRDefault="00385354" w:rsidP="00851F25">
      <w:pPr>
        <w:ind w:left="2160" w:hanging="720"/>
      </w:pPr>
      <w:r>
        <w:t>13</w:t>
      </w:r>
      <w:r w:rsidR="00695BC3" w:rsidRPr="00F949BD">
        <w:t>)</w:t>
      </w:r>
      <w:r w:rsidR="00695BC3">
        <w:tab/>
      </w:r>
      <w:r w:rsidR="00695BC3" w:rsidRPr="00F949BD">
        <w:t>The responsibilities of the EMS Administrative Director</w:t>
      </w:r>
      <w:r w:rsidR="003902BA">
        <w:t>.</w:t>
      </w:r>
    </w:p>
    <w:p w14:paraId="669CC5F9" w14:textId="77777777" w:rsidR="00695BC3" w:rsidRPr="00F949BD" w:rsidRDefault="00695BC3" w:rsidP="00695BC3"/>
    <w:p w14:paraId="2763DBD1" w14:textId="07A54609" w:rsidR="00695BC3" w:rsidRPr="00F949BD" w:rsidRDefault="00385354" w:rsidP="00851F25">
      <w:pPr>
        <w:ind w:left="2160" w:hanging="720"/>
      </w:pPr>
      <w:r>
        <w:t>14</w:t>
      </w:r>
      <w:r w:rsidR="00695BC3" w:rsidRPr="00F949BD">
        <w:t>)</w:t>
      </w:r>
      <w:r w:rsidR="00695BC3">
        <w:tab/>
      </w:r>
      <w:r w:rsidR="00695BC3" w:rsidRPr="00F949BD">
        <w:t>The responsibilities of the EMS System Coordinator, as designated by the EMS MD and Resource Hospital, including, but not limited to, data evaluation, quality management, complaint investigation, supervision of all didactic education, clinical and field experiences, and physician and nurse education as required by Section 515.320(h)</w:t>
      </w:r>
      <w:r w:rsidR="00EF5BA0">
        <w:t>;</w:t>
      </w:r>
    </w:p>
    <w:p w14:paraId="3CF4AC28" w14:textId="77777777" w:rsidR="00CB1066" w:rsidRDefault="00CB1066" w:rsidP="00C45EDF"/>
    <w:p w14:paraId="117D3C19" w14:textId="77777777" w:rsidR="006D4881" w:rsidRDefault="006D4881" w:rsidP="00C45EDF">
      <w:pPr>
        <w:ind w:left="1440" w:hanging="720"/>
      </w:pPr>
      <w:r>
        <w:t>m)</w:t>
      </w:r>
      <w:r>
        <w:tab/>
      </w:r>
      <w:r w:rsidR="007309ED" w:rsidRPr="007309ED">
        <w:rPr>
          <w:i/>
        </w:rPr>
        <w:t>Written protocols for the bypassing of or diversion to any hospital, trauma center or regional trauma center,</w:t>
      </w:r>
      <w:r w:rsidR="00385354">
        <w:rPr>
          <w:i/>
        </w:rPr>
        <w:t xml:space="preserve"> STEMI center,</w:t>
      </w:r>
      <w:r w:rsidR="007309ED" w:rsidRPr="007309ED">
        <w:rPr>
          <w:i/>
        </w:rPr>
        <w:t xml:space="preserve"> </w:t>
      </w:r>
      <w:r w:rsidR="002766F4" w:rsidRPr="002766F4">
        <w:t>Comprehensive Stroke Center,</w:t>
      </w:r>
      <w:r w:rsidR="002766F4">
        <w:rPr>
          <w:i/>
        </w:rPr>
        <w:t xml:space="preserve"> </w:t>
      </w:r>
      <w:r w:rsidR="002542FA" w:rsidRPr="00B66F27">
        <w:t>Primary Stroke Center</w:t>
      </w:r>
      <w:r w:rsidR="002766F4">
        <w:t>, Acute Stroke-Ready Hospital</w:t>
      </w:r>
      <w:r w:rsidR="002542FA" w:rsidRPr="00B66F27">
        <w:t xml:space="preserve"> or Emergent Stroke Ready Hospital,</w:t>
      </w:r>
      <w:r w:rsidR="002542FA">
        <w:rPr>
          <w:i/>
        </w:rPr>
        <w:t xml:space="preserve"> </w:t>
      </w:r>
      <w:r w:rsidR="007309ED" w:rsidRPr="007309ED">
        <w:rPr>
          <w:i/>
        </w:rPr>
        <w:t>which provide that a person shall not be transported to a facility other than the nearest hospital, regional trauma center or trauma center</w:t>
      </w:r>
      <w:r w:rsidR="002542FA" w:rsidRPr="00B66F27">
        <w:t xml:space="preserve">, </w:t>
      </w:r>
      <w:r w:rsidR="00AA08DA">
        <w:t xml:space="preserve">STEMI center, </w:t>
      </w:r>
      <w:r w:rsidR="002766F4">
        <w:t xml:space="preserve">Comprehensive Stroke Center, </w:t>
      </w:r>
      <w:r w:rsidR="002542FA" w:rsidRPr="00B66F27">
        <w:t>Primary Stroke Center</w:t>
      </w:r>
      <w:r w:rsidR="002766F4">
        <w:t>, Acute Stroke-Ready Hospital</w:t>
      </w:r>
      <w:r w:rsidR="002542FA" w:rsidRPr="00B66F27">
        <w:t xml:space="preserve"> or Emergen</w:t>
      </w:r>
      <w:r w:rsidR="00B66F27">
        <w:t>t</w:t>
      </w:r>
      <w:r w:rsidR="002542FA" w:rsidRPr="00B66F27">
        <w:t xml:space="preserve"> Stroke Ready Hospital</w:t>
      </w:r>
      <w:r w:rsidR="007309ED" w:rsidRPr="007309ED">
        <w:rPr>
          <w:i/>
        </w:rPr>
        <w:t xml:space="preserve"> unless the medical benefits to the patient reasonably expected from the provision of appropriate medical treatment at a more distant facility outweigh the increased risks to the patient from transport to the more distant facility, or the transport is in accordance with the System</w:t>
      </w:r>
      <w:r w:rsidR="007309ED">
        <w:rPr>
          <w:i/>
        </w:rPr>
        <w:t>'</w:t>
      </w:r>
      <w:r w:rsidR="007309ED" w:rsidRPr="007309ED">
        <w:rPr>
          <w:i/>
        </w:rPr>
        <w:t>s protocols for patient choice or refusal.</w:t>
      </w:r>
      <w:r>
        <w:t xml:space="preserve"> (Section 3.20(c)(5) of the Act)  The bypass status policy </w:t>
      </w:r>
      <w:r w:rsidR="00696D7E">
        <w:t>shall include criteria to address how the hospital will manage pre-hospital patients with life threatening conditions within the hospital's then-current capabilities while the hospital is on bypass status.</w:t>
      </w:r>
      <w:r>
        <w:t xml:space="preserve">  In addition, a hospital can declare a resource limitation, which is further outlined in the System Plan, for the following conditions: </w:t>
      </w:r>
    </w:p>
    <w:p w14:paraId="0C773C17" w14:textId="77777777" w:rsidR="00CB1066" w:rsidRDefault="00CB1066" w:rsidP="00C45EDF"/>
    <w:p w14:paraId="5548E9E3" w14:textId="77777777" w:rsidR="006D4881" w:rsidRDefault="006D4881" w:rsidP="00C45EDF">
      <w:pPr>
        <w:ind w:left="720" w:firstLine="720"/>
      </w:pPr>
      <w:r>
        <w:t>1)</w:t>
      </w:r>
      <w:r>
        <w:tab/>
        <w:t xml:space="preserve">There are no critical or monitored beds available in the hospital; or </w:t>
      </w:r>
    </w:p>
    <w:p w14:paraId="694197C2" w14:textId="77777777" w:rsidR="00CB1066" w:rsidRDefault="00CB1066" w:rsidP="00C45EDF"/>
    <w:p w14:paraId="1467D5B4" w14:textId="77777777" w:rsidR="006D4881" w:rsidRDefault="006D4881" w:rsidP="00C45EDF">
      <w:pPr>
        <w:ind w:left="720" w:firstLine="720"/>
      </w:pPr>
      <w:r>
        <w:t>2)</w:t>
      </w:r>
      <w:r>
        <w:tab/>
        <w:t xml:space="preserve">An internal disaster occurs in the hospital; </w:t>
      </w:r>
    </w:p>
    <w:p w14:paraId="6E7E2744" w14:textId="77777777" w:rsidR="00CB1066" w:rsidRDefault="00CB1066" w:rsidP="00C45EDF"/>
    <w:p w14:paraId="78B5437A" w14:textId="66950DFD" w:rsidR="006D4881" w:rsidRDefault="006D4881" w:rsidP="00C45EDF">
      <w:pPr>
        <w:ind w:left="1440" w:hanging="720"/>
      </w:pPr>
      <w:r>
        <w:t>n)</w:t>
      </w:r>
      <w:r>
        <w:tab/>
        <w:t xml:space="preserve">Bypass status may not be honored </w:t>
      </w:r>
      <w:r w:rsidR="00385354">
        <w:t xml:space="preserve">or deemed reasonable </w:t>
      </w:r>
      <w:r>
        <w:t xml:space="preserve">if </w:t>
      </w:r>
      <w:r w:rsidR="00385354">
        <w:t>multiple</w:t>
      </w:r>
      <w:r>
        <w:t xml:space="preserve"> hospitals in a geographic area are on bypass status and transport time by an ambulance to the nearest facility </w:t>
      </w:r>
      <w:bookmarkStart w:id="0" w:name="_Hlk103722607"/>
      <w:r w:rsidR="00385354">
        <w:t xml:space="preserve">identified in the regional </w:t>
      </w:r>
      <w:r w:rsidR="00770A29">
        <w:t xml:space="preserve">or system </w:t>
      </w:r>
      <w:r w:rsidR="00385354">
        <w:t>bypass plan</w:t>
      </w:r>
      <w:bookmarkEnd w:id="0"/>
      <w:r w:rsidR="00385354">
        <w:t xml:space="preserve"> </w:t>
      </w:r>
      <w:r>
        <w:t xml:space="preserve">exceeds 15 minutes; </w:t>
      </w:r>
    </w:p>
    <w:p w14:paraId="5CEA8F30" w14:textId="77777777" w:rsidR="00CB1066" w:rsidRDefault="00CB1066" w:rsidP="00C45EDF"/>
    <w:p w14:paraId="2D84059F" w14:textId="58F0CCEE" w:rsidR="006D4881" w:rsidRDefault="006D4881" w:rsidP="00C45EDF">
      <w:pPr>
        <w:ind w:left="1440" w:hanging="720"/>
      </w:pPr>
      <w:r>
        <w:t>o)</w:t>
      </w:r>
      <w:r>
        <w:tab/>
        <w:t>Each hospital shall have a policy addressing peak census procedures</w:t>
      </w:r>
      <w:r w:rsidR="00385354">
        <w:t xml:space="preserve"> and a surge capacity plan</w:t>
      </w:r>
      <w:r>
        <w:t xml:space="preserve">. </w:t>
      </w:r>
    </w:p>
    <w:p w14:paraId="3CD86ECB" w14:textId="39DCA4EB" w:rsidR="004D2DFF" w:rsidRPr="008B7971" w:rsidRDefault="004D2DFF" w:rsidP="008B7971"/>
    <w:p w14:paraId="4F8829EE" w14:textId="773BCAED" w:rsidR="00770A29" w:rsidRPr="008B7971" w:rsidRDefault="00770A29" w:rsidP="008B7971">
      <w:pPr>
        <w:ind w:left="1440" w:hanging="720"/>
      </w:pPr>
      <w:r w:rsidRPr="008B7971">
        <w:t>p)</w:t>
      </w:r>
      <w:r w:rsidRPr="008B7971">
        <w:tab/>
        <w:t xml:space="preserve">The EMS Medical Director may allow for the Administration of an Initial Occupational Safety and Health Administration (OSHA) Respirator Medical </w:t>
      </w:r>
      <w:r w:rsidRPr="008B7971">
        <w:lastRenderedPageBreak/>
        <w:t>Evaluation Questionnaire on behalf of fire personnel provided the following is in place:</w:t>
      </w:r>
    </w:p>
    <w:p w14:paraId="35BD736B" w14:textId="77777777" w:rsidR="00770A29" w:rsidRPr="008B7971" w:rsidRDefault="00770A29" w:rsidP="008B7971"/>
    <w:p w14:paraId="40018F30" w14:textId="1E1347A1" w:rsidR="00770A29" w:rsidRPr="008B7971" w:rsidRDefault="00770A29" w:rsidP="008B7971">
      <w:pPr>
        <w:ind w:left="2160" w:hanging="720"/>
      </w:pPr>
      <w:r w:rsidRPr="008B7971">
        <w:t>1)</w:t>
      </w:r>
      <w:r w:rsidRPr="008B7971">
        <w:tab/>
        <w:t>A licensed EMT, AEMT, EMT-I, Paramedic, PHRN, PHAPRN, or PHPA may administer the OSHA respiratory medical evaluation questionnaire according to the employer</w:t>
      </w:r>
      <w:r w:rsidR="00354962" w:rsidRPr="008B7971">
        <w:t>'</w:t>
      </w:r>
      <w:r w:rsidRPr="008B7971">
        <w:t>s written respiratory protection program and if permitted by the EMS System Medical Director and according to the policy submitted to the Department for approval as part of the System Plan;</w:t>
      </w:r>
    </w:p>
    <w:p w14:paraId="16DEEA93" w14:textId="77777777" w:rsidR="00770A29" w:rsidRPr="008B7971" w:rsidRDefault="00770A29" w:rsidP="008B7971"/>
    <w:p w14:paraId="00D9BD7B" w14:textId="6D856BC7" w:rsidR="00770A29" w:rsidRPr="008B7971" w:rsidRDefault="00770A29" w:rsidP="008B7971">
      <w:pPr>
        <w:ind w:left="2160" w:hanging="720"/>
      </w:pPr>
      <w:r w:rsidRPr="008B7971">
        <w:t>2)</w:t>
      </w:r>
      <w:r w:rsidRPr="008B7971">
        <w:tab/>
        <w:t>The licensed EMT, AEMT, EMT-I, Paramedic, PHRN, PHAPRN, or PHPA must have the appropriate training and education to administer the respiratory evaluation questionnaire;</w:t>
      </w:r>
    </w:p>
    <w:p w14:paraId="3C46D460" w14:textId="77777777" w:rsidR="00770A29" w:rsidRPr="008B7971" w:rsidRDefault="00770A29" w:rsidP="008B7971"/>
    <w:p w14:paraId="044E45AA" w14:textId="22F6FC5F" w:rsidR="00770A29" w:rsidRPr="008B7971" w:rsidRDefault="00770A29" w:rsidP="008B7971">
      <w:pPr>
        <w:ind w:left="2160" w:hanging="720"/>
      </w:pPr>
      <w:r w:rsidRPr="008B7971">
        <w:t>3)</w:t>
      </w:r>
      <w:r w:rsidRPr="008B7971">
        <w:tab/>
        <w:t>Training and education on the administration of the respiratory evaluation questionnaire is the responsibility of the employer;</w:t>
      </w:r>
    </w:p>
    <w:p w14:paraId="49D34115" w14:textId="77777777" w:rsidR="00770A29" w:rsidRPr="008B7971" w:rsidRDefault="00770A29" w:rsidP="008B7971"/>
    <w:p w14:paraId="4874908E" w14:textId="1565E205" w:rsidR="00770A29" w:rsidRPr="008B7971" w:rsidRDefault="00770A29" w:rsidP="008B7971">
      <w:pPr>
        <w:ind w:left="2160" w:hanging="720"/>
      </w:pPr>
      <w:r w:rsidRPr="008B7971">
        <w:t>4)</w:t>
      </w:r>
      <w:r w:rsidRPr="008B7971">
        <w:tab/>
        <w:t>Any individual who administers the respiratory evaluation questionnaire shall make the appropriate referrals for medical examination with a Licensed Physician, APRN, or Physician Assistant as indicated in the Employer</w:t>
      </w:r>
      <w:r w:rsidR="008C58F9">
        <w:t>'</w:t>
      </w:r>
      <w:r w:rsidRPr="008B7971">
        <w:t>s Respiratory Protection Program;</w:t>
      </w:r>
    </w:p>
    <w:p w14:paraId="3ADA6DD4" w14:textId="77777777" w:rsidR="00770A29" w:rsidRPr="008B7971" w:rsidRDefault="00770A29" w:rsidP="008B7971"/>
    <w:p w14:paraId="68B43A7A" w14:textId="382A29D4" w:rsidR="00770A29" w:rsidRPr="008B7971" w:rsidRDefault="00770A29" w:rsidP="008B7971">
      <w:pPr>
        <w:ind w:left="2160" w:hanging="720"/>
      </w:pPr>
      <w:r w:rsidRPr="008B7971">
        <w:t>5)</w:t>
      </w:r>
      <w:r w:rsidRPr="008B7971">
        <w:tab/>
        <w:t>The employer must maintain all records regarding training and education of EMS personnel designated to administer the respiratory medical evaluation questionnaire and EMS Medical Director approval of their ability to administer the medical evaluation questionnaire at their agency.  All records shall be made available to the EMS System or the Department upon request.</w:t>
      </w:r>
    </w:p>
    <w:p w14:paraId="2F7171DB" w14:textId="77777777" w:rsidR="00770A29" w:rsidRPr="008B7971" w:rsidRDefault="00770A29" w:rsidP="008B7971"/>
    <w:p w14:paraId="561F26E7" w14:textId="1AEABECE" w:rsidR="002542FA" w:rsidRPr="00D55B37" w:rsidRDefault="00770A29" w:rsidP="00C45EDF">
      <w:pPr>
        <w:ind w:firstLine="720"/>
      </w:pPr>
      <w:r w:rsidRPr="00524821">
        <w:t>(Source:  Amended at 4</w:t>
      </w:r>
      <w:r>
        <w:t>8</w:t>
      </w:r>
      <w:r w:rsidRPr="00524821">
        <w:t xml:space="preserve"> Ill. Reg. </w:t>
      </w:r>
      <w:r w:rsidR="00E8006E">
        <w:t>16159</w:t>
      </w:r>
      <w:r w:rsidRPr="00524821">
        <w:t xml:space="preserve">, effective </w:t>
      </w:r>
      <w:r w:rsidR="00E8006E">
        <w:t>November 1, 2024</w:t>
      </w:r>
      <w:r w:rsidRPr="00524821">
        <w:t>)</w:t>
      </w:r>
    </w:p>
    <w:sectPr w:rsidR="002542FA" w:rsidRPr="00D55B37" w:rsidSect="006D488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D4881"/>
    <w:rsid w:val="000035DF"/>
    <w:rsid w:val="00042838"/>
    <w:rsid w:val="000573DE"/>
    <w:rsid w:val="0009568B"/>
    <w:rsid w:val="000B3DF7"/>
    <w:rsid w:val="001149C8"/>
    <w:rsid w:val="00191718"/>
    <w:rsid w:val="001A31DA"/>
    <w:rsid w:val="001B4AAA"/>
    <w:rsid w:val="001C6D40"/>
    <w:rsid w:val="001F2AF0"/>
    <w:rsid w:val="001F74B8"/>
    <w:rsid w:val="00204338"/>
    <w:rsid w:val="0022600C"/>
    <w:rsid w:val="00227187"/>
    <w:rsid w:val="002542FA"/>
    <w:rsid w:val="002766F4"/>
    <w:rsid w:val="002B60DB"/>
    <w:rsid w:val="00304144"/>
    <w:rsid w:val="00312E4D"/>
    <w:rsid w:val="00332428"/>
    <w:rsid w:val="00354962"/>
    <w:rsid w:val="00366ED1"/>
    <w:rsid w:val="00385354"/>
    <w:rsid w:val="003902BA"/>
    <w:rsid w:val="003B0982"/>
    <w:rsid w:val="00413C9A"/>
    <w:rsid w:val="00486A5E"/>
    <w:rsid w:val="004C2C36"/>
    <w:rsid w:val="004D2DFF"/>
    <w:rsid w:val="00516CD5"/>
    <w:rsid w:val="005403CF"/>
    <w:rsid w:val="00565868"/>
    <w:rsid w:val="00565E6E"/>
    <w:rsid w:val="005922A5"/>
    <w:rsid w:val="005C3366"/>
    <w:rsid w:val="005E5B69"/>
    <w:rsid w:val="005F657D"/>
    <w:rsid w:val="006874AA"/>
    <w:rsid w:val="00695BC3"/>
    <w:rsid w:val="00696D7E"/>
    <w:rsid w:val="006B1450"/>
    <w:rsid w:val="006D4881"/>
    <w:rsid w:val="007105E3"/>
    <w:rsid w:val="007309ED"/>
    <w:rsid w:val="00770A29"/>
    <w:rsid w:val="0079034B"/>
    <w:rsid w:val="00794723"/>
    <w:rsid w:val="007B68A8"/>
    <w:rsid w:val="00804B2D"/>
    <w:rsid w:val="00851F25"/>
    <w:rsid w:val="00856781"/>
    <w:rsid w:val="008B7971"/>
    <w:rsid w:val="008C58F9"/>
    <w:rsid w:val="008F2ADF"/>
    <w:rsid w:val="008F537D"/>
    <w:rsid w:val="009532FC"/>
    <w:rsid w:val="00960D3B"/>
    <w:rsid w:val="009675D7"/>
    <w:rsid w:val="009856F0"/>
    <w:rsid w:val="009B39C3"/>
    <w:rsid w:val="009E7386"/>
    <w:rsid w:val="00A658C7"/>
    <w:rsid w:val="00AA08DA"/>
    <w:rsid w:val="00AC362F"/>
    <w:rsid w:val="00AE4697"/>
    <w:rsid w:val="00B209C3"/>
    <w:rsid w:val="00B66F27"/>
    <w:rsid w:val="00BA5905"/>
    <w:rsid w:val="00BF10A2"/>
    <w:rsid w:val="00BF1EBB"/>
    <w:rsid w:val="00C14666"/>
    <w:rsid w:val="00C3077A"/>
    <w:rsid w:val="00C45EDF"/>
    <w:rsid w:val="00C85DDC"/>
    <w:rsid w:val="00CB1066"/>
    <w:rsid w:val="00D51FA3"/>
    <w:rsid w:val="00D84AC7"/>
    <w:rsid w:val="00DD168A"/>
    <w:rsid w:val="00DE7B08"/>
    <w:rsid w:val="00E106D0"/>
    <w:rsid w:val="00E2595C"/>
    <w:rsid w:val="00E300A0"/>
    <w:rsid w:val="00E442DE"/>
    <w:rsid w:val="00E611E9"/>
    <w:rsid w:val="00E64820"/>
    <w:rsid w:val="00E76789"/>
    <w:rsid w:val="00E8006E"/>
    <w:rsid w:val="00E913A1"/>
    <w:rsid w:val="00EA1E1D"/>
    <w:rsid w:val="00EA4C95"/>
    <w:rsid w:val="00EB05D1"/>
    <w:rsid w:val="00EB6EFC"/>
    <w:rsid w:val="00EC429A"/>
    <w:rsid w:val="00EC481A"/>
    <w:rsid w:val="00EC5219"/>
    <w:rsid w:val="00ED1A5F"/>
    <w:rsid w:val="00EF5BA0"/>
    <w:rsid w:val="00F87139"/>
    <w:rsid w:val="00FB0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57E9D4"/>
  <w15:docId w15:val="{B8CDC19C-5CD7-4C61-B1C1-02AF106B5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309ED"/>
  </w:style>
  <w:style w:type="paragraph" w:styleId="ListParagraph">
    <w:name w:val="List Paragraph"/>
    <w:basedOn w:val="Normal"/>
    <w:uiPriority w:val="34"/>
    <w:qFormat/>
    <w:rsid w:val="00312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2583</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10</cp:revision>
  <dcterms:created xsi:type="dcterms:W3CDTF">2024-10-07T17:23:00Z</dcterms:created>
  <dcterms:modified xsi:type="dcterms:W3CDTF">2025-04-03T20:08:00Z</dcterms:modified>
</cp:coreProperties>
</file>