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EBD5" w14:textId="77777777" w:rsidR="00937F0A" w:rsidRDefault="00937F0A" w:rsidP="00BB0AC3">
      <w:pPr>
        <w:widowControl w:val="0"/>
        <w:autoSpaceDE w:val="0"/>
        <w:autoSpaceDN w:val="0"/>
        <w:adjustRightInd w:val="0"/>
        <w:jc w:val="center"/>
      </w:pPr>
    </w:p>
    <w:p w14:paraId="693D36F3" w14:textId="77777777" w:rsidR="00937F0A" w:rsidRDefault="00937F0A" w:rsidP="00937F0A">
      <w:pPr>
        <w:widowControl w:val="0"/>
        <w:autoSpaceDE w:val="0"/>
        <w:autoSpaceDN w:val="0"/>
        <w:adjustRightInd w:val="0"/>
        <w:jc w:val="center"/>
      </w:pPr>
      <w:r>
        <w:t>PART 465</w:t>
      </w:r>
    </w:p>
    <w:p w14:paraId="6C71E9AF" w14:textId="6F7ADB4E" w:rsidR="00937F0A" w:rsidRDefault="00937F0A" w:rsidP="00937F0A">
      <w:pPr>
        <w:widowControl w:val="0"/>
        <w:autoSpaceDE w:val="0"/>
        <w:autoSpaceDN w:val="0"/>
        <w:adjustRightInd w:val="0"/>
        <w:jc w:val="center"/>
      </w:pPr>
      <w:r>
        <w:t>CERTIFICATION AND OPERATION OF ENVIRONMENTAL LABORATORIES</w:t>
      </w:r>
    </w:p>
    <w:p w14:paraId="573C3379" w14:textId="77777777" w:rsidR="00BB0AC3" w:rsidRDefault="00BB0AC3" w:rsidP="00937F0A">
      <w:pPr>
        <w:widowControl w:val="0"/>
        <w:autoSpaceDE w:val="0"/>
        <w:autoSpaceDN w:val="0"/>
        <w:adjustRightInd w:val="0"/>
        <w:jc w:val="center"/>
      </w:pPr>
    </w:p>
    <w:sectPr w:rsidR="00BB0AC3" w:rsidSect="00937F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F0A"/>
    <w:rsid w:val="000D13D5"/>
    <w:rsid w:val="00202692"/>
    <w:rsid w:val="00225506"/>
    <w:rsid w:val="005C3366"/>
    <w:rsid w:val="00937F0A"/>
    <w:rsid w:val="00B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590376"/>
  <w15:docId w15:val="{2D06077D-C775-4FC9-9AEE-12C43D69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465</vt:lpstr>
    </vt:vector>
  </TitlesOfParts>
  <Company>General Assembly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465</dc:title>
  <dc:subject/>
  <dc:creator>Illinois General Assembly</dc:creator>
  <cp:keywords/>
  <dc:description/>
  <cp:lastModifiedBy>Shipley, Melissa A.</cp:lastModifiedBy>
  <cp:revision>4</cp:revision>
  <dcterms:created xsi:type="dcterms:W3CDTF">2012-06-22T00:03:00Z</dcterms:created>
  <dcterms:modified xsi:type="dcterms:W3CDTF">2022-12-02T14:51:00Z</dcterms:modified>
</cp:coreProperties>
</file>