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EF" w:rsidRDefault="005755EF" w:rsidP="005755EF">
      <w:pPr>
        <w:rPr>
          <w:rFonts w:ascii="Times New Roman" w:eastAsia="Times New Roman" w:hAnsi="Times New Roman" w:cs="Times New Roman"/>
        </w:rPr>
      </w:pPr>
    </w:p>
    <w:p w:rsidR="005755EF" w:rsidRPr="004E59F0" w:rsidRDefault="005755EF" w:rsidP="005755EF">
      <w:pPr>
        <w:rPr>
          <w:rFonts w:ascii="Times New Roman" w:eastAsia="Times New Roman" w:hAnsi="Times New Roman" w:cs="Times New Roman"/>
          <w:b/>
          <w:bCs/>
        </w:rPr>
      </w:pPr>
      <w:r w:rsidRPr="004E59F0">
        <w:rPr>
          <w:rFonts w:ascii="Times New Roman" w:eastAsia="Times New Roman" w:hAnsi="Times New Roman" w:cs="Times New Roman"/>
          <w:b/>
          <w:bCs/>
        </w:rPr>
        <w:t xml:space="preserve">Section 425.120  Eligibility </w:t>
      </w:r>
    </w:p>
    <w:p w:rsidR="005755EF" w:rsidRDefault="005755EF" w:rsidP="005755EF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  <w:t>CMP f</w:t>
      </w:r>
      <w:r w:rsidRPr="00882EDD">
        <w:rPr>
          <w:rFonts w:ascii="Times New Roman" w:eastAsia="Times New Roman" w:hAnsi="Times New Roman" w:cs="Times New Roman"/>
        </w:rPr>
        <w:t xml:space="preserve">unds may be granted to any entity for proper use of </w:t>
      </w:r>
      <w:r>
        <w:rPr>
          <w:rFonts w:ascii="Times New Roman" w:eastAsia="Times New Roman" w:hAnsi="Times New Roman" w:cs="Times New Roman"/>
        </w:rPr>
        <w:t>CMMS</w:t>
      </w:r>
      <w:r w:rsidRPr="00882EDD">
        <w:rPr>
          <w:rFonts w:ascii="Times New Roman" w:eastAsia="Times New Roman" w:hAnsi="Times New Roman" w:cs="Times New Roman"/>
        </w:rPr>
        <w:t xml:space="preserve">-approved projects to protect or improve the quality of life </w:t>
      </w:r>
      <w:r>
        <w:rPr>
          <w:rFonts w:ascii="Times New Roman" w:eastAsia="Times New Roman" w:hAnsi="Times New Roman" w:cs="Times New Roman"/>
        </w:rPr>
        <w:t xml:space="preserve">or quality of care </w:t>
      </w:r>
      <w:r w:rsidRPr="00882EDD">
        <w:rPr>
          <w:rFonts w:ascii="Times New Roman" w:eastAsia="Times New Roman" w:hAnsi="Times New Roman" w:cs="Times New Roman"/>
        </w:rPr>
        <w:t>for facility residents provided that the responsible receiving entity is:</w:t>
      </w:r>
    </w:p>
    <w:p w:rsidR="005755EF" w:rsidRPr="00882EDD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</w:rPr>
        <w:tab/>
      </w:r>
      <w:r w:rsidRPr="00882EDD">
        <w:rPr>
          <w:rFonts w:ascii="Times New Roman" w:eastAsia="Times New Roman" w:hAnsi="Times New Roman" w:cs="Times New Roman"/>
        </w:rPr>
        <w:t>Qualified and capable of carrying out the intended project or use;</w:t>
      </w:r>
    </w:p>
    <w:p w:rsidR="005755EF" w:rsidRPr="00882EDD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 w:rsidRPr="00882EDD">
        <w:rPr>
          <w:rFonts w:ascii="Times New Roman" w:eastAsia="Times New Roman" w:hAnsi="Times New Roman" w:cs="Times New Roman"/>
        </w:rPr>
        <w:t>Not in any conflict of interest relationship with the entity or entities that will benefit from the intended project or use;</w:t>
      </w:r>
      <w:r>
        <w:rPr>
          <w:rFonts w:ascii="Times New Roman" w:eastAsia="Times New Roman" w:hAnsi="Times New Roman" w:cs="Times New Roman"/>
        </w:rPr>
        <w:t xml:space="preserve"> and</w:t>
      </w:r>
    </w:p>
    <w:p w:rsidR="005755EF" w:rsidRPr="00882EDD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</w:r>
      <w:r w:rsidRPr="00882EDD">
        <w:rPr>
          <w:rFonts w:ascii="Times New Roman" w:eastAsia="Times New Roman" w:hAnsi="Times New Roman" w:cs="Times New Roman"/>
        </w:rPr>
        <w:t>Not paid by a State or federal source to perform the same function as the CMP project or use.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Pr="00A752B9">
        <w:rPr>
          <w:rFonts w:ascii="Times New Roman" w:eastAsia="Times New Roman" w:hAnsi="Times New Roman" w:cs="Times New Roman"/>
        </w:rPr>
        <w:t>Examples of eligible organizations</w:t>
      </w:r>
      <w:r w:rsidRPr="003572CF">
        <w:rPr>
          <w:rFonts w:ascii="Times New Roman" w:eastAsia="Times New Roman" w:hAnsi="Times New Roman" w:cs="Times New Roman"/>
        </w:rPr>
        <w:t xml:space="preserve"> include</w:t>
      </w:r>
      <w:r w:rsidRPr="00EF08C5">
        <w:rPr>
          <w:rFonts w:ascii="Times New Roman" w:eastAsia="Times New Roman" w:hAnsi="Times New Roman" w:cs="Times New Roman"/>
        </w:rPr>
        <w:t>, but are not limited to: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Illinois facilities;</w:t>
      </w:r>
    </w:p>
    <w:p w:rsidR="005755EF" w:rsidRPr="00883D43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Pr="00883D43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Professional or state nursing home associations and advocacy groups;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Pr="00883D43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Consumer advocacy organizations;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Pr="00883D43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Resident or family councils;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Pr="00883D43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Quality improvement organizations;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</w:p>
    <w:p w:rsidR="005755EF" w:rsidRPr="00883D43" w:rsidRDefault="005755EF" w:rsidP="005755EF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Private contractors; and</w:t>
      </w:r>
    </w:p>
    <w:p w:rsidR="005755EF" w:rsidRDefault="005755EF" w:rsidP="007A185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174EB" w:rsidRPr="005755EF" w:rsidRDefault="005755EF" w:rsidP="005755EF">
      <w:pPr>
        <w:ind w:left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</w:t>
      </w:r>
      <w:r>
        <w:rPr>
          <w:rFonts w:ascii="Times New Roman" w:eastAsia="Times New Roman" w:hAnsi="Times New Roman" w:cs="Times New Roman"/>
        </w:rPr>
        <w:tab/>
      </w:r>
      <w:r w:rsidRPr="00883D43">
        <w:rPr>
          <w:rFonts w:ascii="Times New Roman" w:eastAsia="Times New Roman" w:hAnsi="Times New Roman" w:cs="Times New Roman"/>
        </w:rPr>
        <w:t>State long-term care Ombudsman programs.</w:t>
      </w:r>
    </w:p>
    <w:sectPr w:rsidR="000174EB" w:rsidRPr="005755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E7" w:rsidRDefault="00F356E7">
      <w:r>
        <w:separator/>
      </w:r>
    </w:p>
  </w:endnote>
  <w:endnote w:type="continuationSeparator" w:id="0">
    <w:p w:rsidR="00F356E7" w:rsidRDefault="00F3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E7" w:rsidRDefault="00F356E7">
      <w:r>
        <w:separator/>
      </w:r>
    </w:p>
  </w:footnote>
  <w:footnote w:type="continuationSeparator" w:id="0">
    <w:p w:rsidR="00F356E7" w:rsidRDefault="00F35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F65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67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5EF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53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379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E7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F5D78-2EF3-4C33-94F7-8753F5D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EF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55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763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2022-01-18T21:30:00Z</dcterms:created>
  <dcterms:modified xsi:type="dcterms:W3CDTF">2022-05-13T14:52:00Z</dcterms:modified>
</cp:coreProperties>
</file>