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77CB8" w14:textId="77777777" w:rsidR="00405904" w:rsidRDefault="00405904" w:rsidP="00405904">
      <w:pPr>
        <w:widowControl w:val="0"/>
        <w:autoSpaceDE w:val="0"/>
        <w:autoSpaceDN w:val="0"/>
        <w:adjustRightInd w:val="0"/>
      </w:pPr>
    </w:p>
    <w:p w14:paraId="28585A57" w14:textId="77777777" w:rsidR="00405904" w:rsidRDefault="00405904" w:rsidP="00405904">
      <w:pPr>
        <w:widowControl w:val="0"/>
        <w:autoSpaceDE w:val="0"/>
        <w:autoSpaceDN w:val="0"/>
        <w:adjustRightInd w:val="0"/>
      </w:pPr>
      <w:r>
        <w:rPr>
          <w:b/>
          <w:bCs/>
        </w:rPr>
        <w:t>Section 390.2680</w:t>
      </w:r>
      <w:r w:rsidR="00016E15">
        <w:rPr>
          <w:b/>
          <w:bCs/>
        </w:rPr>
        <w:t xml:space="preserve">  </w:t>
      </w:r>
      <w:r>
        <w:rPr>
          <w:b/>
          <w:bCs/>
        </w:rPr>
        <w:t>Therapy and Personal Care</w:t>
      </w:r>
      <w:r>
        <w:t xml:space="preserve"> </w:t>
      </w:r>
    </w:p>
    <w:p w14:paraId="608E779F" w14:textId="77777777" w:rsidR="00405904" w:rsidRDefault="00405904" w:rsidP="00405904">
      <w:pPr>
        <w:widowControl w:val="0"/>
        <w:autoSpaceDE w:val="0"/>
        <w:autoSpaceDN w:val="0"/>
        <w:adjustRightInd w:val="0"/>
      </w:pPr>
    </w:p>
    <w:p w14:paraId="548FFB8F" w14:textId="77777777" w:rsidR="00405904" w:rsidRDefault="00405904" w:rsidP="0040590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Physical and occupational therapy facilities shall be provided as may be required by Section 390.1060.</w:t>
      </w:r>
      <w:r w:rsidR="00016E15">
        <w:t xml:space="preserve"> </w:t>
      </w:r>
      <w:r>
        <w:t xml:space="preserve">The area necessary to provide these services may be part of the 40 square feet in Section 390.2670(a). </w:t>
      </w:r>
    </w:p>
    <w:p w14:paraId="32B26CE6" w14:textId="77777777" w:rsidR="005C5760" w:rsidRDefault="005C5760" w:rsidP="00AF166E">
      <w:pPr>
        <w:widowControl w:val="0"/>
        <w:autoSpaceDE w:val="0"/>
        <w:autoSpaceDN w:val="0"/>
        <w:adjustRightInd w:val="0"/>
      </w:pPr>
    </w:p>
    <w:p w14:paraId="02088621" w14:textId="77777777" w:rsidR="00405904" w:rsidRDefault="00405904" w:rsidP="0040590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Space shall be provided with appropriate</w:t>
      </w:r>
      <w:r w:rsidR="00016E15">
        <w:t xml:space="preserve"> </w:t>
      </w:r>
      <w:r>
        <w:t>equipment for hair care and grooming needs</w:t>
      </w:r>
      <w:r w:rsidR="00016E15">
        <w:t xml:space="preserve"> </w:t>
      </w:r>
      <w:r>
        <w:t xml:space="preserve">of the residents. </w:t>
      </w:r>
    </w:p>
    <w:p w14:paraId="1C0E59E9" w14:textId="77777777" w:rsidR="00405904" w:rsidRDefault="00405904" w:rsidP="00AF166E">
      <w:pPr>
        <w:widowControl w:val="0"/>
        <w:autoSpaceDE w:val="0"/>
        <w:autoSpaceDN w:val="0"/>
        <w:adjustRightInd w:val="0"/>
      </w:pPr>
    </w:p>
    <w:p w14:paraId="6D9C02C8" w14:textId="77777777" w:rsidR="00405904" w:rsidRDefault="00405904" w:rsidP="00405904">
      <w:pPr>
        <w:widowControl w:val="0"/>
        <w:autoSpaceDE w:val="0"/>
        <w:autoSpaceDN w:val="0"/>
        <w:adjustRightInd w:val="0"/>
        <w:ind w:left="1440" w:hanging="720"/>
      </w:pPr>
      <w:r>
        <w:t>(Source:</w:t>
      </w:r>
      <w:r w:rsidR="00016E15">
        <w:t xml:space="preserve">  </w:t>
      </w:r>
      <w:r>
        <w:t xml:space="preserve">Amended at 13 Ill. Reg. 6301, effective April 17, 1989) </w:t>
      </w:r>
    </w:p>
    <w:sectPr w:rsidR="00405904" w:rsidSect="0040590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05904"/>
    <w:rsid w:val="00016E15"/>
    <w:rsid w:val="001A24AC"/>
    <w:rsid w:val="00405904"/>
    <w:rsid w:val="005C3366"/>
    <w:rsid w:val="005C5760"/>
    <w:rsid w:val="00A8417D"/>
    <w:rsid w:val="00AF166E"/>
    <w:rsid w:val="00E81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1D43ED0"/>
  <w15:docId w15:val="{5E56668B-CB0E-472D-8E13-C8642FC96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390</vt:lpstr>
    </vt:vector>
  </TitlesOfParts>
  <Company>State of Illinois</Company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390</dc:title>
  <dc:subject/>
  <dc:creator>Illinois General Assembly</dc:creator>
  <cp:keywords/>
  <dc:description/>
  <cp:lastModifiedBy>Shipley, Melissa A.</cp:lastModifiedBy>
  <cp:revision>4</cp:revision>
  <dcterms:created xsi:type="dcterms:W3CDTF">2012-06-21T23:57:00Z</dcterms:created>
  <dcterms:modified xsi:type="dcterms:W3CDTF">2025-03-13T19:15:00Z</dcterms:modified>
</cp:coreProperties>
</file>