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61D" w:rsidRDefault="00AB661D" w:rsidP="00CA4FAC">
      <w:pPr>
        <w:widowControl w:val="0"/>
        <w:autoSpaceDE w:val="0"/>
        <w:autoSpaceDN w:val="0"/>
        <w:adjustRightInd w:val="0"/>
      </w:pPr>
    </w:p>
    <w:p w:rsidR="00D856D7" w:rsidRDefault="00D856D7" w:rsidP="00CA4FAC">
      <w:pPr>
        <w:widowControl w:val="0"/>
        <w:autoSpaceDE w:val="0"/>
        <w:autoSpaceDN w:val="0"/>
        <w:adjustRightInd w:val="0"/>
        <w:jc w:val="center"/>
      </w:pPr>
      <w:r>
        <w:t>PART 390</w:t>
      </w:r>
    </w:p>
    <w:p w:rsidR="00CF41ED" w:rsidRDefault="00F645C1" w:rsidP="00CA4FAC">
      <w:pPr>
        <w:widowControl w:val="0"/>
        <w:autoSpaceDE w:val="0"/>
        <w:autoSpaceDN w:val="0"/>
        <w:adjustRightInd w:val="0"/>
        <w:jc w:val="center"/>
      </w:pPr>
      <w:r>
        <w:t xml:space="preserve">MEDICALLY COMPLEX FOR THE </w:t>
      </w:r>
    </w:p>
    <w:p w:rsidR="00F645C1" w:rsidRDefault="00F645C1" w:rsidP="00CA4FAC">
      <w:pPr>
        <w:widowControl w:val="0"/>
        <w:autoSpaceDE w:val="0"/>
        <w:autoSpaceDN w:val="0"/>
        <w:adjustRightInd w:val="0"/>
        <w:jc w:val="center"/>
      </w:pPr>
      <w:r>
        <w:t>DEVELOPMENTALLY DISABLED</w:t>
      </w:r>
      <w:r w:rsidR="00DF5D0D">
        <w:t xml:space="preserve"> </w:t>
      </w:r>
      <w:r w:rsidR="00D856D7">
        <w:t>FACILITIES CODE</w:t>
      </w:r>
    </w:p>
    <w:p w:rsidR="00D14984" w:rsidRDefault="00D14984" w:rsidP="00CA4F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D14984" w:rsidSect="00CA4FA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56D7"/>
    <w:rsid w:val="000F7E69"/>
    <w:rsid w:val="005C06B0"/>
    <w:rsid w:val="00761C1B"/>
    <w:rsid w:val="00AB661D"/>
    <w:rsid w:val="00CA4FAC"/>
    <w:rsid w:val="00CC25D6"/>
    <w:rsid w:val="00CF41ED"/>
    <w:rsid w:val="00D14984"/>
    <w:rsid w:val="00D856D7"/>
    <w:rsid w:val="00DF5D0D"/>
    <w:rsid w:val="00E40F75"/>
    <w:rsid w:val="00F6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4D58A83-9F56-4DBF-8B5B-E0754C0C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390</vt:lpstr>
    </vt:vector>
  </TitlesOfParts>
  <Company>state of illinois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390</dc:title>
  <dc:subject/>
  <dc:creator>MessingerRR</dc:creator>
  <cp:keywords/>
  <dc:description/>
  <cp:lastModifiedBy>Bockewitz, Crystal K.</cp:lastModifiedBy>
  <cp:revision>4</cp:revision>
  <dcterms:created xsi:type="dcterms:W3CDTF">2019-01-15T20:50:00Z</dcterms:created>
  <dcterms:modified xsi:type="dcterms:W3CDTF">2020-12-01T17:45:00Z</dcterms:modified>
</cp:coreProperties>
</file>