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B3FBF" w14:textId="77777777" w:rsidR="00A76F91" w:rsidRDefault="00A76F91" w:rsidP="00A76F91">
      <w:pPr>
        <w:widowControl w:val="0"/>
        <w:autoSpaceDE w:val="0"/>
        <w:autoSpaceDN w:val="0"/>
        <w:adjustRightInd w:val="0"/>
      </w:pPr>
    </w:p>
    <w:p w14:paraId="41395CD3" w14:textId="77777777" w:rsidR="00A76F91" w:rsidRDefault="00A76F91" w:rsidP="00A76F9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370.1420  Adequacy of Diet</w:t>
      </w:r>
      <w:r>
        <w:t xml:space="preserve"> </w:t>
      </w:r>
    </w:p>
    <w:p w14:paraId="50AAEDB5" w14:textId="77777777" w:rsidR="00A76F91" w:rsidRDefault="00A76F91" w:rsidP="00A76F91">
      <w:pPr>
        <w:widowControl w:val="0"/>
        <w:autoSpaceDE w:val="0"/>
        <w:autoSpaceDN w:val="0"/>
        <w:adjustRightInd w:val="0"/>
      </w:pPr>
    </w:p>
    <w:p w14:paraId="486E178A" w14:textId="77777777" w:rsidR="00A76F91" w:rsidRDefault="00A76F91" w:rsidP="00A76F91">
      <w:pPr>
        <w:widowControl w:val="0"/>
        <w:autoSpaceDE w:val="0"/>
        <w:autoSpaceDN w:val="0"/>
        <w:adjustRightInd w:val="0"/>
      </w:pPr>
      <w:r>
        <w:t xml:space="preserve">The daily food allowance for each resident shall meet the basic food pattern for a general diet for an adult following the recommendations of the Food and Nutrition Board, National Research Council, and shall include: </w:t>
      </w:r>
    </w:p>
    <w:p w14:paraId="4289DA5B" w14:textId="77777777" w:rsidR="00037944" w:rsidRDefault="00037944" w:rsidP="00A76F91">
      <w:pPr>
        <w:widowControl w:val="0"/>
        <w:autoSpaceDE w:val="0"/>
        <w:autoSpaceDN w:val="0"/>
        <w:adjustRightInd w:val="0"/>
      </w:pPr>
    </w:p>
    <w:p w14:paraId="3D8AAB00" w14:textId="77777777" w:rsidR="00A76F91" w:rsidRDefault="00A76F91" w:rsidP="00A76F9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Milk:  Two (2) eight (8) ounce servings of milk.  A portion of this amount may be served in a cooked form such as creamed dishes, desserts, etc. </w:t>
      </w:r>
    </w:p>
    <w:p w14:paraId="0BCF05F4" w14:textId="77777777" w:rsidR="00037944" w:rsidRDefault="00037944" w:rsidP="004741E3">
      <w:pPr>
        <w:widowControl w:val="0"/>
        <w:autoSpaceDE w:val="0"/>
        <w:autoSpaceDN w:val="0"/>
        <w:adjustRightInd w:val="0"/>
      </w:pPr>
    </w:p>
    <w:p w14:paraId="20242B26" w14:textId="77777777" w:rsidR="00A76F91" w:rsidRDefault="00A76F91" w:rsidP="00A76F9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Meat Group:  Two (2) or more servings of protein food of good quality.  The following are samples of one (1) serving: </w:t>
      </w:r>
    </w:p>
    <w:p w14:paraId="26980B8D" w14:textId="77777777" w:rsidR="00037944" w:rsidRDefault="00037944" w:rsidP="004741E3">
      <w:pPr>
        <w:widowControl w:val="0"/>
        <w:autoSpaceDE w:val="0"/>
        <w:autoSpaceDN w:val="0"/>
        <w:adjustRightInd w:val="0"/>
      </w:pPr>
    </w:p>
    <w:p w14:paraId="31FFE349" w14:textId="77777777" w:rsidR="00A76F91" w:rsidRDefault="00A76F91" w:rsidP="00A76F9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One (1) egg equals one-third (</w:t>
      </w:r>
      <w:r w:rsidR="00973391">
        <w:t>⅓</w:t>
      </w:r>
      <w:r>
        <w:t xml:space="preserve">) serving. </w:t>
      </w:r>
    </w:p>
    <w:p w14:paraId="40BF30CD" w14:textId="77777777" w:rsidR="00037944" w:rsidRDefault="00037944" w:rsidP="004741E3">
      <w:pPr>
        <w:widowControl w:val="0"/>
        <w:autoSpaceDE w:val="0"/>
        <w:autoSpaceDN w:val="0"/>
        <w:adjustRightInd w:val="0"/>
      </w:pPr>
    </w:p>
    <w:p w14:paraId="01BFF4AE" w14:textId="77777777" w:rsidR="00A76F91" w:rsidRDefault="00A76F91" w:rsidP="00A76F9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Three (3) ounces of che</w:t>
      </w:r>
      <w:r w:rsidR="00973391">
        <w:t>ese two (2) one-and-one-half (1½</w:t>
      </w:r>
      <w:r>
        <w:t>) ounce, or three (3) one (1) ounce slices), or three-fourths (</w:t>
      </w:r>
      <w:r w:rsidR="00973391">
        <w:t>¾</w:t>
      </w:r>
      <w:r>
        <w:t xml:space="preserve">) cup cottage cheese. </w:t>
      </w:r>
    </w:p>
    <w:p w14:paraId="3C1A6046" w14:textId="77777777" w:rsidR="00037944" w:rsidRDefault="00037944" w:rsidP="004741E3">
      <w:pPr>
        <w:widowControl w:val="0"/>
        <w:autoSpaceDE w:val="0"/>
        <w:autoSpaceDN w:val="0"/>
        <w:adjustRightInd w:val="0"/>
      </w:pPr>
    </w:p>
    <w:p w14:paraId="5AEC2596" w14:textId="77777777" w:rsidR="00A76F91" w:rsidRDefault="00A76F91" w:rsidP="00A76F9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Three (3) ounces fresh cooked fish or shellfish, or one-half (</w:t>
      </w:r>
      <w:r w:rsidR="00973391">
        <w:t>½</w:t>
      </w:r>
      <w:r>
        <w:t xml:space="preserve">) cup canned fish. </w:t>
      </w:r>
    </w:p>
    <w:p w14:paraId="306AD943" w14:textId="77777777" w:rsidR="00037944" w:rsidRDefault="00037944" w:rsidP="004741E3">
      <w:pPr>
        <w:widowControl w:val="0"/>
        <w:autoSpaceDE w:val="0"/>
        <w:autoSpaceDN w:val="0"/>
        <w:adjustRightInd w:val="0"/>
      </w:pPr>
    </w:p>
    <w:p w14:paraId="0E1DBD27" w14:textId="77777777" w:rsidR="00A76F91" w:rsidRDefault="00A76F91" w:rsidP="00A76F91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Three (3) ounces of any cooked meat (without fat, bone) such as ground beef, steak, roast beef, lamb or pork, pork chops, veal chops, lamb chops, chicken, turkey, liver, etc. </w:t>
      </w:r>
    </w:p>
    <w:p w14:paraId="25EE4488" w14:textId="77777777" w:rsidR="00037944" w:rsidRDefault="00037944" w:rsidP="004741E3">
      <w:pPr>
        <w:widowControl w:val="0"/>
        <w:autoSpaceDE w:val="0"/>
        <w:autoSpaceDN w:val="0"/>
        <w:adjustRightInd w:val="0"/>
      </w:pPr>
    </w:p>
    <w:p w14:paraId="40C7D432" w14:textId="77777777" w:rsidR="00A76F91" w:rsidRDefault="00A76F91" w:rsidP="00A76F91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>Three (3) ounces prepared luncheon me</w:t>
      </w:r>
      <w:r w:rsidR="00973391">
        <w:t>at (two (2) one and one-half (1½</w:t>
      </w:r>
      <w:r>
        <w:t xml:space="preserve">) ounce slices.) </w:t>
      </w:r>
    </w:p>
    <w:p w14:paraId="4D24643F" w14:textId="77777777" w:rsidR="00037944" w:rsidRDefault="00037944" w:rsidP="004741E3">
      <w:pPr>
        <w:widowControl w:val="0"/>
        <w:autoSpaceDE w:val="0"/>
        <w:autoSpaceDN w:val="0"/>
        <w:adjustRightInd w:val="0"/>
      </w:pPr>
    </w:p>
    <w:p w14:paraId="082695D0" w14:textId="77777777" w:rsidR="00A76F91" w:rsidRDefault="00A76F91" w:rsidP="00A76F91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Occasionally dry beans or dry peas may be served as an alternate. </w:t>
      </w:r>
    </w:p>
    <w:p w14:paraId="4B4E06A2" w14:textId="77777777" w:rsidR="00037944" w:rsidRDefault="00037944" w:rsidP="004741E3">
      <w:pPr>
        <w:widowControl w:val="0"/>
        <w:autoSpaceDE w:val="0"/>
        <w:autoSpaceDN w:val="0"/>
        <w:adjustRightInd w:val="0"/>
      </w:pPr>
    </w:p>
    <w:p w14:paraId="0B6145ED" w14:textId="77777777" w:rsidR="00A76F91" w:rsidRDefault="00A76F91" w:rsidP="00A76F9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Vegetable and Fruit Group:  Four (4) or more servings.  One serving of vegetable equals one-half (</w:t>
      </w:r>
      <w:r w:rsidR="00973391">
        <w:t>½</w:t>
      </w:r>
      <w:r>
        <w:t xml:space="preserve">) cup. </w:t>
      </w:r>
    </w:p>
    <w:p w14:paraId="2DC45D1B" w14:textId="77777777" w:rsidR="00037944" w:rsidRDefault="00037944" w:rsidP="004741E3">
      <w:pPr>
        <w:widowControl w:val="0"/>
        <w:autoSpaceDE w:val="0"/>
        <w:autoSpaceDN w:val="0"/>
        <w:adjustRightInd w:val="0"/>
      </w:pPr>
    </w:p>
    <w:p w14:paraId="61349DA3" w14:textId="77777777" w:rsidR="00A76F91" w:rsidRDefault="00A76F91" w:rsidP="00A76F9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citrus fruit each day or other fruit or vegetable important for Vitamin C. </w:t>
      </w:r>
    </w:p>
    <w:p w14:paraId="3A906556" w14:textId="77777777" w:rsidR="00037944" w:rsidRDefault="00037944" w:rsidP="004741E3">
      <w:pPr>
        <w:widowControl w:val="0"/>
        <w:autoSpaceDE w:val="0"/>
        <w:autoSpaceDN w:val="0"/>
        <w:adjustRightInd w:val="0"/>
      </w:pPr>
    </w:p>
    <w:p w14:paraId="508C5607" w14:textId="77777777" w:rsidR="00A76F91" w:rsidRDefault="00A76F91" w:rsidP="00A76F9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dark green or deep yellow vegetable for Vitamin A at least every other day. </w:t>
      </w:r>
    </w:p>
    <w:p w14:paraId="32CD36D1" w14:textId="77777777" w:rsidR="00037944" w:rsidRDefault="00037944" w:rsidP="004741E3">
      <w:pPr>
        <w:widowControl w:val="0"/>
        <w:autoSpaceDE w:val="0"/>
        <w:autoSpaceDN w:val="0"/>
        <w:adjustRightInd w:val="0"/>
      </w:pPr>
    </w:p>
    <w:p w14:paraId="05BCB577" w14:textId="77777777" w:rsidR="00A76F91" w:rsidRDefault="00A76F91" w:rsidP="00A76F9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Other fruits and vegetables including potatoes. </w:t>
      </w:r>
    </w:p>
    <w:p w14:paraId="338A38EC" w14:textId="77777777" w:rsidR="00037944" w:rsidRDefault="00037944" w:rsidP="004741E3">
      <w:pPr>
        <w:widowControl w:val="0"/>
        <w:autoSpaceDE w:val="0"/>
        <w:autoSpaceDN w:val="0"/>
        <w:adjustRightInd w:val="0"/>
      </w:pPr>
    </w:p>
    <w:p w14:paraId="58B69365" w14:textId="77777777" w:rsidR="00A76F91" w:rsidRDefault="00A76F91" w:rsidP="00A76F91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Any vegetable repeated for the day shall not again be counted as one (1) of the four (4) servings required in this group. </w:t>
      </w:r>
    </w:p>
    <w:p w14:paraId="6F41657A" w14:textId="77777777" w:rsidR="00037944" w:rsidRDefault="00037944" w:rsidP="004741E3">
      <w:pPr>
        <w:widowControl w:val="0"/>
        <w:autoSpaceDE w:val="0"/>
        <w:autoSpaceDN w:val="0"/>
        <w:adjustRightInd w:val="0"/>
      </w:pPr>
    </w:p>
    <w:p w14:paraId="3ADEE6B7" w14:textId="77777777" w:rsidR="00A76F91" w:rsidRDefault="00A76F91" w:rsidP="00A76F9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Bread and Cereal Group:  Four (4) or more servings of whole grain, enriched or restored.  One (1) slice bread equals one (1) serving.  One-half (</w:t>
      </w:r>
      <w:r w:rsidR="00973391">
        <w:t>½</w:t>
      </w:r>
      <w:r>
        <w:t xml:space="preserve">) cup cereal equals one (1) serving. </w:t>
      </w:r>
    </w:p>
    <w:p w14:paraId="1445DBD1" w14:textId="77777777" w:rsidR="00037944" w:rsidRDefault="00037944" w:rsidP="004741E3">
      <w:pPr>
        <w:widowControl w:val="0"/>
        <w:autoSpaceDE w:val="0"/>
        <w:autoSpaceDN w:val="0"/>
        <w:adjustRightInd w:val="0"/>
      </w:pPr>
    </w:p>
    <w:p w14:paraId="570E9287" w14:textId="77777777" w:rsidR="00A76F91" w:rsidRDefault="00A76F91" w:rsidP="00A76F91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Butter or Margarine:  Some of either each day as a seasoning and as a spread. </w:t>
      </w:r>
    </w:p>
    <w:p w14:paraId="65182852" w14:textId="77777777" w:rsidR="00037944" w:rsidRDefault="00037944" w:rsidP="004741E3">
      <w:pPr>
        <w:widowControl w:val="0"/>
        <w:autoSpaceDE w:val="0"/>
        <w:autoSpaceDN w:val="0"/>
        <w:adjustRightInd w:val="0"/>
      </w:pPr>
    </w:p>
    <w:p w14:paraId="6ACFC57A" w14:textId="77777777" w:rsidR="00A76F91" w:rsidRDefault="00A76F91" w:rsidP="00A76F91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Other Foods:  Serve other foods as necessary to round out meals, satisfy individual appetites, improve flavor and meet the individual's nutritional and caloric needs. Snacks may also be used for this purpose. </w:t>
      </w:r>
    </w:p>
    <w:sectPr w:rsidR="00A76F91" w:rsidSect="00A76F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76F91"/>
    <w:rsid w:val="00037944"/>
    <w:rsid w:val="000A5146"/>
    <w:rsid w:val="000E1563"/>
    <w:rsid w:val="00361C96"/>
    <w:rsid w:val="004741E3"/>
    <w:rsid w:val="005C3366"/>
    <w:rsid w:val="00973391"/>
    <w:rsid w:val="00A7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39BDFA3"/>
  <w15:docId w15:val="{D279E7D3-F1A8-405F-9804-956D1773F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73391"/>
    <w:pPr>
      <w:spacing w:after="120"/>
    </w:pPr>
  </w:style>
  <w:style w:type="paragraph" w:styleId="BodyTextIndent">
    <w:name w:val="Body Text Indent"/>
    <w:basedOn w:val="Normal"/>
    <w:rsid w:val="00973391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370</vt:lpstr>
    </vt:vector>
  </TitlesOfParts>
  <Company>State of Illinois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370</dc:title>
  <dc:subject/>
  <dc:creator>Illinois General Assembly</dc:creator>
  <cp:keywords/>
  <dc:description/>
  <cp:lastModifiedBy>Shipley, Melissa A.</cp:lastModifiedBy>
  <cp:revision>4</cp:revision>
  <dcterms:created xsi:type="dcterms:W3CDTF">2012-06-21T23:44:00Z</dcterms:created>
  <dcterms:modified xsi:type="dcterms:W3CDTF">2025-03-07T18:45:00Z</dcterms:modified>
</cp:coreProperties>
</file>