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E53A" w14:textId="77777777" w:rsidR="00401F49" w:rsidRPr="003771C6" w:rsidRDefault="00401F49" w:rsidP="003771C6"/>
    <w:p w14:paraId="4FCBC49A" w14:textId="77777777" w:rsidR="00401F49" w:rsidRPr="003771C6" w:rsidRDefault="00401F49" w:rsidP="003771C6">
      <w:pPr>
        <w:rPr>
          <w:b/>
          <w:bCs/>
        </w:rPr>
      </w:pPr>
      <w:r w:rsidRPr="003771C6">
        <w:rPr>
          <w:b/>
          <w:bCs/>
        </w:rPr>
        <w:t xml:space="preserve">Section 350.634  Criminal History Background Checks for Persons Who </w:t>
      </w:r>
      <w:r w:rsidR="00DB24C0" w:rsidRPr="003771C6">
        <w:rPr>
          <w:b/>
          <w:bCs/>
        </w:rPr>
        <w:t xml:space="preserve">Were </w:t>
      </w:r>
      <w:r w:rsidRPr="003771C6">
        <w:rPr>
          <w:b/>
          <w:bCs/>
        </w:rPr>
        <w:t>Residents on May 10, 2006</w:t>
      </w:r>
      <w:r w:rsidR="002C6559" w:rsidRPr="003771C6">
        <w:rPr>
          <w:b/>
          <w:bCs/>
        </w:rPr>
        <w:t xml:space="preserve"> (Repealed)</w:t>
      </w:r>
    </w:p>
    <w:p w14:paraId="57421C50" w14:textId="33B89E59" w:rsidR="001C71C2" w:rsidRPr="003771C6" w:rsidRDefault="001C71C2" w:rsidP="003771C6"/>
    <w:p w14:paraId="1E451722" w14:textId="4BE56DAB" w:rsidR="00401F49" w:rsidRPr="003771C6" w:rsidRDefault="002C6559" w:rsidP="003771C6">
      <w:pPr>
        <w:ind w:left="720"/>
      </w:pPr>
      <w:r w:rsidRPr="003771C6">
        <w:t xml:space="preserve">(Source:  Repealed at 46 Ill. Reg. </w:t>
      </w:r>
      <w:r w:rsidR="006C78D5" w:rsidRPr="003771C6">
        <w:t>10519</w:t>
      </w:r>
      <w:r w:rsidRPr="003771C6">
        <w:t xml:space="preserve">, effective </w:t>
      </w:r>
      <w:r w:rsidR="006C78D5" w:rsidRPr="003771C6">
        <w:t>June 2, 2022</w:t>
      </w:r>
      <w:r w:rsidRPr="003771C6">
        <w:t>)</w:t>
      </w:r>
    </w:p>
    <w:sectPr w:rsidR="00401F49" w:rsidRPr="003771C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D99A" w14:textId="77777777" w:rsidR="00C300F4" w:rsidRDefault="00C300F4">
      <w:r>
        <w:separator/>
      </w:r>
    </w:p>
  </w:endnote>
  <w:endnote w:type="continuationSeparator" w:id="0">
    <w:p w14:paraId="3E871498" w14:textId="77777777" w:rsidR="00C300F4" w:rsidRDefault="00C3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46AC" w14:textId="77777777" w:rsidR="00C300F4" w:rsidRDefault="00C300F4">
      <w:r>
        <w:separator/>
      </w:r>
    </w:p>
  </w:footnote>
  <w:footnote w:type="continuationSeparator" w:id="0">
    <w:p w14:paraId="0AAC58DD" w14:textId="77777777" w:rsidR="00C300F4" w:rsidRDefault="00C3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C8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16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6559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771C6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F49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C8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486C"/>
    <w:rsid w:val="006A72FE"/>
    <w:rsid w:val="006B3E84"/>
    <w:rsid w:val="006B5C47"/>
    <w:rsid w:val="006B7535"/>
    <w:rsid w:val="006B7892"/>
    <w:rsid w:val="006C45D5"/>
    <w:rsid w:val="006C78D5"/>
    <w:rsid w:val="006E1AE0"/>
    <w:rsid w:val="006E60D3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D61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4B0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0588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0F4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4C0"/>
    <w:rsid w:val="00DB2CC7"/>
    <w:rsid w:val="00DB78E4"/>
    <w:rsid w:val="00DC016D"/>
    <w:rsid w:val="00DC5FDC"/>
    <w:rsid w:val="00DD3C9D"/>
    <w:rsid w:val="00DE3439"/>
    <w:rsid w:val="00DE5849"/>
    <w:rsid w:val="00DF0813"/>
    <w:rsid w:val="00DF25BD"/>
    <w:rsid w:val="00E11728"/>
    <w:rsid w:val="00E14831"/>
    <w:rsid w:val="00E24167"/>
    <w:rsid w:val="00E24878"/>
    <w:rsid w:val="00E34B29"/>
    <w:rsid w:val="00E406C7"/>
    <w:rsid w:val="00E40FDC"/>
    <w:rsid w:val="00E41211"/>
    <w:rsid w:val="00E41CB3"/>
    <w:rsid w:val="00E4457E"/>
    <w:rsid w:val="00E47767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A377A"/>
  <w15:docId w15:val="{BA86280B-26C1-4253-863D-858479C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2022-05-27T14:16:00Z</dcterms:created>
  <dcterms:modified xsi:type="dcterms:W3CDTF">2025-05-20T16:33:00Z</dcterms:modified>
</cp:coreProperties>
</file>