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7A" w:rsidRDefault="0030647A" w:rsidP="003605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47A" w:rsidRDefault="0030647A" w:rsidP="0030647A">
      <w:pPr>
        <w:widowControl w:val="0"/>
        <w:autoSpaceDE w:val="0"/>
        <w:autoSpaceDN w:val="0"/>
        <w:adjustRightInd w:val="0"/>
        <w:jc w:val="center"/>
      </w:pPr>
      <w:r>
        <w:t>SUBPART C:  RESIDENT RIGHTS</w:t>
      </w:r>
    </w:p>
    <w:sectPr w:rsidR="0030647A" w:rsidSect="0036054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543"/>
    <w:rsid w:val="00272804"/>
    <w:rsid w:val="002F7D37"/>
    <w:rsid w:val="0030647A"/>
    <w:rsid w:val="00360543"/>
    <w:rsid w:val="0040686C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RESIDENT RIGHTS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RESIDENT RIGHTS</dc:title>
  <dc:subject/>
  <dc:creator>ThomasVD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