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0EBE" w14:textId="77777777" w:rsidR="003251EA" w:rsidRDefault="003251EA" w:rsidP="003251EA">
      <w:pPr>
        <w:widowControl w:val="0"/>
        <w:autoSpaceDE w:val="0"/>
        <w:autoSpaceDN w:val="0"/>
        <w:adjustRightInd w:val="0"/>
      </w:pPr>
    </w:p>
    <w:p w14:paraId="6ED052AE" w14:textId="77777777" w:rsidR="003251EA" w:rsidRDefault="003251EA" w:rsidP="003251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330.3710  Housekeeping and Service Rooms and Storage Space</w:t>
      </w:r>
      <w:r>
        <w:t xml:space="preserve"> </w:t>
      </w:r>
    </w:p>
    <w:p w14:paraId="4900DE3D" w14:textId="77777777" w:rsidR="003251EA" w:rsidRDefault="003251EA" w:rsidP="003251EA">
      <w:pPr>
        <w:widowControl w:val="0"/>
        <w:autoSpaceDE w:val="0"/>
        <w:autoSpaceDN w:val="0"/>
        <w:adjustRightInd w:val="0"/>
      </w:pPr>
    </w:p>
    <w:p w14:paraId="415A9BE8" w14:textId="77777777" w:rsidR="003251EA" w:rsidRDefault="003251EA" w:rsidP="003251EA">
      <w:pPr>
        <w:widowControl w:val="0"/>
        <w:autoSpaceDE w:val="0"/>
        <w:autoSpaceDN w:val="0"/>
        <w:adjustRightInd w:val="0"/>
      </w:pPr>
      <w:r>
        <w:t xml:space="preserve">Every existing facility shall: </w:t>
      </w:r>
    </w:p>
    <w:p w14:paraId="4C1BF3A3" w14:textId="77777777" w:rsidR="00BD549E" w:rsidRDefault="00BD549E" w:rsidP="003251EA">
      <w:pPr>
        <w:widowControl w:val="0"/>
        <w:autoSpaceDE w:val="0"/>
        <w:autoSpaceDN w:val="0"/>
        <w:adjustRightInd w:val="0"/>
      </w:pPr>
    </w:p>
    <w:p w14:paraId="675EA4AE" w14:textId="77777777" w:rsidR="003251EA" w:rsidRDefault="003251EA" w:rsidP="003251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adequate storage space in the facility, out of the way of residents and staff, to store wheelchairs, walkers, and similar equipment temporarily not being used. </w:t>
      </w:r>
    </w:p>
    <w:p w14:paraId="34E099B4" w14:textId="77777777" w:rsidR="00BD549E" w:rsidRDefault="00BD549E" w:rsidP="00D47A52">
      <w:pPr>
        <w:widowControl w:val="0"/>
        <w:autoSpaceDE w:val="0"/>
        <w:autoSpaceDN w:val="0"/>
        <w:adjustRightInd w:val="0"/>
      </w:pPr>
    </w:p>
    <w:p w14:paraId="277556D9" w14:textId="77777777" w:rsidR="003251EA" w:rsidRDefault="003251EA" w:rsidP="003251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adequate storage space for excess personal possessions of residents and staff, linens, supplies, and other items.  This storage shall be such that it does not constitute a fire or accident hazard and will not be in the way of residents or staff. </w:t>
      </w:r>
    </w:p>
    <w:p w14:paraId="5B918F1C" w14:textId="77777777" w:rsidR="003251EA" w:rsidRDefault="003251EA" w:rsidP="00D47A52">
      <w:pPr>
        <w:widowControl w:val="0"/>
        <w:autoSpaceDE w:val="0"/>
        <w:autoSpaceDN w:val="0"/>
        <w:adjustRightInd w:val="0"/>
      </w:pPr>
    </w:p>
    <w:p w14:paraId="7A2BFB90" w14:textId="77777777" w:rsidR="003251EA" w:rsidRDefault="003251EA" w:rsidP="003251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3251EA" w:rsidSect="00325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1EA"/>
    <w:rsid w:val="003251EA"/>
    <w:rsid w:val="005C3366"/>
    <w:rsid w:val="007E30F3"/>
    <w:rsid w:val="00970120"/>
    <w:rsid w:val="00BD549E"/>
    <w:rsid w:val="00D47A52"/>
    <w:rsid w:val="00D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3AF642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4</cp:revision>
  <dcterms:created xsi:type="dcterms:W3CDTF">2012-06-21T23:31:00Z</dcterms:created>
  <dcterms:modified xsi:type="dcterms:W3CDTF">2025-02-21T19:31:00Z</dcterms:modified>
</cp:coreProperties>
</file>