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C1E5" w14:textId="77777777" w:rsidR="005C332A" w:rsidRDefault="005C332A" w:rsidP="005C332A">
      <w:pPr>
        <w:widowControl w:val="0"/>
        <w:autoSpaceDE w:val="0"/>
        <w:autoSpaceDN w:val="0"/>
        <w:adjustRightInd w:val="0"/>
      </w:pPr>
    </w:p>
    <w:p w14:paraId="47226A1F" w14:textId="77777777" w:rsidR="005C332A" w:rsidRDefault="005C332A" w:rsidP="005C332A">
      <w:pPr>
        <w:widowControl w:val="0"/>
        <w:autoSpaceDE w:val="0"/>
        <w:autoSpaceDN w:val="0"/>
        <w:adjustRightInd w:val="0"/>
      </w:pPr>
      <w:r>
        <w:rPr>
          <w:b/>
          <w:bCs/>
        </w:rPr>
        <w:t>Section 330.3080  Corridors</w:t>
      </w:r>
      <w:r>
        <w:t xml:space="preserve"> </w:t>
      </w:r>
    </w:p>
    <w:p w14:paraId="0E4E11E3" w14:textId="77777777" w:rsidR="005C332A" w:rsidRDefault="005C332A" w:rsidP="005C332A">
      <w:pPr>
        <w:widowControl w:val="0"/>
        <w:autoSpaceDE w:val="0"/>
        <w:autoSpaceDN w:val="0"/>
        <w:adjustRightInd w:val="0"/>
      </w:pPr>
    </w:p>
    <w:p w14:paraId="6410F725" w14:textId="77777777" w:rsidR="005C332A" w:rsidRDefault="005C332A" w:rsidP="005C332A">
      <w:pPr>
        <w:widowControl w:val="0"/>
        <w:autoSpaceDE w:val="0"/>
        <w:autoSpaceDN w:val="0"/>
        <w:adjustRightInd w:val="0"/>
      </w:pPr>
      <w:r>
        <w:t xml:space="preserve">Every building shall meet the following requirements: </w:t>
      </w:r>
    </w:p>
    <w:p w14:paraId="79E643CB" w14:textId="77777777" w:rsidR="001723BF" w:rsidRDefault="001723BF" w:rsidP="005C332A">
      <w:pPr>
        <w:widowControl w:val="0"/>
        <w:autoSpaceDE w:val="0"/>
        <w:autoSpaceDN w:val="0"/>
        <w:adjustRightInd w:val="0"/>
      </w:pPr>
    </w:p>
    <w:p w14:paraId="11C3BE88" w14:textId="77777777" w:rsidR="005C332A" w:rsidRDefault="005C332A" w:rsidP="005C332A">
      <w:pPr>
        <w:widowControl w:val="0"/>
        <w:autoSpaceDE w:val="0"/>
        <w:autoSpaceDN w:val="0"/>
        <w:adjustRightInd w:val="0"/>
        <w:ind w:left="1440" w:hanging="720"/>
      </w:pPr>
      <w:r>
        <w:t>a)</w:t>
      </w:r>
      <w:r>
        <w:tab/>
        <w:t xml:space="preserve">All corridors used by residents shall have a minimum unobstructed width of six feet and lighted properly at night and all other times when necessary.  If handrails project more than three and one-half inches, the width shall be measured between handrails.  (B) </w:t>
      </w:r>
    </w:p>
    <w:p w14:paraId="1D711D95" w14:textId="77777777" w:rsidR="001723BF" w:rsidRDefault="001723BF" w:rsidP="008A26C8">
      <w:pPr>
        <w:widowControl w:val="0"/>
        <w:autoSpaceDE w:val="0"/>
        <w:autoSpaceDN w:val="0"/>
        <w:adjustRightInd w:val="0"/>
      </w:pPr>
    </w:p>
    <w:p w14:paraId="17889D1F" w14:textId="77777777" w:rsidR="005C332A" w:rsidRDefault="005C332A" w:rsidP="005C332A">
      <w:pPr>
        <w:widowControl w:val="0"/>
        <w:autoSpaceDE w:val="0"/>
        <w:autoSpaceDN w:val="0"/>
        <w:adjustRightInd w:val="0"/>
        <w:ind w:left="1440" w:hanging="720"/>
      </w:pPr>
      <w:r>
        <w:t>b)</w:t>
      </w:r>
      <w:r>
        <w:tab/>
        <w:t xml:space="preserve">Corridors used by residents shall be enclosed and have a minimum ceiling height of seven feet eight inches.  (B) </w:t>
      </w:r>
    </w:p>
    <w:p w14:paraId="6F006661" w14:textId="77777777" w:rsidR="001723BF" w:rsidRDefault="001723BF" w:rsidP="003E269D">
      <w:pPr>
        <w:widowControl w:val="0"/>
        <w:autoSpaceDE w:val="0"/>
        <w:autoSpaceDN w:val="0"/>
        <w:adjustRightInd w:val="0"/>
      </w:pPr>
    </w:p>
    <w:p w14:paraId="7D64994F" w14:textId="77777777" w:rsidR="005C332A" w:rsidRDefault="005C332A" w:rsidP="005C332A">
      <w:pPr>
        <w:widowControl w:val="0"/>
        <w:autoSpaceDE w:val="0"/>
        <w:autoSpaceDN w:val="0"/>
        <w:adjustRightInd w:val="0"/>
        <w:ind w:left="1440" w:hanging="720"/>
      </w:pPr>
      <w:r>
        <w:t>c)</w:t>
      </w:r>
      <w:r>
        <w:tab/>
        <w:t xml:space="preserve">Corridors and passages used by residents shall have sturdy handrails one and one-half inches in diameter and be at least one and one-half inches clear of the wall.  (B) </w:t>
      </w:r>
    </w:p>
    <w:p w14:paraId="175A787E" w14:textId="77777777" w:rsidR="001723BF" w:rsidRDefault="001723BF" w:rsidP="003E269D">
      <w:pPr>
        <w:widowControl w:val="0"/>
        <w:autoSpaceDE w:val="0"/>
        <w:autoSpaceDN w:val="0"/>
        <w:adjustRightInd w:val="0"/>
      </w:pPr>
    </w:p>
    <w:p w14:paraId="04CD38F1" w14:textId="77777777" w:rsidR="005C332A" w:rsidRDefault="005C332A" w:rsidP="005C332A">
      <w:pPr>
        <w:widowControl w:val="0"/>
        <w:autoSpaceDE w:val="0"/>
        <w:autoSpaceDN w:val="0"/>
        <w:adjustRightInd w:val="0"/>
        <w:ind w:left="1440" w:hanging="720"/>
      </w:pPr>
      <w:r>
        <w:t>d)</w:t>
      </w:r>
      <w:r>
        <w:tab/>
        <w:t xml:space="preserve">Enclosed corridors shall be properly heated. </w:t>
      </w:r>
    </w:p>
    <w:p w14:paraId="500E2DBF" w14:textId="77777777" w:rsidR="001723BF" w:rsidRDefault="001723BF" w:rsidP="003E269D">
      <w:pPr>
        <w:widowControl w:val="0"/>
        <w:autoSpaceDE w:val="0"/>
        <w:autoSpaceDN w:val="0"/>
        <w:adjustRightInd w:val="0"/>
      </w:pPr>
    </w:p>
    <w:p w14:paraId="4AFDDB11" w14:textId="77777777" w:rsidR="005C332A" w:rsidRDefault="005C332A" w:rsidP="005C332A">
      <w:pPr>
        <w:widowControl w:val="0"/>
        <w:autoSpaceDE w:val="0"/>
        <w:autoSpaceDN w:val="0"/>
        <w:adjustRightInd w:val="0"/>
        <w:ind w:left="1440" w:hanging="720"/>
      </w:pPr>
      <w:r>
        <w:t>e)</w:t>
      </w:r>
      <w:r>
        <w:tab/>
        <w:t xml:space="preserve">Corridors shall not be used to supply air to or exhaust air from any room, except that exhaust air from corridors may be used to ventilate rooms such as bathrooms, toilet rooms, or janitor's closets which open directly on corridors. </w:t>
      </w:r>
    </w:p>
    <w:p w14:paraId="07C9FD7C" w14:textId="77777777" w:rsidR="001723BF" w:rsidRDefault="001723BF" w:rsidP="003E269D">
      <w:pPr>
        <w:widowControl w:val="0"/>
        <w:autoSpaceDE w:val="0"/>
        <w:autoSpaceDN w:val="0"/>
        <w:adjustRightInd w:val="0"/>
      </w:pPr>
    </w:p>
    <w:p w14:paraId="6B0E3D82" w14:textId="77777777" w:rsidR="005C332A" w:rsidRDefault="005C332A" w:rsidP="005C332A">
      <w:pPr>
        <w:widowControl w:val="0"/>
        <w:autoSpaceDE w:val="0"/>
        <w:autoSpaceDN w:val="0"/>
        <w:adjustRightInd w:val="0"/>
        <w:ind w:left="1440" w:hanging="720"/>
      </w:pPr>
      <w:r>
        <w:t>f)</w:t>
      </w:r>
      <w:r>
        <w:tab/>
        <w:t xml:space="preserve">For exit corridors, see Section 330.3380. </w:t>
      </w:r>
    </w:p>
    <w:p w14:paraId="1C5A9EA9" w14:textId="77777777" w:rsidR="005C332A" w:rsidRDefault="005C332A" w:rsidP="003E269D">
      <w:pPr>
        <w:widowControl w:val="0"/>
        <w:autoSpaceDE w:val="0"/>
        <w:autoSpaceDN w:val="0"/>
        <w:adjustRightInd w:val="0"/>
      </w:pPr>
    </w:p>
    <w:p w14:paraId="5B858BBD" w14:textId="77777777" w:rsidR="005C332A" w:rsidRDefault="005C332A" w:rsidP="005C332A">
      <w:pPr>
        <w:widowControl w:val="0"/>
        <w:autoSpaceDE w:val="0"/>
        <w:autoSpaceDN w:val="0"/>
        <w:adjustRightInd w:val="0"/>
        <w:ind w:left="1440" w:hanging="720"/>
      </w:pPr>
      <w:r>
        <w:t xml:space="preserve">(Source:  Amended at 13 Ill. Reg. 6562, effective April 17, 1989) </w:t>
      </w:r>
    </w:p>
    <w:sectPr w:rsidR="005C332A" w:rsidSect="005C33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332A"/>
    <w:rsid w:val="001723BF"/>
    <w:rsid w:val="003E269D"/>
    <w:rsid w:val="003E76B8"/>
    <w:rsid w:val="00566BBC"/>
    <w:rsid w:val="005C332A"/>
    <w:rsid w:val="005C3366"/>
    <w:rsid w:val="008A26C8"/>
    <w:rsid w:val="00F0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AB15E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2025-02-23T21:10:00Z</dcterms:modified>
</cp:coreProperties>
</file>