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06" w:rsidRDefault="00FA1606" w:rsidP="00FA1606">
      <w:pPr>
        <w:widowControl w:val="0"/>
        <w:autoSpaceDE w:val="0"/>
        <w:autoSpaceDN w:val="0"/>
        <w:adjustRightInd w:val="0"/>
      </w:pPr>
      <w:bookmarkStart w:id="0" w:name="_GoBack"/>
      <w:bookmarkEnd w:id="0"/>
    </w:p>
    <w:p w:rsidR="00FA1606" w:rsidRDefault="00FA1606" w:rsidP="00FA1606">
      <w:pPr>
        <w:widowControl w:val="0"/>
        <w:autoSpaceDE w:val="0"/>
        <w:autoSpaceDN w:val="0"/>
        <w:adjustRightInd w:val="0"/>
      </w:pPr>
      <w:r>
        <w:rPr>
          <w:b/>
          <w:bCs/>
        </w:rPr>
        <w:t>Section 250.1910  Maintenance</w:t>
      </w:r>
      <w:r>
        <w:t xml:space="preserve"> </w:t>
      </w:r>
    </w:p>
    <w:p w:rsidR="00FA1606" w:rsidRDefault="00FA1606" w:rsidP="00FA1606">
      <w:pPr>
        <w:widowControl w:val="0"/>
        <w:autoSpaceDE w:val="0"/>
        <w:autoSpaceDN w:val="0"/>
        <w:adjustRightInd w:val="0"/>
      </w:pPr>
    </w:p>
    <w:p w:rsidR="00FA1606" w:rsidRDefault="00A9219C" w:rsidP="00FA1606">
      <w:pPr>
        <w:widowControl w:val="0"/>
        <w:autoSpaceDE w:val="0"/>
        <w:autoSpaceDN w:val="0"/>
        <w:adjustRightInd w:val="0"/>
      </w:pPr>
      <w:r>
        <w:t>The hospital shall have</w:t>
      </w:r>
      <w:r w:rsidR="00FA1606">
        <w:t xml:space="preserve"> an organized engineering and/or maintenance department under competent supervis</w:t>
      </w:r>
      <w:r w:rsidR="00D32E29">
        <w:t xml:space="preserve">ion.  The requirements of NFPA </w:t>
      </w:r>
      <w:r w:rsidR="00FA1606">
        <w:t xml:space="preserve">99, Health Care Facilities Code, shall apply in addition to the following: </w:t>
      </w:r>
    </w:p>
    <w:p w:rsidR="00F37AC8" w:rsidRDefault="00F37AC8" w:rsidP="00FA1606">
      <w:pPr>
        <w:widowControl w:val="0"/>
        <w:autoSpaceDE w:val="0"/>
        <w:autoSpaceDN w:val="0"/>
        <w:adjustRightInd w:val="0"/>
      </w:pPr>
    </w:p>
    <w:p w:rsidR="00FA1606" w:rsidRDefault="00FA1606" w:rsidP="00FA1606">
      <w:pPr>
        <w:widowControl w:val="0"/>
        <w:autoSpaceDE w:val="0"/>
        <w:autoSpaceDN w:val="0"/>
        <w:adjustRightInd w:val="0"/>
        <w:ind w:left="1440" w:hanging="720"/>
      </w:pPr>
      <w:r>
        <w:t>a)</w:t>
      </w:r>
      <w:r>
        <w:tab/>
      </w:r>
      <w:r w:rsidR="00A9219C">
        <w:t>The administrat</w:t>
      </w:r>
      <w:r w:rsidR="00316D60">
        <w:t>or</w:t>
      </w:r>
      <w:r w:rsidR="00A9219C">
        <w:t xml:space="preserve"> shall be responsible</w:t>
      </w:r>
      <w:r>
        <w:t xml:space="preserve"> for maintenance of the physical plant site, equipment and systems </w:t>
      </w:r>
      <w:r w:rsidR="00A9219C">
        <w:t>and</w:t>
      </w:r>
      <w:r>
        <w:t xml:space="preserve"> may delegate responsibility to the proper employees. Maintenance services shall be under the supervision of a qualified engineer or persons who have had commensurate experience in the maintenance of public or private plants, preferably hospitals. </w:t>
      </w:r>
    </w:p>
    <w:p w:rsidR="00F37AC8" w:rsidRDefault="00F37AC8" w:rsidP="00FA1606">
      <w:pPr>
        <w:widowControl w:val="0"/>
        <w:autoSpaceDE w:val="0"/>
        <w:autoSpaceDN w:val="0"/>
        <w:adjustRightInd w:val="0"/>
        <w:ind w:left="1440" w:hanging="720"/>
      </w:pPr>
    </w:p>
    <w:p w:rsidR="00FA1606" w:rsidRDefault="00FA1606" w:rsidP="00FA1606">
      <w:pPr>
        <w:widowControl w:val="0"/>
        <w:autoSpaceDE w:val="0"/>
        <w:autoSpaceDN w:val="0"/>
        <w:adjustRightInd w:val="0"/>
        <w:ind w:left="1440" w:hanging="720"/>
      </w:pPr>
      <w:r>
        <w:t>b)</w:t>
      </w:r>
      <w:r>
        <w:tab/>
        <w:t xml:space="preserve">Personnel engaged in maintenance activities shall receive orientation and follow-up training, including training in principles of asepsis, cross-infection control, and safe practices. </w:t>
      </w:r>
    </w:p>
    <w:p w:rsidR="00F37AC8" w:rsidRDefault="00F37AC8" w:rsidP="00FA1606">
      <w:pPr>
        <w:widowControl w:val="0"/>
        <w:autoSpaceDE w:val="0"/>
        <w:autoSpaceDN w:val="0"/>
        <w:adjustRightInd w:val="0"/>
        <w:ind w:left="1440" w:hanging="720"/>
      </w:pPr>
    </w:p>
    <w:p w:rsidR="00FA1606" w:rsidRDefault="00FA1606" w:rsidP="00FA1606">
      <w:pPr>
        <w:widowControl w:val="0"/>
        <w:autoSpaceDE w:val="0"/>
        <w:autoSpaceDN w:val="0"/>
        <w:adjustRightInd w:val="0"/>
        <w:ind w:left="1440" w:hanging="720"/>
      </w:pPr>
      <w:r>
        <w:t>c)</w:t>
      </w:r>
      <w:r>
        <w:tab/>
      </w:r>
      <w:r w:rsidR="00A9219C">
        <w:t>The hospital shall have</w:t>
      </w:r>
      <w:r>
        <w:t xml:space="preserve"> an effective, organized, detailed preventive maintenance program.  Written instructions for operating and maintaining equipment and the various mechanical, electrical, and other systems contained in the hospital shall be available to maintenance personnel. </w:t>
      </w:r>
    </w:p>
    <w:p w:rsidR="00F37AC8" w:rsidRDefault="00F37AC8" w:rsidP="00FA1606">
      <w:pPr>
        <w:widowControl w:val="0"/>
        <w:autoSpaceDE w:val="0"/>
        <w:autoSpaceDN w:val="0"/>
        <w:adjustRightInd w:val="0"/>
        <w:ind w:left="1440" w:hanging="720"/>
      </w:pPr>
    </w:p>
    <w:p w:rsidR="00FA1606" w:rsidRDefault="00FA1606" w:rsidP="00FA1606">
      <w:pPr>
        <w:widowControl w:val="0"/>
        <w:autoSpaceDE w:val="0"/>
        <w:autoSpaceDN w:val="0"/>
        <w:adjustRightInd w:val="0"/>
        <w:ind w:left="1440" w:hanging="720"/>
      </w:pPr>
      <w:r>
        <w:t>d)</w:t>
      </w:r>
      <w:r>
        <w:tab/>
        <w:t xml:space="preserve">Maintenance and repairs shall be carried out in accordance with applicable codes, rules, regulations, standards and requirements of local jurisdictions, the State Fire Marshal, and the Department of Public Health. </w:t>
      </w:r>
    </w:p>
    <w:p w:rsidR="00F37AC8" w:rsidRDefault="00F37AC8" w:rsidP="00FA1606">
      <w:pPr>
        <w:widowControl w:val="0"/>
        <w:autoSpaceDE w:val="0"/>
        <w:autoSpaceDN w:val="0"/>
        <w:adjustRightInd w:val="0"/>
        <w:ind w:left="1440" w:hanging="720"/>
      </w:pPr>
    </w:p>
    <w:p w:rsidR="00FA1606" w:rsidRDefault="00FA1606" w:rsidP="00FA1606">
      <w:pPr>
        <w:widowControl w:val="0"/>
        <w:autoSpaceDE w:val="0"/>
        <w:autoSpaceDN w:val="0"/>
        <w:adjustRightInd w:val="0"/>
        <w:ind w:left="1440" w:hanging="720"/>
      </w:pPr>
      <w:r>
        <w:t>e)</w:t>
      </w:r>
      <w:r>
        <w:tab/>
        <w:t xml:space="preserve">Space and equipment shall be provided for the managerial activities of the supervisor of maintenance for repair work and for storage of maintenance materials.  </w:t>
      </w:r>
      <w:r w:rsidR="00A9219C">
        <w:t>Paints</w:t>
      </w:r>
      <w:r>
        <w:t xml:space="preserve"> and oils </w:t>
      </w:r>
      <w:r w:rsidR="00A9219C">
        <w:t xml:space="preserve">shall not be stored </w:t>
      </w:r>
      <w:r>
        <w:t xml:space="preserve">in patient areas. </w:t>
      </w:r>
    </w:p>
    <w:p w:rsidR="00F37AC8" w:rsidRDefault="00F37AC8" w:rsidP="00FA1606">
      <w:pPr>
        <w:widowControl w:val="0"/>
        <w:autoSpaceDE w:val="0"/>
        <w:autoSpaceDN w:val="0"/>
        <w:adjustRightInd w:val="0"/>
        <w:ind w:left="1440" w:hanging="720"/>
      </w:pPr>
    </w:p>
    <w:p w:rsidR="00FA1606" w:rsidRDefault="00FA1606" w:rsidP="00FA1606">
      <w:pPr>
        <w:widowControl w:val="0"/>
        <w:autoSpaceDE w:val="0"/>
        <w:autoSpaceDN w:val="0"/>
        <w:adjustRightInd w:val="0"/>
        <w:ind w:left="1440" w:hanging="720"/>
      </w:pPr>
      <w:r>
        <w:t>f)</w:t>
      </w:r>
      <w:r>
        <w:tab/>
        <w:t xml:space="preserve">The hospital structure and its component parts and facilities shall be kept in good repair and maintained with consideration for the safety and comfort of the occupants of the building. Mechanical and electrical equipment shall be maintained in good repair and operating condition at all times. </w:t>
      </w:r>
    </w:p>
    <w:p w:rsidR="00F37AC8" w:rsidRDefault="00F37AC8" w:rsidP="00FA1606">
      <w:pPr>
        <w:widowControl w:val="0"/>
        <w:autoSpaceDE w:val="0"/>
        <w:autoSpaceDN w:val="0"/>
        <w:adjustRightInd w:val="0"/>
        <w:ind w:left="1440" w:hanging="720"/>
      </w:pPr>
    </w:p>
    <w:p w:rsidR="00FA1606" w:rsidRDefault="00FA1606" w:rsidP="00FA1606">
      <w:pPr>
        <w:widowControl w:val="0"/>
        <w:autoSpaceDE w:val="0"/>
        <w:autoSpaceDN w:val="0"/>
        <w:adjustRightInd w:val="0"/>
        <w:ind w:left="1440" w:hanging="720"/>
      </w:pPr>
      <w:r>
        <w:t>g)</w:t>
      </w:r>
      <w:r>
        <w:tab/>
        <w:t xml:space="preserve">Roads, walks, and parking areas shall be properly maintained.  (Refer to Subpart T and Subpart U of this Part.) </w:t>
      </w:r>
    </w:p>
    <w:p w:rsidR="00FA1606" w:rsidRDefault="00FA1606" w:rsidP="00FA1606">
      <w:pPr>
        <w:widowControl w:val="0"/>
        <w:autoSpaceDE w:val="0"/>
        <w:autoSpaceDN w:val="0"/>
        <w:adjustRightInd w:val="0"/>
        <w:ind w:left="1440" w:hanging="720"/>
      </w:pPr>
    </w:p>
    <w:p w:rsidR="00A9219C" w:rsidRPr="00D55B37" w:rsidRDefault="00A9219C">
      <w:pPr>
        <w:pStyle w:val="JCARSourceNote"/>
        <w:ind w:left="720"/>
      </w:pPr>
      <w:r w:rsidRPr="00D55B37">
        <w:t xml:space="preserve">(Source:  </w:t>
      </w:r>
      <w:r>
        <w:t>Amended</w:t>
      </w:r>
      <w:r w:rsidRPr="00D55B37">
        <w:t xml:space="preserve"> at </w:t>
      </w:r>
      <w:r>
        <w:t>35 I</w:t>
      </w:r>
      <w:r w:rsidRPr="00D55B37">
        <w:t xml:space="preserve">ll. Reg. </w:t>
      </w:r>
      <w:r w:rsidR="006E3195">
        <w:t>6386</w:t>
      </w:r>
      <w:r w:rsidRPr="00D55B37">
        <w:t xml:space="preserve">, effective </w:t>
      </w:r>
      <w:r w:rsidR="006E3195">
        <w:t>March 31, 2011</w:t>
      </w:r>
      <w:r w:rsidRPr="00D55B37">
        <w:t>)</w:t>
      </w:r>
    </w:p>
    <w:sectPr w:rsidR="00A9219C" w:rsidRPr="00D55B37" w:rsidSect="00FA16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1606"/>
    <w:rsid w:val="00316D60"/>
    <w:rsid w:val="004D670A"/>
    <w:rsid w:val="005C3366"/>
    <w:rsid w:val="006E3195"/>
    <w:rsid w:val="008E2778"/>
    <w:rsid w:val="00A9219C"/>
    <w:rsid w:val="00D32E29"/>
    <w:rsid w:val="00D76D3D"/>
    <w:rsid w:val="00F37AC8"/>
    <w:rsid w:val="00FA1606"/>
    <w:rsid w:val="00FB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2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