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ED" w:rsidRDefault="00812DED" w:rsidP="00812DED">
      <w:pPr>
        <w:widowControl w:val="0"/>
        <w:autoSpaceDE w:val="0"/>
        <w:autoSpaceDN w:val="0"/>
        <w:adjustRightInd w:val="0"/>
      </w:pPr>
    </w:p>
    <w:p w:rsidR="00812DED" w:rsidRDefault="00812DED" w:rsidP="00812D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215.300  Application for Designation as a Regional Poison Control Center</w:t>
      </w:r>
      <w:r>
        <w:t xml:space="preserve"> </w:t>
      </w:r>
    </w:p>
    <w:p w:rsidR="00812DED" w:rsidRDefault="00812DED" w:rsidP="00812DED">
      <w:pPr>
        <w:widowControl w:val="0"/>
        <w:autoSpaceDE w:val="0"/>
        <w:autoSpaceDN w:val="0"/>
        <w:adjustRightInd w:val="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may be a hospital licensed by the Department, or a non-hospital-based entity that has an agreement with a hospital licensed by the Department to provide clinical expertise.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144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applicants shall submit a written program plan to the Department that includes a description of the geographic area to be served by the proposed Regional Poison Control Center and the following information about the licensed hospital: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Hospital name and address;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Number of adult intensive care beds;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Number of pediatric intensive care beds;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Number of medical/surgical beds;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Laboratory capabilities;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Psychiatric service capabilities;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Renal dialysis capabilities;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Affiliation with a medical school, school of nursing</w:t>
      </w:r>
      <w:r w:rsidR="00502461">
        <w:t>, school of pharmacy</w:t>
      </w:r>
      <w:r>
        <w:t xml:space="preserve"> or other health care professional teaching program (see Section 215.200(c)(2) of this Part); and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Location of the applicant in relation to the proposed geographic service area.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144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applicants shall submit a written application to the Department documenting detailed information on the methods and time frames for complying with Section 215.500 of this Part if designation is granted, including the following information: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qualifications of the proposed Poison Center's Medical Director;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Availability of a comprehensive poison information resource file, in accordance with Section 215.400(b); 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Adequately trained and supervised poison information specialists, in accordance with Section 215.500(b); </w:t>
      </w:r>
      <w:r w:rsidR="00502461">
        <w:t>and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812DED" w:rsidP="00812DE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Toll-free telephone number that does not impose a direct fee to members </w:t>
      </w:r>
      <w:r>
        <w:lastRenderedPageBreak/>
        <w:t>of the public and health care providers calling for poison information</w:t>
      </w:r>
      <w:r w:rsidR="00502461">
        <w:t>.</w:t>
      </w:r>
    </w:p>
    <w:p w:rsidR="009A41CF" w:rsidRDefault="009A41CF" w:rsidP="00812DED">
      <w:pPr>
        <w:widowControl w:val="0"/>
        <w:autoSpaceDE w:val="0"/>
        <w:autoSpaceDN w:val="0"/>
        <w:adjustRightInd w:val="0"/>
        <w:ind w:left="2160" w:hanging="720"/>
      </w:pPr>
    </w:p>
    <w:p w:rsidR="00812DED" w:rsidRDefault="00502461" w:rsidP="00B6556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40 Ill. Reg. </w:t>
      </w:r>
      <w:r w:rsidR="004039CD">
        <w:t>16204</w:t>
      </w:r>
      <w:r>
        <w:t xml:space="preserve">, effective </w:t>
      </w:r>
      <w:bookmarkStart w:id="0" w:name="_GoBack"/>
      <w:r w:rsidR="004039CD">
        <w:t>December 9, 2016</w:t>
      </w:r>
      <w:bookmarkEnd w:id="0"/>
      <w:r>
        <w:t>)</w:t>
      </w:r>
    </w:p>
    <w:sectPr w:rsidR="00812DED" w:rsidSect="00812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DED"/>
    <w:rsid w:val="004039CD"/>
    <w:rsid w:val="00502461"/>
    <w:rsid w:val="005C3366"/>
    <w:rsid w:val="0063642F"/>
    <w:rsid w:val="00812DED"/>
    <w:rsid w:val="009A41CF"/>
    <w:rsid w:val="009D3BC3"/>
    <w:rsid w:val="00B6556E"/>
    <w:rsid w:val="00E21221"/>
    <w:rsid w:val="00E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0B1DFA-6395-4435-B672-F5F114B4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General Assembly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Lane, Arlene L.</cp:lastModifiedBy>
  <cp:revision>4</cp:revision>
  <dcterms:created xsi:type="dcterms:W3CDTF">2016-11-01T20:01:00Z</dcterms:created>
  <dcterms:modified xsi:type="dcterms:W3CDTF">2016-12-21T20:00:00Z</dcterms:modified>
</cp:coreProperties>
</file>