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900C" w14:textId="77777777" w:rsidR="00B23ADB" w:rsidRPr="00212280" w:rsidRDefault="00B23ADB" w:rsidP="00212280"/>
    <w:p w14:paraId="0E5101D1" w14:textId="77777777" w:rsidR="00B23ADB" w:rsidRPr="00212280" w:rsidRDefault="00B23ADB" w:rsidP="00212280">
      <w:pPr>
        <w:rPr>
          <w:b/>
        </w:rPr>
      </w:pPr>
      <w:r w:rsidRPr="00212280">
        <w:rPr>
          <w:b/>
        </w:rPr>
        <w:t xml:space="preserve">Section 205.TABLE A  </w:t>
      </w:r>
      <w:r w:rsidR="00D824A6" w:rsidRPr="00212280">
        <w:rPr>
          <w:b/>
        </w:rPr>
        <w:t xml:space="preserve"> </w:t>
      </w:r>
      <w:r w:rsidRPr="00212280">
        <w:rPr>
          <w:b/>
        </w:rPr>
        <w:t xml:space="preserve">General Pressure Relationships and Ventilation Rates of Ambulatory Surgery Area </w:t>
      </w:r>
    </w:p>
    <w:p w14:paraId="54BF6027" w14:textId="77777777" w:rsidR="00B23ADB" w:rsidRPr="00212280" w:rsidRDefault="00B23ADB" w:rsidP="00212280"/>
    <w:p w14:paraId="4CD89EF8" w14:textId="77777777" w:rsidR="00B23ADB" w:rsidRPr="00212280" w:rsidRDefault="00B23ADB" w:rsidP="00212280"/>
    <w:tbl>
      <w:tblPr>
        <w:tblW w:w="9641" w:type="dxa"/>
        <w:tblLook w:val="0000" w:firstRow="0" w:lastRow="0" w:firstColumn="0" w:lastColumn="0" w:noHBand="0" w:noVBand="0"/>
      </w:tblPr>
      <w:tblGrid>
        <w:gridCol w:w="2646"/>
        <w:gridCol w:w="1568"/>
        <w:gridCol w:w="2239"/>
        <w:gridCol w:w="1683"/>
        <w:gridCol w:w="1505"/>
      </w:tblGrid>
      <w:tr w:rsidR="00B23ADB" w14:paraId="43AAC53D" w14:textId="77777777">
        <w:trPr>
          <w:trHeight w:val="1143"/>
        </w:trPr>
        <w:tc>
          <w:tcPr>
            <w:tcW w:w="2646" w:type="dxa"/>
            <w:vAlign w:val="bottom"/>
          </w:tcPr>
          <w:p w14:paraId="2D577207" w14:textId="77777777" w:rsidR="00CA1F4B" w:rsidRDefault="00CA1F4B" w:rsidP="00CA1F4B">
            <w:pPr>
              <w:jc w:val="center"/>
            </w:pPr>
            <w:r>
              <w:t>Area Designation</w:t>
            </w:r>
          </w:p>
        </w:tc>
        <w:tc>
          <w:tcPr>
            <w:tcW w:w="1568" w:type="dxa"/>
            <w:vAlign w:val="bottom"/>
          </w:tcPr>
          <w:p w14:paraId="0EBE3988" w14:textId="77777777" w:rsidR="00CA1F4B" w:rsidRDefault="00CA1F4B" w:rsidP="00CA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Pressure Relationship to Adjacent Areas</w:t>
            </w:r>
          </w:p>
        </w:tc>
        <w:tc>
          <w:tcPr>
            <w:tcW w:w="2239" w:type="dxa"/>
            <w:vAlign w:val="bottom"/>
          </w:tcPr>
          <w:p w14:paraId="32B1D8B8" w14:textId="77777777" w:rsidR="00CA1F4B" w:rsidRDefault="00CA1F4B" w:rsidP="00CA1F4B">
            <w:pPr>
              <w:jc w:val="center"/>
            </w:pPr>
            <w:r>
              <w:t>Minimum Total Air Changes per Hour Supplied to Room</w:t>
            </w:r>
          </w:p>
        </w:tc>
        <w:tc>
          <w:tcPr>
            <w:tcW w:w="1683" w:type="dxa"/>
            <w:vAlign w:val="bottom"/>
          </w:tcPr>
          <w:p w14:paraId="6BD3DB2A" w14:textId="77777777" w:rsidR="00CA1F4B" w:rsidRDefault="00CA1F4B" w:rsidP="00CA1F4B">
            <w:pPr>
              <w:jc w:val="center"/>
            </w:pPr>
            <w:r>
              <w:t>All Air Exhausted Directly to Outdoors</w:t>
            </w:r>
          </w:p>
        </w:tc>
        <w:tc>
          <w:tcPr>
            <w:tcW w:w="1505" w:type="dxa"/>
            <w:vAlign w:val="bottom"/>
          </w:tcPr>
          <w:p w14:paraId="398BCFAC" w14:textId="77777777" w:rsidR="00CA1F4B" w:rsidRDefault="00CA1F4B" w:rsidP="00CA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Recirculated Within Room Units</w:t>
            </w:r>
          </w:p>
        </w:tc>
      </w:tr>
      <w:tr w:rsidR="00B23ADB" w14:paraId="1E16FE51" w14:textId="77777777">
        <w:trPr>
          <w:trHeight w:val="153"/>
        </w:trPr>
        <w:tc>
          <w:tcPr>
            <w:tcW w:w="2646" w:type="dxa"/>
            <w:tcBorders>
              <w:bottom w:val="single" w:sz="4" w:space="0" w:color="auto"/>
            </w:tcBorders>
            <w:vAlign w:val="bottom"/>
          </w:tcPr>
          <w:p w14:paraId="095D8124" w14:textId="77777777" w:rsidR="00CA1F4B" w:rsidRPr="00CA1F4B" w:rsidRDefault="00CA1F4B">
            <w:pPr>
              <w:rPr>
                <w:sz w:val="8"/>
                <w:szCs w:val="8"/>
              </w:rPr>
            </w:pPr>
            <w:r w:rsidRPr="00CA1F4B">
              <w:rPr>
                <w:sz w:val="8"/>
                <w:szCs w:val="8"/>
              </w:rPr>
              <w:t xml:space="preserve"> 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bottom"/>
          </w:tcPr>
          <w:p w14:paraId="632FFC98" w14:textId="77777777" w:rsidR="00CA1F4B" w:rsidRPr="00CA1F4B" w:rsidRDefault="00CA1F4B" w:rsidP="00CA1F4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bottom"/>
          </w:tcPr>
          <w:p w14:paraId="42FA4E1A" w14:textId="77777777" w:rsidR="00CA1F4B" w:rsidRPr="00CA1F4B" w:rsidRDefault="00CA1F4B" w:rsidP="00CA1F4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bottom"/>
          </w:tcPr>
          <w:p w14:paraId="17931117" w14:textId="77777777" w:rsidR="00CA1F4B" w:rsidRPr="00CA1F4B" w:rsidRDefault="00CA1F4B" w:rsidP="00CA1F4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vAlign w:val="bottom"/>
          </w:tcPr>
          <w:p w14:paraId="00036A70" w14:textId="77777777" w:rsidR="00CA1F4B" w:rsidRPr="00CA1F4B" w:rsidRDefault="00CA1F4B" w:rsidP="00CA1F4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23ADB" w14:paraId="4D20DA56" w14:textId="77777777">
        <w:trPr>
          <w:trHeight w:val="395"/>
        </w:trPr>
        <w:tc>
          <w:tcPr>
            <w:tcW w:w="2646" w:type="dxa"/>
            <w:tcBorders>
              <w:top w:val="single" w:sz="4" w:space="0" w:color="auto"/>
            </w:tcBorders>
            <w:vAlign w:val="bottom"/>
          </w:tcPr>
          <w:p w14:paraId="732722AB" w14:textId="77777777" w:rsidR="00CA1F4B" w:rsidRDefault="00CA1F4B">
            <w:r>
              <w:t>Procedure Room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bottom"/>
          </w:tcPr>
          <w:p w14:paraId="3F69FF75" w14:textId="77777777" w:rsidR="00CA1F4B" w:rsidRDefault="00CA1F4B" w:rsidP="00CA1F4B">
            <w:pPr>
              <w:jc w:val="center"/>
            </w:pPr>
            <w:r>
              <w:t>+</w:t>
            </w:r>
          </w:p>
        </w:tc>
        <w:tc>
          <w:tcPr>
            <w:tcW w:w="2239" w:type="dxa"/>
            <w:tcBorders>
              <w:top w:val="single" w:sz="4" w:space="0" w:color="auto"/>
            </w:tcBorders>
            <w:vAlign w:val="bottom"/>
          </w:tcPr>
          <w:p w14:paraId="6079FB00" w14:textId="77777777" w:rsidR="00CA1F4B" w:rsidRDefault="00CA1F4B" w:rsidP="009D1036">
            <w:pPr>
              <w:jc w:val="center"/>
            </w:pPr>
            <w:r>
              <w:t>15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bottom"/>
          </w:tcPr>
          <w:p w14:paraId="429F247D" w14:textId="77777777" w:rsidR="00CA1F4B" w:rsidRDefault="00CA1F4B" w:rsidP="009D1036">
            <w:pPr>
              <w:jc w:val="center"/>
            </w:pPr>
            <w:r>
              <w:t>Optional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vAlign w:val="bottom"/>
          </w:tcPr>
          <w:p w14:paraId="6E47A20E" w14:textId="77777777" w:rsidR="00CA1F4B" w:rsidRDefault="00CA1F4B" w:rsidP="009D1036">
            <w:pPr>
              <w:jc w:val="center"/>
            </w:pPr>
            <w:r>
              <w:t>No</w:t>
            </w:r>
          </w:p>
        </w:tc>
      </w:tr>
      <w:tr w:rsidR="00B23ADB" w14:paraId="02C6E7DD" w14:textId="77777777">
        <w:tc>
          <w:tcPr>
            <w:tcW w:w="2646" w:type="dxa"/>
            <w:vAlign w:val="bottom"/>
          </w:tcPr>
          <w:p w14:paraId="0064FAC6" w14:textId="77777777" w:rsidR="00CA1F4B" w:rsidRDefault="00CA1F4B">
            <w:r>
              <w:t>Examination Room</w:t>
            </w:r>
          </w:p>
        </w:tc>
        <w:tc>
          <w:tcPr>
            <w:tcW w:w="1568" w:type="dxa"/>
            <w:vAlign w:val="bottom"/>
          </w:tcPr>
          <w:p w14:paraId="3CF53620" w14:textId="77777777" w:rsidR="00CA1F4B" w:rsidRDefault="00CA1F4B" w:rsidP="00CA1F4B">
            <w:pPr>
              <w:jc w:val="center"/>
            </w:pPr>
            <w:r>
              <w:t>0</w:t>
            </w:r>
          </w:p>
        </w:tc>
        <w:tc>
          <w:tcPr>
            <w:tcW w:w="2239" w:type="dxa"/>
            <w:vAlign w:val="bottom"/>
          </w:tcPr>
          <w:p w14:paraId="262A4C4F" w14:textId="77777777" w:rsidR="00CA1F4B" w:rsidRDefault="00CA1F4B" w:rsidP="00CA1F4B">
            <w:pPr>
              <w:jc w:val="center"/>
            </w:pPr>
            <w:r>
              <w:t>6</w:t>
            </w:r>
          </w:p>
        </w:tc>
        <w:tc>
          <w:tcPr>
            <w:tcW w:w="1683" w:type="dxa"/>
            <w:vAlign w:val="bottom"/>
          </w:tcPr>
          <w:p w14:paraId="3FBE3D07" w14:textId="77777777" w:rsidR="00CA1F4B" w:rsidRDefault="00CA1F4B" w:rsidP="00CA1F4B">
            <w:pPr>
              <w:jc w:val="center"/>
            </w:pPr>
            <w:r>
              <w:t>Optional</w:t>
            </w:r>
          </w:p>
        </w:tc>
        <w:tc>
          <w:tcPr>
            <w:tcW w:w="1505" w:type="dxa"/>
            <w:vAlign w:val="bottom"/>
          </w:tcPr>
          <w:p w14:paraId="00381694" w14:textId="77777777" w:rsidR="00CA1F4B" w:rsidRDefault="00CA1F4B" w:rsidP="00CA1F4B">
            <w:pPr>
              <w:jc w:val="center"/>
            </w:pPr>
            <w:r>
              <w:t>Optional</w:t>
            </w:r>
          </w:p>
        </w:tc>
      </w:tr>
      <w:tr w:rsidR="00B23ADB" w14:paraId="27DC4ECE" w14:textId="77777777">
        <w:tc>
          <w:tcPr>
            <w:tcW w:w="2646" w:type="dxa"/>
            <w:vAlign w:val="bottom"/>
          </w:tcPr>
          <w:p w14:paraId="23B9B054" w14:textId="77777777" w:rsidR="00CA1F4B" w:rsidRDefault="00CA1F4B">
            <w:r>
              <w:t>Recovery Room</w:t>
            </w:r>
          </w:p>
        </w:tc>
        <w:tc>
          <w:tcPr>
            <w:tcW w:w="1568" w:type="dxa"/>
            <w:vAlign w:val="bottom"/>
          </w:tcPr>
          <w:p w14:paraId="25AE3A5B" w14:textId="77777777" w:rsidR="00CA1F4B" w:rsidRDefault="00CA1F4B" w:rsidP="00CA1F4B">
            <w:pPr>
              <w:jc w:val="center"/>
            </w:pPr>
            <w:r>
              <w:t>+</w:t>
            </w:r>
          </w:p>
        </w:tc>
        <w:tc>
          <w:tcPr>
            <w:tcW w:w="2239" w:type="dxa"/>
            <w:vAlign w:val="bottom"/>
          </w:tcPr>
          <w:p w14:paraId="28018353" w14:textId="77777777" w:rsidR="00CA1F4B" w:rsidRDefault="00CA1F4B" w:rsidP="009D1036">
            <w:pPr>
              <w:jc w:val="center"/>
            </w:pPr>
            <w:r>
              <w:t>6</w:t>
            </w:r>
          </w:p>
        </w:tc>
        <w:tc>
          <w:tcPr>
            <w:tcW w:w="1683" w:type="dxa"/>
            <w:vAlign w:val="bottom"/>
          </w:tcPr>
          <w:p w14:paraId="5D17C335" w14:textId="77777777" w:rsidR="00CA1F4B" w:rsidRDefault="00CA1F4B" w:rsidP="009D1036">
            <w:pPr>
              <w:jc w:val="center"/>
            </w:pPr>
            <w:r>
              <w:t>Optional</w:t>
            </w:r>
          </w:p>
        </w:tc>
        <w:tc>
          <w:tcPr>
            <w:tcW w:w="1505" w:type="dxa"/>
            <w:vAlign w:val="bottom"/>
          </w:tcPr>
          <w:p w14:paraId="73A8A559" w14:textId="77777777" w:rsidR="00CA1F4B" w:rsidRDefault="00CA1F4B" w:rsidP="009D1036">
            <w:pPr>
              <w:jc w:val="center"/>
            </w:pPr>
            <w:r>
              <w:t>Optional</w:t>
            </w:r>
          </w:p>
        </w:tc>
      </w:tr>
      <w:tr w:rsidR="00B23ADB" w14:paraId="037F239C" w14:textId="77777777">
        <w:tc>
          <w:tcPr>
            <w:tcW w:w="2646" w:type="dxa"/>
            <w:vAlign w:val="bottom"/>
          </w:tcPr>
          <w:p w14:paraId="49C7F7E6" w14:textId="77777777" w:rsidR="00CA1F4B" w:rsidRDefault="00CA1F4B">
            <w:r>
              <w:t>Medication Area</w:t>
            </w:r>
          </w:p>
        </w:tc>
        <w:tc>
          <w:tcPr>
            <w:tcW w:w="1568" w:type="dxa"/>
            <w:vAlign w:val="bottom"/>
          </w:tcPr>
          <w:p w14:paraId="177DFBD6" w14:textId="77777777" w:rsidR="00CA1F4B" w:rsidRDefault="00CA1F4B" w:rsidP="00CA1F4B">
            <w:pPr>
              <w:jc w:val="center"/>
            </w:pPr>
            <w:r>
              <w:t>+</w:t>
            </w:r>
          </w:p>
        </w:tc>
        <w:tc>
          <w:tcPr>
            <w:tcW w:w="2239" w:type="dxa"/>
            <w:vAlign w:val="bottom"/>
          </w:tcPr>
          <w:p w14:paraId="57330CF1" w14:textId="77777777" w:rsidR="00CA1F4B" w:rsidRDefault="00CA1F4B" w:rsidP="009D1036">
            <w:pPr>
              <w:jc w:val="center"/>
            </w:pPr>
            <w:r>
              <w:t>4</w:t>
            </w:r>
          </w:p>
        </w:tc>
        <w:tc>
          <w:tcPr>
            <w:tcW w:w="1683" w:type="dxa"/>
            <w:vAlign w:val="bottom"/>
          </w:tcPr>
          <w:p w14:paraId="5C846F56" w14:textId="77777777" w:rsidR="00CA1F4B" w:rsidRDefault="00CA1F4B" w:rsidP="009D1036">
            <w:pPr>
              <w:jc w:val="center"/>
            </w:pPr>
            <w:r>
              <w:t>Optional</w:t>
            </w:r>
          </w:p>
        </w:tc>
        <w:tc>
          <w:tcPr>
            <w:tcW w:w="1505" w:type="dxa"/>
            <w:vAlign w:val="bottom"/>
          </w:tcPr>
          <w:p w14:paraId="5FB024C3" w14:textId="77777777" w:rsidR="00CA1F4B" w:rsidRDefault="00CA1F4B" w:rsidP="009D1036">
            <w:pPr>
              <w:jc w:val="center"/>
            </w:pPr>
            <w:r>
              <w:t>Optional</w:t>
            </w:r>
          </w:p>
        </w:tc>
      </w:tr>
      <w:tr w:rsidR="00B23ADB" w14:paraId="5CBE68E7" w14:textId="77777777">
        <w:tc>
          <w:tcPr>
            <w:tcW w:w="2646" w:type="dxa"/>
            <w:vAlign w:val="bottom"/>
          </w:tcPr>
          <w:p w14:paraId="3F85D82F" w14:textId="370AEBB1" w:rsidR="00CA1F4B" w:rsidRDefault="0012751A">
            <w:r>
              <w:t>Medical Imaging</w:t>
            </w:r>
            <w:r w:rsidR="00CA1F4B">
              <w:t xml:space="preserve"> Room</w:t>
            </w:r>
          </w:p>
        </w:tc>
        <w:tc>
          <w:tcPr>
            <w:tcW w:w="1568" w:type="dxa"/>
            <w:vAlign w:val="bottom"/>
          </w:tcPr>
          <w:p w14:paraId="0CC36BFA" w14:textId="77777777" w:rsidR="00CA1F4B" w:rsidRDefault="00CA1F4B" w:rsidP="00CA1F4B">
            <w:pPr>
              <w:jc w:val="center"/>
            </w:pPr>
            <w:r>
              <w:t>0</w:t>
            </w:r>
          </w:p>
        </w:tc>
        <w:tc>
          <w:tcPr>
            <w:tcW w:w="2239" w:type="dxa"/>
            <w:vAlign w:val="bottom"/>
          </w:tcPr>
          <w:p w14:paraId="401214AF" w14:textId="77777777" w:rsidR="00CA1F4B" w:rsidRDefault="00CA1F4B" w:rsidP="00CA1F4B">
            <w:pPr>
              <w:jc w:val="center"/>
            </w:pPr>
            <w:r>
              <w:t>6</w:t>
            </w:r>
          </w:p>
        </w:tc>
        <w:tc>
          <w:tcPr>
            <w:tcW w:w="1683" w:type="dxa"/>
            <w:vAlign w:val="bottom"/>
          </w:tcPr>
          <w:p w14:paraId="10B066A0" w14:textId="77777777" w:rsidR="00CA1F4B" w:rsidRDefault="00CA1F4B" w:rsidP="00CA1F4B">
            <w:pPr>
              <w:jc w:val="center"/>
            </w:pPr>
            <w:r>
              <w:t>Optional</w:t>
            </w:r>
          </w:p>
        </w:tc>
        <w:tc>
          <w:tcPr>
            <w:tcW w:w="1505" w:type="dxa"/>
            <w:vAlign w:val="bottom"/>
          </w:tcPr>
          <w:p w14:paraId="5A5DD4ED" w14:textId="77777777" w:rsidR="00CA1F4B" w:rsidRDefault="00CA1F4B" w:rsidP="00CA1F4B">
            <w:pPr>
              <w:jc w:val="center"/>
            </w:pPr>
            <w:r>
              <w:t>Optional</w:t>
            </w:r>
          </w:p>
        </w:tc>
      </w:tr>
      <w:tr w:rsidR="00CA1F4B" w14:paraId="4237670C" w14:textId="77777777">
        <w:trPr>
          <w:trHeight w:val="555"/>
        </w:trPr>
        <w:tc>
          <w:tcPr>
            <w:tcW w:w="2646" w:type="dxa"/>
            <w:vAlign w:val="bottom"/>
          </w:tcPr>
          <w:p w14:paraId="0FCB59D6" w14:textId="77777777" w:rsidR="00CA1F4B" w:rsidRDefault="00CA1F4B" w:rsidP="00CA1F4B">
            <w:pPr>
              <w:tabs>
                <w:tab w:val="left" w:pos="180"/>
              </w:tabs>
              <w:ind w:left="180" w:hanging="180"/>
            </w:pPr>
            <w:r>
              <w:t>Soiled Workroom or Soiled Holding</w:t>
            </w:r>
          </w:p>
        </w:tc>
        <w:tc>
          <w:tcPr>
            <w:tcW w:w="1568" w:type="dxa"/>
            <w:vAlign w:val="bottom"/>
          </w:tcPr>
          <w:p w14:paraId="07421A26" w14:textId="77777777" w:rsidR="00CA1F4B" w:rsidRDefault="00CA1F4B" w:rsidP="00CA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-</w:t>
            </w:r>
          </w:p>
        </w:tc>
        <w:tc>
          <w:tcPr>
            <w:tcW w:w="2239" w:type="dxa"/>
            <w:vAlign w:val="bottom"/>
          </w:tcPr>
          <w:p w14:paraId="0DF1C826" w14:textId="77777777" w:rsidR="00CA1F4B" w:rsidRDefault="00CA1F4B" w:rsidP="00CA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10</w:t>
            </w:r>
          </w:p>
        </w:tc>
        <w:tc>
          <w:tcPr>
            <w:tcW w:w="1683" w:type="dxa"/>
            <w:vAlign w:val="bottom"/>
          </w:tcPr>
          <w:p w14:paraId="0F9810F5" w14:textId="77777777" w:rsidR="00CA1F4B" w:rsidRDefault="00CA1F4B" w:rsidP="00CA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Yes</w:t>
            </w:r>
          </w:p>
        </w:tc>
        <w:tc>
          <w:tcPr>
            <w:tcW w:w="1505" w:type="dxa"/>
            <w:vAlign w:val="bottom"/>
          </w:tcPr>
          <w:p w14:paraId="57CF2E7D" w14:textId="77777777" w:rsidR="00CA1F4B" w:rsidRDefault="00CA1F4B" w:rsidP="00CA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No</w:t>
            </w:r>
          </w:p>
        </w:tc>
      </w:tr>
      <w:tr w:rsidR="00CA1F4B" w14:paraId="07AFDACE" w14:textId="77777777">
        <w:trPr>
          <w:trHeight w:val="555"/>
        </w:trPr>
        <w:tc>
          <w:tcPr>
            <w:tcW w:w="2646" w:type="dxa"/>
            <w:vAlign w:val="bottom"/>
          </w:tcPr>
          <w:p w14:paraId="627917F1" w14:textId="77777777" w:rsidR="00CA1F4B" w:rsidRDefault="00CA1F4B" w:rsidP="00CA1F4B">
            <w:pPr>
              <w:ind w:left="180" w:hanging="180"/>
            </w:pPr>
            <w:r>
              <w:t>Clean Workroom or Clean Holding</w:t>
            </w:r>
          </w:p>
        </w:tc>
        <w:tc>
          <w:tcPr>
            <w:tcW w:w="1568" w:type="dxa"/>
            <w:vAlign w:val="bottom"/>
          </w:tcPr>
          <w:p w14:paraId="5A98578F" w14:textId="77777777" w:rsidR="00CA1F4B" w:rsidRDefault="00CA1F4B" w:rsidP="00CA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+</w:t>
            </w:r>
          </w:p>
        </w:tc>
        <w:tc>
          <w:tcPr>
            <w:tcW w:w="2239" w:type="dxa"/>
            <w:vAlign w:val="bottom"/>
          </w:tcPr>
          <w:p w14:paraId="2163EF14" w14:textId="77777777" w:rsidR="00CA1F4B" w:rsidRDefault="00CA1F4B" w:rsidP="009D1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1683" w:type="dxa"/>
            <w:vAlign w:val="bottom"/>
          </w:tcPr>
          <w:p w14:paraId="11D79BD9" w14:textId="77777777" w:rsidR="00CA1F4B" w:rsidRDefault="00CA1F4B" w:rsidP="009D1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Optional</w:t>
            </w:r>
          </w:p>
        </w:tc>
        <w:tc>
          <w:tcPr>
            <w:tcW w:w="1505" w:type="dxa"/>
            <w:vAlign w:val="bottom"/>
          </w:tcPr>
          <w:p w14:paraId="1782958C" w14:textId="77777777" w:rsidR="00CA1F4B" w:rsidRDefault="00CA1F4B" w:rsidP="009D1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Optional</w:t>
            </w:r>
          </w:p>
        </w:tc>
      </w:tr>
      <w:tr w:rsidR="00B23ADB" w14:paraId="369ED42D" w14:textId="77777777">
        <w:tc>
          <w:tcPr>
            <w:tcW w:w="2646" w:type="dxa"/>
            <w:vAlign w:val="bottom"/>
          </w:tcPr>
          <w:p w14:paraId="0069B422" w14:textId="77777777" w:rsidR="00CA1F4B" w:rsidRDefault="00CA1F4B">
            <w:r>
              <w:t>Darkroom</w:t>
            </w:r>
          </w:p>
        </w:tc>
        <w:tc>
          <w:tcPr>
            <w:tcW w:w="1568" w:type="dxa"/>
            <w:vAlign w:val="bottom"/>
          </w:tcPr>
          <w:p w14:paraId="72301EAA" w14:textId="77777777" w:rsidR="00CA1F4B" w:rsidRDefault="00CA1F4B" w:rsidP="00CA1F4B">
            <w:pPr>
              <w:jc w:val="center"/>
            </w:pPr>
            <w:r>
              <w:t>-</w:t>
            </w:r>
          </w:p>
        </w:tc>
        <w:tc>
          <w:tcPr>
            <w:tcW w:w="2239" w:type="dxa"/>
            <w:vAlign w:val="bottom"/>
          </w:tcPr>
          <w:p w14:paraId="3B15674E" w14:textId="77777777" w:rsidR="00CA1F4B" w:rsidRDefault="00CA1F4B" w:rsidP="00CA1F4B">
            <w:pPr>
              <w:jc w:val="center"/>
            </w:pPr>
            <w:r>
              <w:t>10</w:t>
            </w:r>
          </w:p>
        </w:tc>
        <w:tc>
          <w:tcPr>
            <w:tcW w:w="1683" w:type="dxa"/>
            <w:vAlign w:val="bottom"/>
          </w:tcPr>
          <w:p w14:paraId="3F28F3D4" w14:textId="77777777" w:rsidR="00CA1F4B" w:rsidRDefault="00CA1F4B" w:rsidP="00CA1F4B">
            <w:pPr>
              <w:jc w:val="center"/>
            </w:pPr>
            <w:r>
              <w:t>Yes</w:t>
            </w:r>
          </w:p>
        </w:tc>
        <w:tc>
          <w:tcPr>
            <w:tcW w:w="1505" w:type="dxa"/>
            <w:vAlign w:val="bottom"/>
          </w:tcPr>
          <w:p w14:paraId="211ED359" w14:textId="77777777" w:rsidR="00CA1F4B" w:rsidRDefault="00CA1F4B" w:rsidP="00CA1F4B">
            <w:pPr>
              <w:jc w:val="center"/>
            </w:pPr>
            <w:r>
              <w:t>No</w:t>
            </w:r>
          </w:p>
        </w:tc>
      </w:tr>
      <w:tr w:rsidR="00B23ADB" w14:paraId="2EC7C55E" w14:textId="77777777">
        <w:tc>
          <w:tcPr>
            <w:tcW w:w="2646" w:type="dxa"/>
            <w:vAlign w:val="bottom"/>
          </w:tcPr>
          <w:p w14:paraId="063E89D5" w14:textId="77777777" w:rsidR="00CA1F4B" w:rsidRDefault="00CA1F4B">
            <w:r>
              <w:t>Toilet Room</w:t>
            </w:r>
          </w:p>
        </w:tc>
        <w:tc>
          <w:tcPr>
            <w:tcW w:w="1568" w:type="dxa"/>
            <w:vAlign w:val="bottom"/>
          </w:tcPr>
          <w:p w14:paraId="283A6ECC" w14:textId="77777777" w:rsidR="00CA1F4B" w:rsidRDefault="00CA1F4B" w:rsidP="00CA1F4B">
            <w:pPr>
              <w:jc w:val="center"/>
            </w:pPr>
            <w:r>
              <w:t>-</w:t>
            </w:r>
          </w:p>
        </w:tc>
        <w:tc>
          <w:tcPr>
            <w:tcW w:w="2239" w:type="dxa"/>
            <w:vAlign w:val="bottom"/>
          </w:tcPr>
          <w:p w14:paraId="64B94759" w14:textId="77777777" w:rsidR="00CA1F4B" w:rsidRDefault="00CA1F4B" w:rsidP="00CA1F4B">
            <w:pPr>
              <w:jc w:val="center"/>
            </w:pPr>
            <w:r>
              <w:t>10</w:t>
            </w:r>
          </w:p>
        </w:tc>
        <w:tc>
          <w:tcPr>
            <w:tcW w:w="1683" w:type="dxa"/>
            <w:vAlign w:val="bottom"/>
          </w:tcPr>
          <w:p w14:paraId="32F306DC" w14:textId="77777777" w:rsidR="00CA1F4B" w:rsidRDefault="00CA1F4B" w:rsidP="00CA1F4B">
            <w:pPr>
              <w:jc w:val="center"/>
            </w:pPr>
            <w:r>
              <w:t>Yes</w:t>
            </w:r>
          </w:p>
        </w:tc>
        <w:tc>
          <w:tcPr>
            <w:tcW w:w="1505" w:type="dxa"/>
            <w:vAlign w:val="bottom"/>
          </w:tcPr>
          <w:p w14:paraId="305B047C" w14:textId="77777777" w:rsidR="00CA1F4B" w:rsidRDefault="00CA1F4B" w:rsidP="00CA1F4B">
            <w:pPr>
              <w:jc w:val="center"/>
            </w:pPr>
            <w:r>
              <w:t>No</w:t>
            </w:r>
          </w:p>
        </w:tc>
      </w:tr>
      <w:tr w:rsidR="00B23ADB" w14:paraId="7BB2C36D" w14:textId="77777777">
        <w:tc>
          <w:tcPr>
            <w:tcW w:w="2646" w:type="dxa"/>
            <w:vAlign w:val="bottom"/>
          </w:tcPr>
          <w:p w14:paraId="40EB6317" w14:textId="77777777" w:rsidR="00CA1F4B" w:rsidRDefault="00CA1F4B">
            <w:r>
              <w:t>Janitors' Closet</w:t>
            </w:r>
          </w:p>
        </w:tc>
        <w:tc>
          <w:tcPr>
            <w:tcW w:w="1568" w:type="dxa"/>
            <w:vAlign w:val="bottom"/>
          </w:tcPr>
          <w:p w14:paraId="21454F2F" w14:textId="77777777" w:rsidR="00CA1F4B" w:rsidRDefault="00CA1F4B" w:rsidP="00CA1F4B">
            <w:pPr>
              <w:jc w:val="center"/>
            </w:pPr>
            <w:r>
              <w:t>-</w:t>
            </w:r>
          </w:p>
        </w:tc>
        <w:tc>
          <w:tcPr>
            <w:tcW w:w="2239" w:type="dxa"/>
            <w:vAlign w:val="bottom"/>
          </w:tcPr>
          <w:p w14:paraId="7AFB9224" w14:textId="77777777" w:rsidR="00CA1F4B" w:rsidRDefault="00CA1F4B" w:rsidP="00CA1F4B">
            <w:pPr>
              <w:jc w:val="center"/>
            </w:pPr>
            <w:r>
              <w:t>10</w:t>
            </w:r>
          </w:p>
        </w:tc>
        <w:tc>
          <w:tcPr>
            <w:tcW w:w="1683" w:type="dxa"/>
            <w:vAlign w:val="bottom"/>
          </w:tcPr>
          <w:p w14:paraId="202267A4" w14:textId="77777777" w:rsidR="00CA1F4B" w:rsidRDefault="00CA1F4B" w:rsidP="00CA1F4B">
            <w:pPr>
              <w:jc w:val="center"/>
            </w:pPr>
            <w:r>
              <w:t>Yes</w:t>
            </w:r>
          </w:p>
        </w:tc>
        <w:tc>
          <w:tcPr>
            <w:tcW w:w="1505" w:type="dxa"/>
            <w:vAlign w:val="bottom"/>
          </w:tcPr>
          <w:p w14:paraId="62EEBC18" w14:textId="77777777" w:rsidR="00CA1F4B" w:rsidRDefault="00CA1F4B" w:rsidP="00CA1F4B">
            <w:pPr>
              <w:jc w:val="center"/>
            </w:pPr>
            <w:r>
              <w:t>No</w:t>
            </w:r>
          </w:p>
        </w:tc>
      </w:tr>
      <w:tr w:rsidR="00B23ADB" w14:paraId="364F557E" w14:textId="77777777">
        <w:tc>
          <w:tcPr>
            <w:tcW w:w="2646" w:type="dxa"/>
            <w:vAlign w:val="bottom"/>
          </w:tcPr>
          <w:p w14:paraId="14001D38" w14:textId="77777777" w:rsidR="00CA1F4B" w:rsidRDefault="00CA1F4B">
            <w:r>
              <w:t>Sterilizer Equip. Rm.</w:t>
            </w:r>
          </w:p>
        </w:tc>
        <w:tc>
          <w:tcPr>
            <w:tcW w:w="1568" w:type="dxa"/>
            <w:vAlign w:val="bottom"/>
          </w:tcPr>
          <w:p w14:paraId="636DA11E" w14:textId="77777777" w:rsidR="00CA1F4B" w:rsidRDefault="00CA1F4B" w:rsidP="00CA1F4B">
            <w:pPr>
              <w:jc w:val="center"/>
            </w:pPr>
            <w:r>
              <w:t>-</w:t>
            </w:r>
          </w:p>
        </w:tc>
        <w:tc>
          <w:tcPr>
            <w:tcW w:w="2239" w:type="dxa"/>
            <w:vAlign w:val="bottom"/>
          </w:tcPr>
          <w:p w14:paraId="7FCAE971" w14:textId="77777777" w:rsidR="00CA1F4B" w:rsidRDefault="00CA1F4B" w:rsidP="00CA1F4B">
            <w:pPr>
              <w:jc w:val="center"/>
            </w:pPr>
            <w:r>
              <w:t>10</w:t>
            </w:r>
          </w:p>
        </w:tc>
        <w:tc>
          <w:tcPr>
            <w:tcW w:w="1683" w:type="dxa"/>
            <w:vAlign w:val="bottom"/>
          </w:tcPr>
          <w:p w14:paraId="266A8352" w14:textId="77777777" w:rsidR="00CA1F4B" w:rsidRDefault="00CA1F4B" w:rsidP="00CA1F4B">
            <w:pPr>
              <w:jc w:val="center"/>
            </w:pPr>
            <w:r>
              <w:t>Yes</w:t>
            </w:r>
          </w:p>
        </w:tc>
        <w:tc>
          <w:tcPr>
            <w:tcW w:w="1505" w:type="dxa"/>
            <w:vAlign w:val="bottom"/>
          </w:tcPr>
          <w:p w14:paraId="5F3CB096" w14:textId="77777777" w:rsidR="00CA1F4B" w:rsidRDefault="00CA1F4B" w:rsidP="00CA1F4B">
            <w:pPr>
              <w:jc w:val="center"/>
            </w:pPr>
            <w:r>
              <w:t>No</w:t>
            </w:r>
          </w:p>
        </w:tc>
      </w:tr>
      <w:tr w:rsidR="00B23ADB" w14:paraId="36CEA7FE" w14:textId="77777777">
        <w:tc>
          <w:tcPr>
            <w:tcW w:w="2646" w:type="dxa"/>
            <w:vAlign w:val="bottom"/>
          </w:tcPr>
          <w:p w14:paraId="1C8F84F0" w14:textId="77777777" w:rsidR="00CA1F4B" w:rsidRDefault="00CA1F4B">
            <w:r>
              <w:t>Linen and Trash Rm.</w:t>
            </w:r>
          </w:p>
        </w:tc>
        <w:tc>
          <w:tcPr>
            <w:tcW w:w="1568" w:type="dxa"/>
            <w:vAlign w:val="bottom"/>
          </w:tcPr>
          <w:p w14:paraId="48EBAD93" w14:textId="77777777" w:rsidR="00CA1F4B" w:rsidRDefault="00CA1F4B" w:rsidP="00CA1F4B">
            <w:pPr>
              <w:jc w:val="center"/>
            </w:pPr>
            <w:r>
              <w:t>-</w:t>
            </w:r>
          </w:p>
        </w:tc>
        <w:tc>
          <w:tcPr>
            <w:tcW w:w="2239" w:type="dxa"/>
            <w:vAlign w:val="bottom"/>
          </w:tcPr>
          <w:p w14:paraId="146EB7B2" w14:textId="77777777" w:rsidR="00CA1F4B" w:rsidRDefault="00CA1F4B" w:rsidP="00CA1F4B">
            <w:pPr>
              <w:jc w:val="center"/>
            </w:pPr>
            <w:r>
              <w:t>10</w:t>
            </w:r>
          </w:p>
        </w:tc>
        <w:tc>
          <w:tcPr>
            <w:tcW w:w="1683" w:type="dxa"/>
            <w:vAlign w:val="bottom"/>
          </w:tcPr>
          <w:p w14:paraId="7689F297" w14:textId="77777777" w:rsidR="00CA1F4B" w:rsidRDefault="00CA1F4B" w:rsidP="00CA1F4B">
            <w:pPr>
              <w:jc w:val="center"/>
            </w:pPr>
            <w:r>
              <w:t>Yes</w:t>
            </w:r>
          </w:p>
        </w:tc>
        <w:tc>
          <w:tcPr>
            <w:tcW w:w="1505" w:type="dxa"/>
            <w:vAlign w:val="bottom"/>
          </w:tcPr>
          <w:p w14:paraId="252C7D46" w14:textId="77777777" w:rsidR="00CA1F4B" w:rsidRDefault="00CA1F4B" w:rsidP="00CA1F4B">
            <w:pPr>
              <w:jc w:val="center"/>
            </w:pPr>
            <w:r>
              <w:t>No</w:t>
            </w:r>
          </w:p>
        </w:tc>
      </w:tr>
      <w:tr w:rsidR="00B23ADB" w14:paraId="1BD48CD0" w14:textId="77777777">
        <w:tc>
          <w:tcPr>
            <w:tcW w:w="2646" w:type="dxa"/>
            <w:vAlign w:val="bottom"/>
          </w:tcPr>
          <w:p w14:paraId="310F92A4" w14:textId="77777777" w:rsidR="00CA1F4B" w:rsidRDefault="00CA1F4B">
            <w:r>
              <w:t>Laboratory</w:t>
            </w:r>
          </w:p>
        </w:tc>
        <w:tc>
          <w:tcPr>
            <w:tcW w:w="1568" w:type="dxa"/>
            <w:vAlign w:val="bottom"/>
          </w:tcPr>
          <w:p w14:paraId="3D796F7A" w14:textId="77777777" w:rsidR="00CA1F4B" w:rsidRDefault="00CA1F4B" w:rsidP="00CA1F4B">
            <w:pPr>
              <w:jc w:val="center"/>
            </w:pPr>
            <w:r>
              <w:t>-</w:t>
            </w:r>
          </w:p>
        </w:tc>
        <w:tc>
          <w:tcPr>
            <w:tcW w:w="2239" w:type="dxa"/>
            <w:vAlign w:val="bottom"/>
          </w:tcPr>
          <w:p w14:paraId="76B66340" w14:textId="77777777" w:rsidR="00CA1F4B" w:rsidRDefault="00CA1F4B" w:rsidP="00CA1F4B">
            <w:pPr>
              <w:jc w:val="center"/>
            </w:pPr>
            <w:r>
              <w:t>6</w:t>
            </w:r>
          </w:p>
        </w:tc>
        <w:tc>
          <w:tcPr>
            <w:tcW w:w="1683" w:type="dxa"/>
            <w:vAlign w:val="bottom"/>
          </w:tcPr>
          <w:p w14:paraId="4E0A767A" w14:textId="77777777" w:rsidR="00CA1F4B" w:rsidRDefault="00CA1F4B" w:rsidP="00CA1F4B">
            <w:pPr>
              <w:jc w:val="center"/>
            </w:pPr>
            <w:r>
              <w:t>Optional</w:t>
            </w:r>
          </w:p>
        </w:tc>
        <w:tc>
          <w:tcPr>
            <w:tcW w:w="1505" w:type="dxa"/>
            <w:vAlign w:val="bottom"/>
          </w:tcPr>
          <w:p w14:paraId="026FF347" w14:textId="77777777" w:rsidR="00CA1F4B" w:rsidRDefault="00CA1F4B" w:rsidP="00CA1F4B">
            <w:pPr>
              <w:jc w:val="center"/>
            </w:pPr>
            <w:r>
              <w:t>Optional</w:t>
            </w:r>
          </w:p>
        </w:tc>
      </w:tr>
      <w:tr w:rsidR="00B23ADB" w14:paraId="4706EF47" w14:textId="77777777">
        <w:tc>
          <w:tcPr>
            <w:tcW w:w="2646" w:type="dxa"/>
            <w:vAlign w:val="bottom"/>
          </w:tcPr>
          <w:p w14:paraId="442ACCE0" w14:textId="77777777" w:rsidR="00CA1F4B" w:rsidRDefault="00CA1F4B">
            <w:r>
              <w:t>Soiled Linen Storage</w:t>
            </w:r>
          </w:p>
        </w:tc>
        <w:tc>
          <w:tcPr>
            <w:tcW w:w="1568" w:type="dxa"/>
            <w:vAlign w:val="bottom"/>
          </w:tcPr>
          <w:p w14:paraId="39027887" w14:textId="77777777" w:rsidR="00CA1F4B" w:rsidRDefault="00CA1F4B" w:rsidP="00CA1F4B">
            <w:pPr>
              <w:jc w:val="center"/>
            </w:pPr>
            <w:r>
              <w:t>-</w:t>
            </w:r>
          </w:p>
        </w:tc>
        <w:tc>
          <w:tcPr>
            <w:tcW w:w="2239" w:type="dxa"/>
            <w:vAlign w:val="bottom"/>
          </w:tcPr>
          <w:p w14:paraId="2ED6B400" w14:textId="77777777" w:rsidR="00CA1F4B" w:rsidRDefault="00CA1F4B" w:rsidP="00CA1F4B">
            <w:pPr>
              <w:jc w:val="center"/>
            </w:pPr>
            <w:r>
              <w:t>10</w:t>
            </w:r>
          </w:p>
        </w:tc>
        <w:tc>
          <w:tcPr>
            <w:tcW w:w="1683" w:type="dxa"/>
            <w:vAlign w:val="bottom"/>
          </w:tcPr>
          <w:p w14:paraId="7DC43F7C" w14:textId="77777777" w:rsidR="00CA1F4B" w:rsidRDefault="00CA1F4B" w:rsidP="00CA1F4B">
            <w:pPr>
              <w:jc w:val="center"/>
            </w:pPr>
            <w:r>
              <w:t>Yes</w:t>
            </w:r>
          </w:p>
        </w:tc>
        <w:tc>
          <w:tcPr>
            <w:tcW w:w="1505" w:type="dxa"/>
            <w:vAlign w:val="bottom"/>
          </w:tcPr>
          <w:p w14:paraId="6CC46FEE" w14:textId="77777777" w:rsidR="00CA1F4B" w:rsidRDefault="00CA1F4B" w:rsidP="00CA1F4B">
            <w:pPr>
              <w:jc w:val="center"/>
            </w:pPr>
            <w:r>
              <w:t>No</w:t>
            </w:r>
          </w:p>
        </w:tc>
      </w:tr>
      <w:tr w:rsidR="00B23ADB" w14:paraId="0A5CB395" w14:textId="77777777">
        <w:tc>
          <w:tcPr>
            <w:tcW w:w="2646" w:type="dxa"/>
            <w:vAlign w:val="bottom"/>
          </w:tcPr>
          <w:p w14:paraId="70164D55" w14:textId="77777777" w:rsidR="00CA1F4B" w:rsidRDefault="00CA1F4B">
            <w:r>
              <w:t>Clean Linen Storage</w:t>
            </w:r>
          </w:p>
        </w:tc>
        <w:tc>
          <w:tcPr>
            <w:tcW w:w="1568" w:type="dxa"/>
            <w:vAlign w:val="bottom"/>
          </w:tcPr>
          <w:p w14:paraId="22A1AE37" w14:textId="77777777" w:rsidR="00CA1F4B" w:rsidRDefault="00CA1F4B" w:rsidP="00CA1F4B">
            <w:pPr>
              <w:jc w:val="center"/>
            </w:pPr>
            <w:r>
              <w:t>+</w:t>
            </w:r>
          </w:p>
        </w:tc>
        <w:tc>
          <w:tcPr>
            <w:tcW w:w="2239" w:type="dxa"/>
            <w:vAlign w:val="bottom"/>
          </w:tcPr>
          <w:p w14:paraId="2FA54308" w14:textId="77777777" w:rsidR="00CA1F4B" w:rsidRDefault="00CA1F4B" w:rsidP="009D1036">
            <w:pPr>
              <w:jc w:val="center"/>
            </w:pPr>
            <w:r>
              <w:t>2</w:t>
            </w:r>
          </w:p>
        </w:tc>
        <w:tc>
          <w:tcPr>
            <w:tcW w:w="1683" w:type="dxa"/>
            <w:vAlign w:val="bottom"/>
          </w:tcPr>
          <w:p w14:paraId="72095595" w14:textId="77777777" w:rsidR="00CA1F4B" w:rsidRDefault="00CA1F4B" w:rsidP="009D1036">
            <w:pPr>
              <w:jc w:val="center"/>
            </w:pPr>
            <w:r>
              <w:t>Optional</w:t>
            </w:r>
          </w:p>
        </w:tc>
        <w:tc>
          <w:tcPr>
            <w:tcW w:w="1505" w:type="dxa"/>
            <w:vAlign w:val="bottom"/>
          </w:tcPr>
          <w:p w14:paraId="6B252080" w14:textId="77777777" w:rsidR="00CA1F4B" w:rsidRDefault="00CA1F4B" w:rsidP="009D1036">
            <w:pPr>
              <w:jc w:val="center"/>
            </w:pPr>
            <w:r>
              <w:t>Optional</w:t>
            </w:r>
          </w:p>
        </w:tc>
      </w:tr>
      <w:tr w:rsidR="00B23ADB" w14:paraId="276802D2" w14:textId="77777777">
        <w:tc>
          <w:tcPr>
            <w:tcW w:w="2646" w:type="dxa"/>
            <w:vAlign w:val="bottom"/>
          </w:tcPr>
          <w:p w14:paraId="21620FF5" w14:textId="77777777" w:rsidR="00CA1F4B" w:rsidRDefault="00CA1F4B">
            <w:r>
              <w:t>Anesthesia Storage</w:t>
            </w:r>
          </w:p>
        </w:tc>
        <w:tc>
          <w:tcPr>
            <w:tcW w:w="1568" w:type="dxa"/>
            <w:vAlign w:val="bottom"/>
          </w:tcPr>
          <w:p w14:paraId="4A0ADFA7" w14:textId="77777777" w:rsidR="00CA1F4B" w:rsidRDefault="00CA1F4B" w:rsidP="00CA1F4B">
            <w:pPr>
              <w:jc w:val="center"/>
            </w:pPr>
            <w:r>
              <w:t>0</w:t>
            </w:r>
          </w:p>
        </w:tc>
        <w:tc>
          <w:tcPr>
            <w:tcW w:w="2239" w:type="dxa"/>
            <w:vAlign w:val="bottom"/>
          </w:tcPr>
          <w:p w14:paraId="1E32E59B" w14:textId="77777777" w:rsidR="00CA1F4B" w:rsidRDefault="00CA1F4B" w:rsidP="00CA1F4B">
            <w:pPr>
              <w:jc w:val="center"/>
            </w:pPr>
            <w:r>
              <w:t>8</w:t>
            </w:r>
          </w:p>
        </w:tc>
        <w:tc>
          <w:tcPr>
            <w:tcW w:w="1683" w:type="dxa"/>
            <w:vAlign w:val="bottom"/>
          </w:tcPr>
          <w:p w14:paraId="219F4048" w14:textId="77777777" w:rsidR="00CA1F4B" w:rsidRDefault="00CA1F4B" w:rsidP="00CA1F4B">
            <w:pPr>
              <w:jc w:val="center"/>
            </w:pPr>
            <w:r>
              <w:t>Yes</w:t>
            </w:r>
          </w:p>
        </w:tc>
        <w:tc>
          <w:tcPr>
            <w:tcW w:w="1505" w:type="dxa"/>
            <w:vAlign w:val="bottom"/>
          </w:tcPr>
          <w:p w14:paraId="7571BCE1" w14:textId="77777777" w:rsidR="00CA1F4B" w:rsidRDefault="00CA1F4B" w:rsidP="00CA1F4B">
            <w:pPr>
              <w:jc w:val="center"/>
            </w:pPr>
            <w:r>
              <w:t>No</w:t>
            </w:r>
          </w:p>
        </w:tc>
      </w:tr>
      <w:tr w:rsidR="00B23ADB" w14:paraId="6A2CF876" w14:textId="77777777">
        <w:tc>
          <w:tcPr>
            <w:tcW w:w="2646" w:type="dxa"/>
            <w:vAlign w:val="bottom"/>
          </w:tcPr>
          <w:p w14:paraId="5C40E829" w14:textId="77777777" w:rsidR="00CA1F4B" w:rsidRDefault="00CA1F4B">
            <w:r>
              <w:t>Central Services Area</w:t>
            </w:r>
          </w:p>
        </w:tc>
        <w:tc>
          <w:tcPr>
            <w:tcW w:w="1568" w:type="dxa"/>
            <w:vAlign w:val="bottom"/>
          </w:tcPr>
          <w:p w14:paraId="41175DBD" w14:textId="77777777" w:rsidR="00CA1F4B" w:rsidRDefault="00CA1F4B" w:rsidP="00CA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vAlign w:val="bottom"/>
          </w:tcPr>
          <w:p w14:paraId="3873E444" w14:textId="77777777" w:rsidR="00CA1F4B" w:rsidRDefault="00CA1F4B" w:rsidP="00CA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Align w:val="bottom"/>
          </w:tcPr>
          <w:p w14:paraId="5108DEEB" w14:textId="77777777" w:rsidR="00CA1F4B" w:rsidRDefault="00CA1F4B" w:rsidP="00CA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bottom"/>
          </w:tcPr>
          <w:p w14:paraId="5C5CAB85" w14:textId="77777777" w:rsidR="00CA1F4B" w:rsidRDefault="00CA1F4B" w:rsidP="00CA1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ADB" w14:paraId="0D877ED6" w14:textId="77777777">
        <w:tc>
          <w:tcPr>
            <w:tcW w:w="2646" w:type="dxa"/>
            <w:vAlign w:val="bottom"/>
          </w:tcPr>
          <w:p w14:paraId="5A44BD54" w14:textId="77777777" w:rsidR="00CA1F4B" w:rsidRDefault="00CA1F4B" w:rsidP="00B23ADB">
            <w:pPr>
              <w:ind w:left="1440" w:hanging="1260"/>
            </w:pPr>
            <w:r>
              <w:t>Soiled Area</w:t>
            </w:r>
          </w:p>
        </w:tc>
        <w:tc>
          <w:tcPr>
            <w:tcW w:w="1568" w:type="dxa"/>
            <w:vAlign w:val="bottom"/>
          </w:tcPr>
          <w:p w14:paraId="1A202007" w14:textId="77777777" w:rsidR="00CA1F4B" w:rsidRDefault="00CA1F4B" w:rsidP="00CA1F4B">
            <w:pPr>
              <w:jc w:val="center"/>
            </w:pPr>
            <w:r>
              <w:t>-</w:t>
            </w:r>
          </w:p>
        </w:tc>
        <w:tc>
          <w:tcPr>
            <w:tcW w:w="2239" w:type="dxa"/>
            <w:vAlign w:val="bottom"/>
          </w:tcPr>
          <w:p w14:paraId="5D795E38" w14:textId="77777777" w:rsidR="00CA1F4B" w:rsidRDefault="00CA1F4B" w:rsidP="00CA1F4B">
            <w:pPr>
              <w:jc w:val="center"/>
            </w:pPr>
            <w:r>
              <w:t>6</w:t>
            </w:r>
          </w:p>
        </w:tc>
        <w:tc>
          <w:tcPr>
            <w:tcW w:w="1683" w:type="dxa"/>
            <w:vAlign w:val="bottom"/>
          </w:tcPr>
          <w:p w14:paraId="14207498" w14:textId="77777777" w:rsidR="00CA1F4B" w:rsidRDefault="00CA1F4B" w:rsidP="00CA1F4B">
            <w:pPr>
              <w:jc w:val="center"/>
            </w:pPr>
            <w:r>
              <w:t>Yes</w:t>
            </w:r>
          </w:p>
        </w:tc>
        <w:tc>
          <w:tcPr>
            <w:tcW w:w="1505" w:type="dxa"/>
            <w:vAlign w:val="bottom"/>
          </w:tcPr>
          <w:p w14:paraId="3C25B46D" w14:textId="77777777" w:rsidR="00CA1F4B" w:rsidRDefault="00CA1F4B" w:rsidP="00CA1F4B">
            <w:pPr>
              <w:jc w:val="center"/>
            </w:pPr>
            <w:r>
              <w:t>No</w:t>
            </w:r>
          </w:p>
        </w:tc>
      </w:tr>
      <w:tr w:rsidR="00B23ADB" w14:paraId="47C103B5" w14:textId="77777777">
        <w:tc>
          <w:tcPr>
            <w:tcW w:w="2646" w:type="dxa"/>
            <w:vAlign w:val="bottom"/>
          </w:tcPr>
          <w:p w14:paraId="221984ED" w14:textId="77777777" w:rsidR="00B23ADB" w:rsidRDefault="00B23ADB" w:rsidP="00B23ADB">
            <w:pPr>
              <w:ind w:firstLine="180"/>
            </w:pPr>
            <w:r>
              <w:t>Clean Area</w:t>
            </w:r>
          </w:p>
        </w:tc>
        <w:tc>
          <w:tcPr>
            <w:tcW w:w="1568" w:type="dxa"/>
            <w:vAlign w:val="bottom"/>
          </w:tcPr>
          <w:p w14:paraId="480D3FE1" w14:textId="77777777" w:rsidR="00B23ADB" w:rsidRDefault="00B23ADB" w:rsidP="00CA1F4B">
            <w:pPr>
              <w:jc w:val="center"/>
            </w:pPr>
            <w:r>
              <w:t>+</w:t>
            </w:r>
          </w:p>
        </w:tc>
        <w:tc>
          <w:tcPr>
            <w:tcW w:w="2239" w:type="dxa"/>
            <w:vAlign w:val="bottom"/>
          </w:tcPr>
          <w:p w14:paraId="3F587507" w14:textId="77777777" w:rsidR="00B23ADB" w:rsidRDefault="00B23ADB" w:rsidP="009D1036">
            <w:pPr>
              <w:jc w:val="center"/>
            </w:pPr>
            <w:r>
              <w:t>4</w:t>
            </w:r>
          </w:p>
        </w:tc>
        <w:tc>
          <w:tcPr>
            <w:tcW w:w="1683" w:type="dxa"/>
            <w:vAlign w:val="bottom"/>
          </w:tcPr>
          <w:p w14:paraId="3F8E62A9" w14:textId="77777777" w:rsidR="00B23ADB" w:rsidRDefault="00B23ADB" w:rsidP="009D1036">
            <w:pPr>
              <w:jc w:val="center"/>
            </w:pPr>
            <w:r>
              <w:t>Optional</w:t>
            </w:r>
          </w:p>
        </w:tc>
        <w:tc>
          <w:tcPr>
            <w:tcW w:w="1505" w:type="dxa"/>
            <w:vAlign w:val="bottom"/>
          </w:tcPr>
          <w:p w14:paraId="546BD46C" w14:textId="77777777" w:rsidR="00B23ADB" w:rsidRDefault="00B23ADB" w:rsidP="009D1036">
            <w:pPr>
              <w:jc w:val="center"/>
            </w:pPr>
            <w:r>
              <w:t>Optional</w:t>
            </w:r>
          </w:p>
        </w:tc>
      </w:tr>
      <w:tr w:rsidR="00B23ADB" w14:paraId="4C5055AF" w14:textId="77777777">
        <w:trPr>
          <w:trHeight w:val="477"/>
        </w:trPr>
        <w:tc>
          <w:tcPr>
            <w:tcW w:w="2646" w:type="dxa"/>
            <w:tcBorders>
              <w:bottom w:val="single" w:sz="4" w:space="0" w:color="auto"/>
            </w:tcBorders>
          </w:tcPr>
          <w:p w14:paraId="52B813BD" w14:textId="77777777" w:rsidR="00CA1F4B" w:rsidRDefault="00CA1F4B">
            <w:r>
              <w:t>Equipment Storage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7ADA2375" w14:textId="77777777" w:rsidR="00CA1F4B" w:rsidRDefault="00CA1F4B" w:rsidP="00CA1F4B">
            <w:pPr>
              <w:jc w:val="center"/>
            </w:pPr>
            <w:r>
              <w:t>0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1D8F2BA1" w14:textId="77777777" w:rsidR="00CA1F4B" w:rsidRDefault="00CA1F4B" w:rsidP="00CA1F4B">
            <w:pPr>
              <w:jc w:val="center"/>
            </w:pPr>
            <w:r>
              <w:t>2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14:paraId="1889772A" w14:textId="77777777" w:rsidR="00CA1F4B" w:rsidRDefault="00CA1F4B" w:rsidP="00CA1F4B">
            <w:pPr>
              <w:jc w:val="center"/>
            </w:pPr>
            <w:r>
              <w:t>Optional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6CAD3828" w14:textId="77777777" w:rsidR="00CA1F4B" w:rsidRDefault="00CA1F4B" w:rsidP="00CA1F4B">
            <w:pPr>
              <w:jc w:val="center"/>
            </w:pPr>
            <w:r>
              <w:t>Optional</w:t>
            </w:r>
          </w:p>
        </w:tc>
      </w:tr>
      <w:tr w:rsidR="00B23ADB" w14:paraId="6B5E87E2" w14:textId="77777777">
        <w:trPr>
          <w:trHeight w:val="440"/>
        </w:trPr>
        <w:tc>
          <w:tcPr>
            <w:tcW w:w="9641" w:type="dxa"/>
            <w:gridSpan w:val="5"/>
            <w:tcBorders>
              <w:top w:val="single" w:sz="4" w:space="0" w:color="auto"/>
            </w:tcBorders>
            <w:vAlign w:val="bottom"/>
          </w:tcPr>
          <w:p w14:paraId="40F3FDDB" w14:textId="77777777" w:rsidR="00B23ADB" w:rsidRDefault="00B23ADB" w:rsidP="00B23ADB">
            <w:pPr>
              <w:tabs>
                <w:tab w:val="left" w:pos="360"/>
                <w:tab w:val="left" w:pos="735"/>
              </w:tabs>
              <w:rPr>
                <w:rFonts w:ascii="Arial" w:hAnsi="Arial" w:cs="Arial"/>
                <w:sz w:val="20"/>
                <w:szCs w:val="20"/>
              </w:rPr>
            </w:pPr>
            <w:r>
              <w:t>+</w:t>
            </w:r>
            <w:r>
              <w:tab/>
              <w:t>=</w:t>
            </w:r>
            <w:r>
              <w:tab/>
              <w:t xml:space="preserve">Positive </w:t>
            </w:r>
          </w:p>
        </w:tc>
      </w:tr>
      <w:tr w:rsidR="00B23ADB" w14:paraId="3CD14B4B" w14:textId="77777777">
        <w:tc>
          <w:tcPr>
            <w:tcW w:w="9641" w:type="dxa"/>
            <w:gridSpan w:val="5"/>
            <w:vAlign w:val="bottom"/>
          </w:tcPr>
          <w:p w14:paraId="248FD453" w14:textId="77777777" w:rsidR="00B23ADB" w:rsidRDefault="00B23ADB" w:rsidP="009D1036">
            <w:pPr>
              <w:tabs>
                <w:tab w:val="left" w:pos="360"/>
                <w:tab w:val="left" w:pos="735"/>
              </w:tabs>
              <w:rPr>
                <w:rFonts w:ascii="Arial" w:hAnsi="Arial" w:cs="Arial"/>
                <w:sz w:val="20"/>
                <w:szCs w:val="20"/>
              </w:rPr>
            </w:pPr>
            <w:r>
              <w:t>-</w:t>
            </w:r>
            <w:r>
              <w:tab/>
              <w:t>=</w:t>
            </w:r>
            <w:r>
              <w:tab/>
              <w:t xml:space="preserve">Negative </w:t>
            </w:r>
          </w:p>
        </w:tc>
      </w:tr>
      <w:tr w:rsidR="00B23ADB" w14:paraId="415A6B3D" w14:textId="77777777">
        <w:tc>
          <w:tcPr>
            <w:tcW w:w="9641" w:type="dxa"/>
            <w:gridSpan w:val="5"/>
            <w:vAlign w:val="bottom"/>
          </w:tcPr>
          <w:p w14:paraId="44425F9A" w14:textId="77777777" w:rsidR="00B23ADB" w:rsidRDefault="00B23ADB" w:rsidP="00B23ADB">
            <w:pPr>
              <w:tabs>
                <w:tab w:val="left" w:pos="360"/>
                <w:tab w:val="left" w:pos="735"/>
              </w:tabs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  <w:r>
              <w:tab/>
              <w:t>=</w:t>
            </w:r>
            <w:r>
              <w:tab/>
              <w:t xml:space="preserve">Equal </w:t>
            </w:r>
          </w:p>
        </w:tc>
      </w:tr>
    </w:tbl>
    <w:p w14:paraId="44D0EA43" w14:textId="77777777" w:rsidR="00B23ADB" w:rsidRDefault="00B23ADB">
      <w:pPr>
        <w:widowControl w:val="0"/>
        <w:autoSpaceDE w:val="0"/>
        <w:autoSpaceDN w:val="0"/>
        <w:adjustRightInd w:val="0"/>
      </w:pPr>
    </w:p>
    <w:p w14:paraId="1DB7E3C9" w14:textId="1C50D5A0" w:rsidR="00B23ADB" w:rsidRDefault="0012751A" w:rsidP="0012751A">
      <w:pPr>
        <w:widowControl w:val="0"/>
        <w:autoSpaceDE w:val="0"/>
        <w:autoSpaceDN w:val="0"/>
        <w:adjustRightInd w:val="0"/>
        <w:ind w:left="1080" w:hanging="360"/>
      </w:pPr>
      <w:r w:rsidRPr="00524821">
        <w:t>(Source:  Amended at 4</w:t>
      </w:r>
      <w:r>
        <w:t>8</w:t>
      </w:r>
      <w:r w:rsidRPr="00524821">
        <w:t xml:space="preserve"> Ill. Reg. </w:t>
      </w:r>
      <w:r w:rsidR="00FD4DD5">
        <w:t>13763</w:t>
      </w:r>
      <w:r w:rsidRPr="00524821">
        <w:t xml:space="preserve">, effective </w:t>
      </w:r>
      <w:r w:rsidR="00FD4DD5">
        <w:t>August 28, 2024</w:t>
      </w:r>
      <w:r w:rsidRPr="00524821">
        <w:t>)</w:t>
      </w:r>
    </w:p>
    <w:sectPr w:rsidR="00B23ADB" w:rsidSect="00CA1F4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F4B"/>
    <w:rsid w:val="00053B4B"/>
    <w:rsid w:val="0012751A"/>
    <w:rsid w:val="00212280"/>
    <w:rsid w:val="008950BF"/>
    <w:rsid w:val="00925B3B"/>
    <w:rsid w:val="00945AE7"/>
    <w:rsid w:val="009D1036"/>
    <w:rsid w:val="00B23ADB"/>
    <w:rsid w:val="00CA1F4B"/>
    <w:rsid w:val="00D824A6"/>
    <w:rsid w:val="00FA33EE"/>
    <w:rsid w:val="00FD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AD007D"/>
  <w15:docId w15:val="{7160D2EB-ED9D-4097-BEB8-3E391B43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ThomasVD</dc:creator>
  <cp:keywords/>
  <dc:description/>
  <cp:lastModifiedBy>Shipley, Melissa A.</cp:lastModifiedBy>
  <cp:revision>3</cp:revision>
  <dcterms:created xsi:type="dcterms:W3CDTF">2024-08-15T16:30:00Z</dcterms:created>
  <dcterms:modified xsi:type="dcterms:W3CDTF">2024-09-12T16:58:00Z</dcterms:modified>
</cp:coreProperties>
</file>