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62" w:rsidRDefault="000E0E62" w:rsidP="000E0E62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Pr="004D5635">
        <w:rPr>
          <w:b/>
          <w:bCs/>
        </w:rPr>
        <w:lastRenderedPageBreak/>
        <w:t xml:space="preserve">Section </w:t>
      </w:r>
      <w:r>
        <w:rPr>
          <w:b/>
          <w:bCs/>
        </w:rPr>
        <w:t>1100.</w:t>
      </w:r>
      <w:r w:rsidRPr="004D5635">
        <w:rPr>
          <w:b/>
          <w:bCs/>
        </w:rPr>
        <w:t xml:space="preserve">TABLE A  </w:t>
      </w:r>
      <w:r>
        <w:rPr>
          <w:b/>
          <w:bCs/>
        </w:rPr>
        <w:t xml:space="preserve"> </w:t>
      </w:r>
      <w:r w:rsidRPr="004D5635">
        <w:rPr>
          <w:b/>
          <w:bCs/>
        </w:rPr>
        <w:t>Income Limits</w:t>
      </w:r>
    </w:p>
    <w:p w:rsidR="000E0E62" w:rsidRPr="004D5635" w:rsidRDefault="000E0E62" w:rsidP="000E0E62">
      <w:pPr>
        <w:rPr>
          <w:b/>
          <w:bCs/>
        </w:rPr>
      </w:pPr>
    </w:p>
    <w:p w:rsidR="000E0E62" w:rsidRDefault="000E0E62" w:rsidP="000E0E62">
      <w:r>
        <w:t>Table of low and moderate income with adjustments for larger and smaller families.</w:t>
      </w:r>
    </w:p>
    <w:p w:rsidR="000E0E62" w:rsidRDefault="000E0E62" w:rsidP="000E0E62"/>
    <w:tbl>
      <w:tblPr>
        <w:tblW w:w="0" w:type="auto"/>
        <w:tblLook w:val="0000" w:firstRow="0" w:lastRow="0" w:firstColumn="0" w:lastColumn="0" w:noHBand="0" w:noVBand="0"/>
      </w:tblPr>
      <w:tblGrid>
        <w:gridCol w:w="1329"/>
        <w:gridCol w:w="1029"/>
        <w:gridCol w:w="1028"/>
        <w:gridCol w:w="1028"/>
        <w:gridCol w:w="1039"/>
        <w:gridCol w:w="1039"/>
        <w:gridCol w:w="1028"/>
        <w:gridCol w:w="1028"/>
        <w:gridCol w:w="1028"/>
      </w:tblGrid>
      <w:tr w:rsidR="00584DAC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9"/>
            <w:tcBorders>
              <w:bottom w:val="single" w:sz="4" w:space="0" w:color="auto"/>
            </w:tcBorders>
          </w:tcPr>
          <w:p w:rsidR="00584DAC" w:rsidRDefault="00584DAC" w:rsidP="00584DAC">
            <w:pPr>
              <w:jc w:val="center"/>
            </w:pPr>
            <w:r>
              <w:t>Income Limits Per Family Size</w:t>
            </w:r>
          </w:p>
        </w:tc>
      </w:tr>
      <w:tr w:rsidR="00584DA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84DAC" w:rsidRDefault="00584DAC" w:rsidP="000E0E62"/>
        </w:tc>
        <w:tc>
          <w:tcPr>
            <w:tcW w:w="3085" w:type="dxa"/>
            <w:gridSpan w:val="3"/>
            <w:tcBorders>
              <w:top w:val="single" w:sz="4" w:space="0" w:color="auto"/>
            </w:tcBorders>
            <w:vAlign w:val="center"/>
          </w:tcPr>
          <w:p w:rsidR="00584DAC" w:rsidRDefault="00584DAC" w:rsidP="00584DAC">
            <w:pPr>
              <w:ind w:right="-100"/>
              <w:jc w:val="center"/>
            </w:pPr>
            <w:r>
              <w:t>-------------------------------------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  <w:vAlign w:val="center"/>
          </w:tcPr>
          <w:p w:rsidR="00584DAC" w:rsidRDefault="00584DAC" w:rsidP="00584DAC">
            <w:pPr>
              <w:ind w:left="-98" w:right="-87"/>
              <w:jc w:val="center"/>
            </w:pPr>
            <w:r>
              <w:t>INCOME LIMITS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  <w:vAlign w:val="center"/>
          </w:tcPr>
          <w:p w:rsidR="00584DAC" w:rsidRDefault="00584DAC" w:rsidP="00584DAC">
            <w:pPr>
              <w:ind w:left="-129"/>
              <w:jc w:val="center"/>
            </w:pPr>
            <w:r>
              <w:t>-------------------------------------</w:t>
            </w:r>
          </w:p>
        </w:tc>
      </w:tr>
      <w:tr w:rsidR="00584DAC">
        <w:tblPrEx>
          <w:tblCellMar>
            <w:top w:w="0" w:type="dxa"/>
            <w:bottom w:w="0" w:type="dxa"/>
          </w:tblCellMar>
        </w:tblPrEx>
        <w:tc>
          <w:tcPr>
            <w:tcW w:w="1329" w:type="dxa"/>
          </w:tcPr>
          <w:p w:rsidR="00584DAC" w:rsidRDefault="00584DAC" w:rsidP="000E0E62"/>
        </w:tc>
        <w:tc>
          <w:tcPr>
            <w:tcW w:w="1029" w:type="dxa"/>
            <w:vAlign w:val="bottom"/>
          </w:tcPr>
          <w:p w:rsidR="00584DAC" w:rsidRPr="004E2645" w:rsidRDefault="00584DAC" w:rsidP="00584DAC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E2645">
              <w:rPr>
                <w:sz w:val="20"/>
                <w:szCs w:val="20"/>
              </w:rPr>
              <w:t>PERSON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 PERSON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3 PERSON</w:t>
            </w:r>
          </w:p>
        </w:tc>
        <w:tc>
          <w:tcPr>
            <w:tcW w:w="1039" w:type="dxa"/>
            <w:vAlign w:val="bottom"/>
          </w:tcPr>
          <w:p w:rsidR="00584DAC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 xml:space="preserve">4 </w:t>
            </w:r>
          </w:p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PERSON</w:t>
            </w:r>
          </w:p>
        </w:tc>
        <w:tc>
          <w:tcPr>
            <w:tcW w:w="1039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5 PERSON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6 PERSON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7 PERSON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8 PERSON</w:t>
            </w:r>
          </w:p>
        </w:tc>
      </w:tr>
      <w:tr w:rsidR="00584D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29" w:type="dxa"/>
            <w:vAlign w:val="bottom"/>
          </w:tcPr>
          <w:p w:rsidR="00584DAC" w:rsidRPr="004E2645" w:rsidRDefault="00584DAC" w:rsidP="00584DAC">
            <w:pPr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MODERATE</w:t>
            </w:r>
          </w:p>
        </w:tc>
        <w:tc>
          <w:tcPr>
            <w:tcW w:w="1029" w:type="dxa"/>
            <w:vAlign w:val="bottom"/>
          </w:tcPr>
          <w:p w:rsidR="00584DAC" w:rsidRPr="004E2645" w:rsidRDefault="00584DAC" w:rsidP="00584DAC">
            <w:pPr>
              <w:ind w:left="-117"/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19250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22000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24750</w:t>
            </w:r>
          </w:p>
        </w:tc>
        <w:tc>
          <w:tcPr>
            <w:tcW w:w="1039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27500</w:t>
            </w:r>
          </w:p>
        </w:tc>
        <w:tc>
          <w:tcPr>
            <w:tcW w:w="1039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29200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30950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32650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34400</w:t>
            </w:r>
          </w:p>
        </w:tc>
      </w:tr>
      <w:tr w:rsidR="00584D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29" w:type="dxa"/>
            <w:vAlign w:val="bottom"/>
          </w:tcPr>
          <w:p w:rsidR="00584DAC" w:rsidRPr="004E2645" w:rsidRDefault="00584DAC" w:rsidP="00584DAC">
            <w:pPr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LOW</w:t>
            </w:r>
          </w:p>
        </w:tc>
        <w:tc>
          <w:tcPr>
            <w:tcW w:w="1029" w:type="dxa"/>
            <w:vAlign w:val="bottom"/>
          </w:tcPr>
          <w:p w:rsidR="00584DAC" w:rsidRPr="004E2645" w:rsidRDefault="00584DAC" w:rsidP="00584DAC">
            <w:pPr>
              <w:ind w:left="-117"/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12100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13850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15550</w:t>
            </w:r>
          </w:p>
        </w:tc>
        <w:tc>
          <w:tcPr>
            <w:tcW w:w="1039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17300</w:t>
            </w:r>
          </w:p>
        </w:tc>
        <w:tc>
          <w:tcPr>
            <w:tcW w:w="1039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18700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20050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21450</w:t>
            </w:r>
          </w:p>
        </w:tc>
        <w:tc>
          <w:tcPr>
            <w:tcW w:w="1028" w:type="dxa"/>
            <w:vAlign w:val="bottom"/>
          </w:tcPr>
          <w:p w:rsidR="00584DAC" w:rsidRPr="004E2645" w:rsidRDefault="00584DAC" w:rsidP="00584DAC">
            <w:pPr>
              <w:jc w:val="center"/>
              <w:rPr>
                <w:sz w:val="20"/>
                <w:szCs w:val="20"/>
              </w:rPr>
            </w:pPr>
            <w:r w:rsidRPr="004E2645">
              <w:rPr>
                <w:sz w:val="20"/>
                <w:szCs w:val="20"/>
              </w:rPr>
              <w:t>22850</w:t>
            </w:r>
          </w:p>
        </w:tc>
      </w:tr>
    </w:tbl>
    <w:p w:rsidR="00584DAC" w:rsidRDefault="00584DAC" w:rsidP="000E0E62"/>
    <w:p w:rsidR="001C71C2" w:rsidRPr="00573770" w:rsidRDefault="000E0E62" w:rsidP="000E0E62">
      <w:pPr>
        <w:ind w:left="720"/>
      </w:pPr>
      <w:r w:rsidRPr="00D55B37">
        <w:t xml:space="preserve">(Source:  Recodified </w:t>
      </w:r>
      <w:r>
        <w:t xml:space="preserve">from 14 </w:t>
      </w:r>
      <w:smartTag w:uri="urn:schemas-microsoft-com:office:smarttags" w:element="State">
        <w:r>
          <w:t>Ill.</w:t>
        </w:r>
      </w:smartTag>
      <w:r>
        <w:t xml:space="preserve"> Adm. Code 1200.Table A </w:t>
      </w:r>
      <w:r w:rsidRPr="00D55B37">
        <w:t xml:space="preserve">at </w:t>
      </w:r>
      <w:r w:rsidR="002025BD">
        <w:t xml:space="preserve">31 </w:t>
      </w:r>
      <w:r w:rsidRPr="00D55B37">
        <w:t xml:space="preserve">Ill. Reg. </w:t>
      </w:r>
      <w:r w:rsidR="006363A2">
        <w:t>12104</w:t>
      </w:r>
      <w:r>
        <w:t>)</w:t>
      </w:r>
    </w:p>
    <w:sectPr w:rsidR="001C71C2" w:rsidRPr="00573770" w:rsidSect="000E0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83" w:rsidRDefault="00421783">
      <w:r>
        <w:separator/>
      </w:r>
    </w:p>
  </w:endnote>
  <w:endnote w:type="continuationSeparator" w:id="0">
    <w:p w:rsidR="00421783" w:rsidRDefault="004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83" w:rsidRDefault="00421783">
      <w:r>
        <w:separator/>
      </w:r>
    </w:p>
  </w:footnote>
  <w:footnote w:type="continuationSeparator" w:id="0">
    <w:p w:rsidR="00421783" w:rsidRDefault="004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0E62"/>
    <w:rsid w:val="000E2D57"/>
    <w:rsid w:val="000E3DEC"/>
    <w:rsid w:val="0010160B"/>
    <w:rsid w:val="00107B5A"/>
    <w:rsid w:val="00114190"/>
    <w:rsid w:val="0012221A"/>
    <w:rsid w:val="00134A09"/>
    <w:rsid w:val="00140D5D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25BD"/>
    <w:rsid w:val="00207D79"/>
    <w:rsid w:val="002133B1"/>
    <w:rsid w:val="00215ECA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783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84DAC"/>
    <w:rsid w:val="005938E0"/>
    <w:rsid w:val="005948A7"/>
    <w:rsid w:val="005F2E81"/>
    <w:rsid w:val="005F5C6B"/>
    <w:rsid w:val="00605618"/>
    <w:rsid w:val="00621ED2"/>
    <w:rsid w:val="006363A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3C7E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1977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E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E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