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0E4" w:rsidRDefault="003560E4" w:rsidP="003560E4">
      <w:pPr>
        <w:jc w:val="center"/>
      </w:pPr>
      <w:bookmarkStart w:id="0" w:name="_GoBack"/>
      <w:bookmarkEnd w:id="0"/>
    </w:p>
    <w:p w:rsidR="001C71C2" w:rsidRPr="00573770" w:rsidRDefault="003560E4" w:rsidP="004A34EB">
      <w:pPr>
        <w:jc w:val="center"/>
      </w:pPr>
      <w:r w:rsidRPr="003560E4">
        <w:t>SUBPART I:  AMBULANCE REVOLVING LOAN PROGRAM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F4A" w:rsidRDefault="00274F4A">
      <w:r>
        <w:separator/>
      </w:r>
    </w:p>
  </w:endnote>
  <w:endnote w:type="continuationSeparator" w:id="0">
    <w:p w:rsidR="00274F4A" w:rsidRDefault="0027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F4A" w:rsidRDefault="00274F4A">
      <w:r>
        <w:separator/>
      </w:r>
    </w:p>
  </w:footnote>
  <w:footnote w:type="continuationSeparator" w:id="0">
    <w:p w:rsidR="00274F4A" w:rsidRDefault="00274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369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68F0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4F4A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560E4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4EB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D1B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369C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D7859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0645A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20C4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SFSubtitleLeftTOC">
    <w:name w:val="SF Subtitle Left TOC"/>
    <w:basedOn w:val="Normal"/>
    <w:rsid w:val="003560E4"/>
    <w:pPr>
      <w:keepNext/>
      <w:spacing w:after="240"/>
      <w:outlineLvl w:val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SFSubtitleLeftTOC">
    <w:name w:val="SF Subtitle Left TOC"/>
    <w:basedOn w:val="Normal"/>
    <w:rsid w:val="003560E4"/>
    <w:pPr>
      <w:keepNext/>
      <w:spacing w:after="24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