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15" w:rsidRDefault="00811F15" w:rsidP="00811F15">
      <w:pPr>
        <w:widowControl w:val="0"/>
        <w:autoSpaceDE w:val="0"/>
        <w:autoSpaceDN w:val="0"/>
        <w:adjustRightInd w:val="0"/>
      </w:pPr>
      <w:bookmarkStart w:id="0" w:name="_GoBack"/>
      <w:bookmarkEnd w:id="0"/>
    </w:p>
    <w:p w:rsidR="00811F15" w:rsidRDefault="00811F15" w:rsidP="00811F15">
      <w:pPr>
        <w:widowControl w:val="0"/>
        <w:autoSpaceDE w:val="0"/>
        <w:autoSpaceDN w:val="0"/>
        <w:adjustRightInd w:val="0"/>
      </w:pPr>
      <w:r>
        <w:rPr>
          <w:b/>
          <w:bCs/>
        </w:rPr>
        <w:t xml:space="preserve">Section </w:t>
      </w:r>
      <w:r w:rsidR="00971F89">
        <w:rPr>
          <w:b/>
          <w:bCs/>
        </w:rPr>
        <w:t xml:space="preserve">1100.200  </w:t>
      </w:r>
      <w:r>
        <w:rPr>
          <w:b/>
          <w:bCs/>
        </w:rPr>
        <w:t>Summary and Purpose</w:t>
      </w:r>
      <w:r>
        <w:t xml:space="preserve"> </w:t>
      </w:r>
    </w:p>
    <w:p w:rsidR="00811F15" w:rsidRDefault="00811F15" w:rsidP="00811F15">
      <w:pPr>
        <w:widowControl w:val="0"/>
        <w:autoSpaceDE w:val="0"/>
        <w:autoSpaceDN w:val="0"/>
        <w:adjustRightInd w:val="0"/>
      </w:pPr>
    </w:p>
    <w:p w:rsidR="00811F15" w:rsidRDefault="00811F15" w:rsidP="005A69FB">
      <w:pPr>
        <w:widowControl w:val="0"/>
        <w:autoSpaceDE w:val="0"/>
        <w:autoSpaceDN w:val="0"/>
        <w:adjustRightInd w:val="0"/>
        <w:ind w:firstLine="21"/>
      </w:pPr>
      <w:r>
        <w:t xml:space="preserve">The Authority operates several loan programs utilizing revenue bonds and available program capital.  Some or all of these programs are available to businesses, local government, and not-for-profit institutions.  The purpose of the Authority is to utilize its statutory powers to increase jobs, retain existing jobs, assist local government in accessing affordable financing, facilitate capital financing of businesses and other eligible organizations and generally to strengthen the economy and infastructure of the State.  </w:t>
      </w:r>
      <w:r w:rsidR="00254E3E">
        <w:t xml:space="preserve">This Subpart describes </w:t>
      </w:r>
      <w:r>
        <w:t xml:space="preserve">the policies of the Authority governing access to its programs.  </w:t>
      </w:r>
    </w:p>
    <w:p w:rsidR="00BE6E8B" w:rsidRDefault="00BE6E8B" w:rsidP="00811F15">
      <w:pPr>
        <w:widowControl w:val="0"/>
        <w:autoSpaceDE w:val="0"/>
        <w:autoSpaceDN w:val="0"/>
        <w:adjustRightInd w:val="0"/>
        <w:ind w:left="1440" w:hanging="720"/>
      </w:pPr>
    </w:p>
    <w:p w:rsidR="00BE6E8B" w:rsidRDefault="00BE6E8B">
      <w:pPr>
        <w:pStyle w:val="JCARSourceNote"/>
        <w:ind w:left="720"/>
      </w:pPr>
      <w:r w:rsidRPr="00D55B37">
        <w:t xml:space="preserve">(Source:  Recodified </w:t>
      </w:r>
      <w:r>
        <w:t xml:space="preserve">from 14 Ill. Adm. Code 1220.100 </w:t>
      </w:r>
      <w:r w:rsidRPr="00D55B37">
        <w:t xml:space="preserve">at </w:t>
      </w:r>
      <w:r w:rsidR="00734D1D">
        <w:t>3</w:t>
      </w:r>
      <w:r w:rsidR="004C07EE">
        <w:t>1</w:t>
      </w:r>
      <w:r w:rsidRPr="00D55B37">
        <w:t xml:space="preserve"> Ill. Reg. </w:t>
      </w:r>
      <w:r w:rsidR="00433962">
        <w:t>12104</w:t>
      </w:r>
      <w:r w:rsidRPr="00D55B37">
        <w:t>)</w:t>
      </w:r>
    </w:p>
    <w:sectPr w:rsidR="00BE6E8B" w:rsidSect="00811F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F15"/>
    <w:rsid w:val="00064AFC"/>
    <w:rsid w:val="00171FC7"/>
    <w:rsid w:val="00254E3E"/>
    <w:rsid w:val="00433962"/>
    <w:rsid w:val="004C07EE"/>
    <w:rsid w:val="005A69FB"/>
    <w:rsid w:val="005C3366"/>
    <w:rsid w:val="006451B5"/>
    <w:rsid w:val="00734D1D"/>
    <w:rsid w:val="00811F15"/>
    <w:rsid w:val="00971F89"/>
    <w:rsid w:val="00BE6E8B"/>
    <w:rsid w:val="00C220F6"/>
    <w:rsid w:val="00CA1527"/>
    <w:rsid w:val="00DF5419"/>
    <w:rsid w:val="00F1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6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