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EA" w:rsidRDefault="004832EA" w:rsidP="004832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32EA" w:rsidRDefault="004832EA" w:rsidP="004832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1100.120  Records and Reports</w:t>
      </w:r>
      <w:r>
        <w:t xml:space="preserve"> </w:t>
      </w:r>
    </w:p>
    <w:p w:rsidR="004832EA" w:rsidRDefault="004832EA" w:rsidP="004832EA">
      <w:pPr>
        <w:widowControl w:val="0"/>
        <w:autoSpaceDE w:val="0"/>
        <w:autoSpaceDN w:val="0"/>
        <w:adjustRightInd w:val="0"/>
      </w:pPr>
    </w:p>
    <w:p w:rsidR="004832EA" w:rsidRDefault="004832EA" w:rsidP="004832EA">
      <w:pPr>
        <w:widowControl w:val="0"/>
        <w:autoSpaceDE w:val="0"/>
        <w:autoSpaceDN w:val="0"/>
        <w:adjustRightInd w:val="0"/>
      </w:pPr>
      <w:r>
        <w:t>The Authority shall maintain files available to the public containing all information declared public in the Act, the regulations issued under the Act, and in the Open Meetings Act</w:t>
      </w:r>
      <w:r w:rsidR="008D0E4E">
        <w:t xml:space="preserve"> [5 ILCS 120]</w:t>
      </w:r>
      <w:r>
        <w:t xml:space="preserve">.  All such files shall be open to reasonable public inspection and copying at the principal office of the Authority. </w:t>
      </w:r>
    </w:p>
    <w:p w:rsidR="00BB0D2E" w:rsidRDefault="00BB0D2E" w:rsidP="004832EA"/>
    <w:p w:rsidR="004832EA" w:rsidRDefault="004832EA" w:rsidP="004832EA">
      <w:pPr>
        <w:widowControl w:val="0"/>
        <w:autoSpaceDE w:val="0"/>
        <w:autoSpaceDN w:val="0"/>
        <w:adjustRightInd w:val="0"/>
        <w:ind w:left="720"/>
      </w:pPr>
      <w:r w:rsidRPr="00D55B37">
        <w:t xml:space="preserve">(Source:  Recodified </w:t>
      </w:r>
      <w:r>
        <w:t xml:space="preserve">from 8 </w:t>
      </w:r>
      <w:smartTag w:uri="urn:schemas-microsoft-com:office:smarttags" w:element="State">
        <w:r>
          <w:t>Ill.</w:t>
        </w:r>
      </w:smartTag>
      <w:r>
        <w:t xml:space="preserve"> Adm. Code 1400.90 </w:t>
      </w:r>
      <w:r w:rsidRPr="00D55B37">
        <w:t xml:space="preserve">at </w:t>
      </w:r>
      <w:r w:rsidR="00E45C39">
        <w:t>3</w:t>
      </w:r>
      <w:r w:rsidR="00B3021F">
        <w:t>1</w:t>
      </w:r>
      <w:r w:rsidRPr="00D55B37">
        <w:t xml:space="preserve"> Ill. Reg. </w:t>
      </w:r>
      <w:r w:rsidR="00C4669D">
        <w:t>12104</w:t>
      </w:r>
      <w:r>
        <w:t>)</w:t>
      </w:r>
    </w:p>
    <w:sectPr w:rsidR="004832EA" w:rsidSect="004832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CC" w:rsidRDefault="005267CC">
      <w:r>
        <w:separator/>
      </w:r>
    </w:p>
  </w:endnote>
  <w:endnote w:type="continuationSeparator" w:id="0">
    <w:p w:rsidR="005267CC" w:rsidRDefault="0052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CC" w:rsidRDefault="005267CC">
      <w:r>
        <w:separator/>
      </w:r>
    </w:p>
  </w:footnote>
  <w:footnote w:type="continuationSeparator" w:id="0">
    <w:p w:rsidR="005267CC" w:rsidRDefault="00526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A7CF8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2EA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4F395B"/>
    <w:rsid w:val="005001C5"/>
    <w:rsid w:val="0052308E"/>
    <w:rsid w:val="005267CC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96063"/>
    <w:rsid w:val="006A2114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0E4E"/>
    <w:rsid w:val="008D7182"/>
    <w:rsid w:val="008E1F48"/>
    <w:rsid w:val="008F256F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021F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B0D2E"/>
    <w:rsid w:val="00BB3C6F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4669D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387D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E1006B"/>
    <w:rsid w:val="00E11728"/>
    <w:rsid w:val="00E11F54"/>
    <w:rsid w:val="00E41E43"/>
    <w:rsid w:val="00E45C39"/>
    <w:rsid w:val="00E5637C"/>
    <w:rsid w:val="00E7288E"/>
    <w:rsid w:val="00E72B70"/>
    <w:rsid w:val="00E73AFC"/>
    <w:rsid w:val="00E97F69"/>
    <w:rsid w:val="00EB424E"/>
    <w:rsid w:val="00EC20E0"/>
    <w:rsid w:val="00EE63BE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2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2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