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B" w:rsidRDefault="0085336B" w:rsidP="00EA0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336B" w:rsidRDefault="0085336B" w:rsidP="00EA09C1">
      <w:pPr>
        <w:widowControl w:val="0"/>
        <w:autoSpaceDE w:val="0"/>
        <w:autoSpaceDN w:val="0"/>
        <w:adjustRightInd w:val="0"/>
        <w:jc w:val="center"/>
      </w:pPr>
      <w:r>
        <w:t>PART 910</w:t>
      </w:r>
    </w:p>
    <w:p w:rsidR="0085336B" w:rsidRDefault="0085336B" w:rsidP="00EA09C1">
      <w:pPr>
        <w:widowControl w:val="0"/>
        <w:autoSpaceDE w:val="0"/>
        <w:autoSpaceDN w:val="0"/>
        <w:adjustRightInd w:val="0"/>
        <w:jc w:val="center"/>
      </w:pPr>
      <w:r>
        <w:t>STATE AGENCY ACCOUNTS RECEIVABLE</w:t>
      </w:r>
      <w:r w:rsidR="003F32D9">
        <w:t xml:space="preserve"> (REPEALED)</w:t>
      </w:r>
    </w:p>
    <w:sectPr w:rsidR="0085336B" w:rsidSect="00EA09C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36B"/>
    <w:rsid w:val="00230826"/>
    <w:rsid w:val="003F32D9"/>
    <w:rsid w:val="005917FC"/>
    <w:rsid w:val="0085336B"/>
    <w:rsid w:val="00B02CC6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910</dc:title>
  <dc:subject/>
  <dc:creator>DottsJM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