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30" w:rsidRPr="00DA0130" w:rsidRDefault="00DA0130" w:rsidP="00DA0130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DA0130">
        <w:t xml:space="preserve">Section </w:t>
      </w:r>
    </w:p>
    <w:p w:rsidR="00DA0130" w:rsidRPr="00DA0130" w:rsidRDefault="00DA0130" w:rsidP="00573075">
      <w:pPr>
        <w:widowControl w:val="0"/>
        <w:autoSpaceDE w:val="0"/>
        <w:autoSpaceDN w:val="0"/>
        <w:adjustRightInd w:val="0"/>
        <w:ind w:left="1425" w:hanging="1425"/>
      </w:pPr>
      <w:r w:rsidRPr="00DA0130">
        <w:rPr>
          <w:bCs/>
        </w:rPr>
        <w:t>725.5</w:t>
      </w:r>
      <w:r>
        <w:rPr>
          <w:bCs/>
        </w:rPr>
        <w:tab/>
      </w:r>
      <w:r w:rsidRPr="00DA0130">
        <w:rPr>
          <w:bCs/>
        </w:rPr>
        <w:t>Grant Application</w:t>
      </w:r>
      <w:r w:rsidRPr="00DA0130">
        <w:t xml:space="preserve"> </w:t>
      </w:r>
    </w:p>
    <w:p w:rsidR="00DA0130" w:rsidRPr="00DA0130" w:rsidRDefault="00DA0130" w:rsidP="00573075">
      <w:pPr>
        <w:widowControl w:val="0"/>
        <w:autoSpaceDE w:val="0"/>
        <w:autoSpaceDN w:val="0"/>
        <w:adjustRightInd w:val="0"/>
        <w:ind w:left="1425" w:hanging="1425"/>
      </w:pPr>
      <w:r w:rsidRPr="00DA0130">
        <w:rPr>
          <w:bCs/>
        </w:rPr>
        <w:t>725.10</w:t>
      </w:r>
      <w:r>
        <w:rPr>
          <w:bCs/>
        </w:rPr>
        <w:tab/>
      </w:r>
      <w:r w:rsidRPr="00DA0130">
        <w:rPr>
          <w:bCs/>
        </w:rPr>
        <w:t>Report Requirements</w:t>
      </w:r>
      <w:r w:rsidRPr="00DA0130">
        <w:t xml:space="preserve"> </w:t>
      </w:r>
    </w:p>
    <w:p w:rsidR="00DA0130" w:rsidRPr="00DA0130" w:rsidRDefault="00DA0130" w:rsidP="00573075">
      <w:pPr>
        <w:widowControl w:val="0"/>
        <w:autoSpaceDE w:val="0"/>
        <w:autoSpaceDN w:val="0"/>
        <w:adjustRightInd w:val="0"/>
        <w:ind w:left="1425" w:hanging="1425"/>
      </w:pPr>
      <w:r w:rsidRPr="00DA0130">
        <w:rPr>
          <w:bCs/>
        </w:rPr>
        <w:t>725.20</w:t>
      </w:r>
      <w:r>
        <w:rPr>
          <w:bCs/>
        </w:rPr>
        <w:tab/>
      </w:r>
      <w:r w:rsidRPr="00DA0130">
        <w:rPr>
          <w:bCs/>
        </w:rPr>
        <w:t>Record Requirements</w:t>
      </w:r>
      <w:r w:rsidRPr="00DA0130">
        <w:t xml:space="preserve"> </w:t>
      </w:r>
    </w:p>
    <w:p w:rsidR="00DA0130" w:rsidRPr="00DA0130" w:rsidRDefault="00DA0130" w:rsidP="00573075">
      <w:pPr>
        <w:widowControl w:val="0"/>
        <w:autoSpaceDE w:val="0"/>
        <w:autoSpaceDN w:val="0"/>
        <w:adjustRightInd w:val="0"/>
        <w:ind w:left="1425" w:hanging="1425"/>
      </w:pPr>
      <w:r w:rsidRPr="00DA0130">
        <w:rPr>
          <w:bCs/>
        </w:rPr>
        <w:t>725.30</w:t>
      </w:r>
      <w:r>
        <w:rPr>
          <w:bCs/>
        </w:rPr>
        <w:tab/>
      </w:r>
      <w:r w:rsidRPr="00DA0130">
        <w:rPr>
          <w:bCs/>
        </w:rPr>
        <w:t>State Treasurer's Report Requirements</w:t>
      </w:r>
      <w:r w:rsidRPr="00DA0130">
        <w:t xml:space="preserve"> </w:t>
      </w:r>
    </w:p>
    <w:sectPr w:rsidR="00DA0130" w:rsidRPr="00DA0130" w:rsidSect="00DA00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0068"/>
    <w:rsid w:val="00373CFF"/>
    <w:rsid w:val="00573075"/>
    <w:rsid w:val="005C3366"/>
    <w:rsid w:val="008556E4"/>
    <w:rsid w:val="00DA0068"/>
    <w:rsid w:val="00DA0130"/>
    <w:rsid w:val="00DD1E9D"/>
    <w:rsid w:val="00FB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130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725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725</dc:title>
  <dc:subject/>
  <dc:creator>Illinois General Assembly</dc:creator>
  <cp:keywords/>
  <dc:description/>
  <cp:lastModifiedBy>Roberts, John</cp:lastModifiedBy>
  <cp:revision>3</cp:revision>
  <dcterms:created xsi:type="dcterms:W3CDTF">2012-06-21T22:45:00Z</dcterms:created>
  <dcterms:modified xsi:type="dcterms:W3CDTF">2012-06-21T22:45:00Z</dcterms:modified>
</cp:coreProperties>
</file>