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C6CE" w14:textId="77777777" w:rsidR="00DE57CF" w:rsidRDefault="00DE57CF" w:rsidP="00DE57CF">
      <w:pPr>
        <w:jc w:val="center"/>
      </w:pPr>
    </w:p>
    <w:p w14:paraId="242BECD8" w14:textId="2784046E" w:rsidR="000174EB" w:rsidRPr="00DE57CF" w:rsidRDefault="00DE57CF" w:rsidP="00DE57CF">
      <w:pPr>
        <w:jc w:val="center"/>
      </w:pPr>
      <w:r w:rsidRPr="00DE57CF">
        <w:t>SUBPART D:  PARTICIPATION IN THE PROGRAM – FINANCIAL INSTITUTIONS</w:t>
      </w:r>
    </w:p>
    <w:sectPr w:rsidR="000174EB" w:rsidRPr="00DE57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45E9" w14:textId="77777777" w:rsidR="00DE57CF" w:rsidRDefault="00DE57CF">
      <w:r>
        <w:separator/>
      </w:r>
    </w:p>
  </w:endnote>
  <w:endnote w:type="continuationSeparator" w:id="0">
    <w:p w14:paraId="3194A48B" w14:textId="77777777" w:rsidR="00DE57CF" w:rsidRDefault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DD4E" w14:textId="77777777" w:rsidR="00DE57CF" w:rsidRDefault="00DE57CF">
      <w:r>
        <w:separator/>
      </w:r>
    </w:p>
  </w:footnote>
  <w:footnote w:type="continuationSeparator" w:id="0">
    <w:p w14:paraId="67A3B577" w14:textId="77777777" w:rsidR="00DE57CF" w:rsidRDefault="00DE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E57CF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3BF6E"/>
  <w15:chartTrackingRefBased/>
  <w15:docId w15:val="{D871273D-502A-4CBF-87A4-92EA394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2024-11-07T21:40:00Z</dcterms:created>
  <dcterms:modified xsi:type="dcterms:W3CDTF">2024-11-07T21:40:00Z</dcterms:modified>
</cp:coreProperties>
</file>