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7" w:rsidRDefault="00013297">
      <w:pPr>
        <w:pStyle w:val="JCARMainSourceNote"/>
      </w:pPr>
    </w:p>
    <w:p w:rsidR="00013297" w:rsidRDefault="00013297">
      <w:pPr>
        <w:pStyle w:val="JCARMainSourceNote"/>
      </w:pPr>
      <w:r>
        <w:t>SOURCE:  Adopted at 3</w:t>
      </w:r>
      <w:r w:rsidR="002E7B91">
        <w:t>7</w:t>
      </w:r>
      <w:r>
        <w:t xml:space="preserve"> Ill. Reg. </w:t>
      </w:r>
      <w:r w:rsidR="00BD66B1">
        <w:t>839</w:t>
      </w:r>
      <w:bookmarkStart w:id="0" w:name="_GoBack"/>
      <w:bookmarkEnd w:id="0"/>
      <w:r>
        <w:t xml:space="preserve">, effective </w:t>
      </w:r>
      <w:r w:rsidR="00CE5AD4">
        <w:t>January 10, 2013</w:t>
      </w:r>
      <w:r>
        <w:t>.</w:t>
      </w:r>
    </w:p>
    <w:sectPr w:rsidR="00013297" w:rsidSect="006E0380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EB" w:rsidRDefault="007347EB">
      <w:r>
        <w:separator/>
      </w:r>
    </w:p>
  </w:endnote>
  <w:endnote w:type="continuationSeparator" w:id="0">
    <w:p w:rsidR="007347EB" w:rsidRDefault="0073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EB" w:rsidRDefault="007347EB">
      <w:r>
        <w:separator/>
      </w:r>
    </w:p>
  </w:footnote>
  <w:footnote w:type="continuationSeparator" w:id="0">
    <w:p w:rsidR="007347EB" w:rsidRDefault="0073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EB"/>
    <w:rsid w:val="00001F1D"/>
    <w:rsid w:val="00003CEF"/>
    <w:rsid w:val="00011A7D"/>
    <w:rsid w:val="000122C7"/>
    <w:rsid w:val="0001329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36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B9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38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7EB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6B1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AD4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2012-08-02T15:30:00Z</dcterms:created>
  <dcterms:modified xsi:type="dcterms:W3CDTF">2013-01-23T21:54:00Z</dcterms:modified>
</cp:coreProperties>
</file>