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80" w:rsidRDefault="00AE4480" w:rsidP="00AE44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4480" w:rsidRDefault="00AE4480" w:rsidP="00AE44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320.10  Definition of Receivables</w:t>
      </w:r>
      <w:r>
        <w:t xml:space="preserve"> </w:t>
      </w:r>
    </w:p>
    <w:p w:rsidR="00AE4480" w:rsidRDefault="00AE4480" w:rsidP="00AE4480">
      <w:pPr>
        <w:widowControl w:val="0"/>
        <w:autoSpaceDE w:val="0"/>
        <w:autoSpaceDN w:val="0"/>
        <w:adjustRightInd w:val="0"/>
      </w:pPr>
    </w:p>
    <w:p w:rsidR="00AE4480" w:rsidRDefault="00AE4480" w:rsidP="00AE44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Receivables represent amounts or claims owed to the State or State agencies either directly or in a trust or agent capacity by any individual or entity.  These claims are for the future receipt of cash.  There are two criteria essential to the creation of an account receivable: </w:t>
      </w:r>
    </w:p>
    <w:p w:rsidR="000A06C4" w:rsidRDefault="000A06C4" w:rsidP="00AE4480">
      <w:pPr>
        <w:widowControl w:val="0"/>
        <w:autoSpaceDE w:val="0"/>
        <w:autoSpaceDN w:val="0"/>
        <w:adjustRightInd w:val="0"/>
        <w:ind w:left="2160" w:hanging="720"/>
      </w:pPr>
    </w:p>
    <w:p w:rsidR="00AE4480" w:rsidRDefault="00AE4480" w:rsidP="00AE448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transaction must be completed to the extent that payment is the only unconsummated act (i.e., the income is earned), and </w:t>
      </w:r>
    </w:p>
    <w:p w:rsidR="000A06C4" w:rsidRDefault="000A06C4" w:rsidP="00AE4480">
      <w:pPr>
        <w:widowControl w:val="0"/>
        <w:autoSpaceDE w:val="0"/>
        <w:autoSpaceDN w:val="0"/>
        <w:adjustRightInd w:val="0"/>
        <w:ind w:left="2160" w:hanging="720"/>
      </w:pPr>
    </w:p>
    <w:p w:rsidR="00AE4480" w:rsidRDefault="00AE4480" w:rsidP="00AE448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claim must be measurable in terms of the assignment of a monetary value established by State law and administrative regulations. </w:t>
      </w:r>
    </w:p>
    <w:p w:rsidR="000A06C4" w:rsidRDefault="000A06C4" w:rsidP="00AE4480">
      <w:pPr>
        <w:widowControl w:val="0"/>
        <w:autoSpaceDE w:val="0"/>
        <w:autoSpaceDN w:val="0"/>
        <w:adjustRightInd w:val="0"/>
        <w:ind w:left="1440" w:hanging="720"/>
      </w:pPr>
    </w:p>
    <w:p w:rsidR="00AE4480" w:rsidRDefault="00AE4480" w:rsidP="00AE44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Receivables shall be recognized when such claim has been established pursuant to subsection (a) of this Section. </w:t>
      </w:r>
    </w:p>
    <w:p w:rsidR="000A06C4" w:rsidRDefault="000A06C4" w:rsidP="00AE4480">
      <w:pPr>
        <w:widowControl w:val="0"/>
        <w:autoSpaceDE w:val="0"/>
        <w:autoSpaceDN w:val="0"/>
        <w:adjustRightInd w:val="0"/>
        <w:ind w:left="1440" w:hanging="720"/>
      </w:pPr>
    </w:p>
    <w:p w:rsidR="00AE4480" w:rsidRDefault="00AE4480" w:rsidP="00AE448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For purposes of this Part, receivables includes claims under protest once the m</w:t>
      </w:r>
      <w:r w:rsidR="00212039">
        <w:t>o</w:t>
      </w:r>
      <w:r>
        <w:t xml:space="preserve">netary value of the claim has been established under subsections (a) and (b) of this Section. </w:t>
      </w:r>
    </w:p>
    <w:sectPr w:rsidR="00AE4480" w:rsidSect="00AE44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480"/>
    <w:rsid w:val="000A06C4"/>
    <w:rsid w:val="00212039"/>
    <w:rsid w:val="0031797B"/>
    <w:rsid w:val="005C3366"/>
    <w:rsid w:val="007732AE"/>
    <w:rsid w:val="00AE4480"/>
    <w:rsid w:val="00E6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