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7E6D" w:rsidRDefault="00D17E6D" w:rsidP="00D17E6D">
      <w:pPr>
        <w:widowControl w:val="0"/>
        <w:autoSpaceDE w:val="0"/>
        <w:autoSpaceDN w:val="0"/>
        <w:adjustRightInd w:val="0"/>
      </w:pPr>
    </w:p>
    <w:p w:rsidR="00D17E6D" w:rsidRDefault="00D17E6D" w:rsidP="00D17E6D">
      <w:pPr>
        <w:widowControl w:val="0"/>
        <w:autoSpaceDE w:val="0"/>
        <w:autoSpaceDN w:val="0"/>
        <w:adjustRightInd w:val="0"/>
      </w:pPr>
      <w:r>
        <w:rPr>
          <w:b/>
          <w:bCs/>
        </w:rPr>
        <w:t>Section 310.150  Subpoenas</w:t>
      </w:r>
      <w:r>
        <w:t xml:space="preserve"> </w:t>
      </w:r>
    </w:p>
    <w:p w:rsidR="00D17E6D" w:rsidRDefault="00D17E6D" w:rsidP="00D17E6D">
      <w:pPr>
        <w:widowControl w:val="0"/>
        <w:autoSpaceDE w:val="0"/>
        <w:autoSpaceDN w:val="0"/>
        <w:adjustRightInd w:val="0"/>
      </w:pPr>
    </w:p>
    <w:p w:rsidR="00D17E6D" w:rsidRDefault="00D17E6D" w:rsidP="00D17E6D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Comptroller will issue subpoenas for the attendance of witnesses or production of books, records, documents or other evidence. </w:t>
      </w:r>
    </w:p>
    <w:p w:rsidR="001D6336" w:rsidRDefault="001D6336" w:rsidP="00D17E6D">
      <w:pPr>
        <w:widowControl w:val="0"/>
        <w:autoSpaceDE w:val="0"/>
        <w:autoSpaceDN w:val="0"/>
        <w:adjustRightInd w:val="0"/>
        <w:ind w:left="1440" w:hanging="720"/>
      </w:pPr>
    </w:p>
    <w:p w:rsidR="00D17E6D" w:rsidRDefault="00D17E6D" w:rsidP="00D17E6D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Any licensee or petitioner seeking issuance of a subpoena </w:t>
      </w:r>
      <w:r w:rsidR="000E0C51">
        <w:t>shall</w:t>
      </w:r>
      <w:r>
        <w:t xml:space="preserve"> apply in writing to the Comptroller, setting forth facts </w:t>
      </w:r>
      <w:r w:rsidR="000E0C51">
        <w:t>that</w:t>
      </w:r>
      <w:r>
        <w:t xml:space="preserve"> purport to demonstrate that the subpoena is relevant to the disputed matter and is required.  Upon refusal by the Comptroller to issue any subpoena, the licensee will be entitled to a hearing before the Comptroller or hearing officer, to be conducted as a matter of record. </w:t>
      </w:r>
    </w:p>
    <w:p w:rsidR="001D6336" w:rsidRDefault="001D6336" w:rsidP="00D17E6D">
      <w:pPr>
        <w:widowControl w:val="0"/>
        <w:autoSpaceDE w:val="0"/>
        <w:autoSpaceDN w:val="0"/>
        <w:adjustRightInd w:val="0"/>
        <w:ind w:left="1440" w:hanging="720"/>
      </w:pPr>
    </w:p>
    <w:p w:rsidR="00D17E6D" w:rsidRDefault="00D17E6D" w:rsidP="00D17E6D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>Service of subpoenas shall be as provided in</w:t>
      </w:r>
      <w:r w:rsidR="00270A28">
        <w:t xml:space="preserve"> </w:t>
      </w:r>
      <w:r w:rsidR="000E0C51">
        <w:t>735 ILCS 5/2-1101 (I</w:t>
      </w:r>
      <w:r w:rsidR="00EA1936">
        <w:t>llinois Code of Civil Procedure</w:t>
      </w:r>
      <w:r w:rsidR="000E0C51">
        <w:t>)</w:t>
      </w:r>
      <w:r w:rsidR="00EA1936">
        <w:t xml:space="preserve">.  </w:t>
      </w:r>
      <w:r w:rsidR="000E0C51">
        <w:t>Payment</w:t>
      </w:r>
      <w:r>
        <w:t xml:space="preserve"> of witness fees and expenses shall be as provided in </w:t>
      </w:r>
      <w:r w:rsidR="00EA1936">
        <w:t>the Illinois Circuit Courts Act.  705 ILCS 35/4.3</w:t>
      </w:r>
      <w:r w:rsidR="000E0C51">
        <w:t xml:space="preserve"> (the Illlinois Circuit Courts Act)</w:t>
      </w:r>
      <w:r>
        <w:t xml:space="preserve">. </w:t>
      </w:r>
    </w:p>
    <w:p w:rsidR="00EA1936" w:rsidRDefault="00EA1936" w:rsidP="00D17E6D">
      <w:pPr>
        <w:widowControl w:val="0"/>
        <w:autoSpaceDE w:val="0"/>
        <w:autoSpaceDN w:val="0"/>
        <w:adjustRightInd w:val="0"/>
        <w:ind w:left="1440" w:hanging="720"/>
      </w:pPr>
    </w:p>
    <w:p w:rsidR="00EA1936" w:rsidRDefault="00EA1936" w:rsidP="00D17E6D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42 Ill. Reg. </w:t>
      </w:r>
      <w:r w:rsidR="00AB39F6">
        <w:t>16010</w:t>
      </w:r>
      <w:r>
        <w:t xml:space="preserve">, effective </w:t>
      </w:r>
      <w:bookmarkStart w:id="0" w:name="_GoBack"/>
      <w:r w:rsidR="00AB39F6">
        <w:t>August 1, 2018</w:t>
      </w:r>
      <w:bookmarkEnd w:id="0"/>
      <w:r>
        <w:t>)</w:t>
      </w:r>
    </w:p>
    <w:sectPr w:rsidR="00EA1936" w:rsidSect="00D17E6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17E6D"/>
    <w:rsid w:val="000E0C51"/>
    <w:rsid w:val="00135AB8"/>
    <w:rsid w:val="001D6336"/>
    <w:rsid w:val="00270A28"/>
    <w:rsid w:val="005C3366"/>
    <w:rsid w:val="00761CCF"/>
    <w:rsid w:val="009C61D4"/>
    <w:rsid w:val="00A353DF"/>
    <w:rsid w:val="00AB39F6"/>
    <w:rsid w:val="00C06278"/>
    <w:rsid w:val="00D17E6D"/>
    <w:rsid w:val="00EA1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A7BC9BCA-9B97-4B1F-B4BF-22561264C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310</vt:lpstr>
    </vt:vector>
  </TitlesOfParts>
  <Company>State of Illinois</Company>
  <LinksUpToDate>false</LinksUpToDate>
  <CharactersWithSpaces>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310</dc:title>
  <dc:subject/>
  <dc:creator>Illinois General Assembly</dc:creator>
  <cp:keywords/>
  <dc:description/>
  <cp:lastModifiedBy>Lane, Arlene L.</cp:lastModifiedBy>
  <cp:revision>3</cp:revision>
  <dcterms:created xsi:type="dcterms:W3CDTF">2018-07-16T17:29:00Z</dcterms:created>
  <dcterms:modified xsi:type="dcterms:W3CDTF">2018-08-15T20:06:00Z</dcterms:modified>
</cp:coreProperties>
</file>