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69" w:rsidRDefault="00B22A69" w:rsidP="00B22A6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22A69" w:rsidRDefault="00B22A69" w:rsidP="00B22A69">
      <w:pPr>
        <w:widowControl w:val="0"/>
        <w:autoSpaceDE w:val="0"/>
        <w:autoSpaceDN w:val="0"/>
        <w:adjustRightInd w:val="0"/>
        <w:ind w:left="1440" w:hanging="1440"/>
      </w:pPr>
      <w:r>
        <w:t>270.900</w:t>
      </w:r>
      <w:r>
        <w:tab/>
        <w:t xml:space="preserve">Statutory Authority </w:t>
      </w:r>
    </w:p>
    <w:p w:rsidR="00B22A69" w:rsidRDefault="00B22A69" w:rsidP="00B22A69">
      <w:pPr>
        <w:widowControl w:val="0"/>
        <w:autoSpaceDE w:val="0"/>
        <w:autoSpaceDN w:val="0"/>
        <w:adjustRightInd w:val="0"/>
        <w:ind w:left="1440" w:hanging="1440"/>
      </w:pPr>
      <w:r>
        <w:t>270.901</w:t>
      </w:r>
      <w:r>
        <w:tab/>
        <w:t xml:space="preserve">Certification </w:t>
      </w:r>
    </w:p>
    <w:sectPr w:rsidR="00B22A69" w:rsidSect="00B22A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2A69"/>
    <w:rsid w:val="00022DF8"/>
    <w:rsid w:val="00474A30"/>
    <w:rsid w:val="00B22A69"/>
    <w:rsid w:val="00FB2699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