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ABA" w:rsidRDefault="006C3ABA" w:rsidP="006C3ABA">
      <w:pPr>
        <w:widowControl w:val="0"/>
        <w:autoSpaceDE w:val="0"/>
        <w:autoSpaceDN w:val="0"/>
        <w:adjustRightInd w:val="0"/>
      </w:pPr>
      <w:bookmarkStart w:id="0" w:name="_GoBack"/>
      <w:bookmarkEnd w:id="0"/>
    </w:p>
    <w:p w:rsidR="006C3ABA" w:rsidRDefault="006C3ABA" w:rsidP="006C3ABA">
      <w:pPr>
        <w:widowControl w:val="0"/>
        <w:autoSpaceDE w:val="0"/>
        <w:autoSpaceDN w:val="0"/>
        <w:adjustRightInd w:val="0"/>
      </w:pPr>
      <w:r>
        <w:rPr>
          <w:b/>
          <w:bCs/>
        </w:rPr>
        <w:t>Section 2000.210  Standards of Responsibility</w:t>
      </w:r>
      <w:r>
        <w:t xml:space="preserve"> </w:t>
      </w:r>
    </w:p>
    <w:p w:rsidR="006C3ABA" w:rsidRDefault="006C3ABA" w:rsidP="006C3ABA">
      <w:pPr>
        <w:widowControl w:val="0"/>
        <w:autoSpaceDE w:val="0"/>
        <w:autoSpaceDN w:val="0"/>
        <w:adjustRightInd w:val="0"/>
      </w:pPr>
    </w:p>
    <w:p w:rsidR="006C3ABA" w:rsidRDefault="006C3ABA" w:rsidP="006C3ABA">
      <w:pPr>
        <w:widowControl w:val="0"/>
        <w:autoSpaceDE w:val="0"/>
        <w:autoSpaceDN w:val="0"/>
        <w:adjustRightInd w:val="0"/>
      </w:pPr>
      <w:r>
        <w:t xml:space="preserve">Responsibility shall be determined by consideration of the following factors, such as, whether the Bidder: </w:t>
      </w:r>
    </w:p>
    <w:p w:rsidR="00D84286" w:rsidRDefault="00D84286" w:rsidP="006C3ABA">
      <w:pPr>
        <w:widowControl w:val="0"/>
        <w:autoSpaceDE w:val="0"/>
        <w:autoSpaceDN w:val="0"/>
        <w:adjustRightInd w:val="0"/>
      </w:pPr>
    </w:p>
    <w:p w:rsidR="006C3ABA" w:rsidRDefault="006C3ABA" w:rsidP="006C3ABA">
      <w:pPr>
        <w:widowControl w:val="0"/>
        <w:autoSpaceDE w:val="0"/>
        <w:autoSpaceDN w:val="0"/>
        <w:adjustRightInd w:val="0"/>
        <w:ind w:left="1440" w:hanging="720"/>
      </w:pPr>
      <w:r>
        <w:t>a)</w:t>
      </w:r>
      <w:r>
        <w:tab/>
        <w:t xml:space="preserve">Has adequate financial resources or the ability to obtain such resources as required during the performance of the contract.  The Director of Purchasing shall designate a level of financial resources when the contract exceeds $10,000.00, below which the Bidder will be deemed "not responsible", as determined in the Capital Development Board Rules (44 Ill. Adm. Code 950). </w:t>
      </w:r>
    </w:p>
    <w:p w:rsidR="00D84286" w:rsidRDefault="00D84286" w:rsidP="006C3ABA">
      <w:pPr>
        <w:widowControl w:val="0"/>
        <w:autoSpaceDE w:val="0"/>
        <w:autoSpaceDN w:val="0"/>
        <w:adjustRightInd w:val="0"/>
        <w:ind w:left="1440" w:hanging="720"/>
      </w:pPr>
    </w:p>
    <w:p w:rsidR="006C3ABA" w:rsidRDefault="006C3ABA" w:rsidP="006C3ABA">
      <w:pPr>
        <w:widowControl w:val="0"/>
        <w:autoSpaceDE w:val="0"/>
        <w:autoSpaceDN w:val="0"/>
        <w:adjustRightInd w:val="0"/>
        <w:ind w:left="1440" w:hanging="720"/>
      </w:pPr>
      <w:r>
        <w:t>b)</w:t>
      </w:r>
      <w:r>
        <w:tab/>
        <w:t xml:space="preserve">Is able to comply with required or proposed delivery or performance schedules, taking into consideration all existing commercial and governmental commitments. </w:t>
      </w:r>
    </w:p>
    <w:p w:rsidR="00D84286" w:rsidRDefault="00D84286" w:rsidP="006C3ABA">
      <w:pPr>
        <w:widowControl w:val="0"/>
        <w:autoSpaceDE w:val="0"/>
        <w:autoSpaceDN w:val="0"/>
        <w:adjustRightInd w:val="0"/>
        <w:ind w:left="1440" w:hanging="720"/>
      </w:pPr>
    </w:p>
    <w:p w:rsidR="006C3ABA" w:rsidRDefault="006C3ABA" w:rsidP="006C3ABA">
      <w:pPr>
        <w:widowControl w:val="0"/>
        <w:autoSpaceDE w:val="0"/>
        <w:autoSpaceDN w:val="0"/>
        <w:adjustRightInd w:val="0"/>
        <w:ind w:left="1440" w:hanging="720"/>
      </w:pPr>
      <w:r>
        <w:t>c)</w:t>
      </w:r>
      <w:r>
        <w:tab/>
        <w:t xml:space="preserve">Has a satisfactory record of performance.  Bidders who are or have been deficient in current or recent contract performance in dealing with the Agency or other customers shall be deemed "not responsible" unless the deficiency is shown to have been beyond the reasonable control of the Bidder. </w:t>
      </w:r>
    </w:p>
    <w:p w:rsidR="00D84286" w:rsidRDefault="00D84286" w:rsidP="006C3ABA">
      <w:pPr>
        <w:widowControl w:val="0"/>
        <w:autoSpaceDE w:val="0"/>
        <w:autoSpaceDN w:val="0"/>
        <w:adjustRightInd w:val="0"/>
        <w:ind w:left="1440" w:hanging="720"/>
      </w:pPr>
    </w:p>
    <w:p w:rsidR="006C3ABA" w:rsidRDefault="006C3ABA" w:rsidP="006C3ABA">
      <w:pPr>
        <w:widowControl w:val="0"/>
        <w:autoSpaceDE w:val="0"/>
        <w:autoSpaceDN w:val="0"/>
        <w:adjustRightInd w:val="0"/>
        <w:ind w:left="1440" w:hanging="720"/>
      </w:pPr>
      <w:r>
        <w:t>d)</w:t>
      </w:r>
      <w:r>
        <w:tab/>
        <w:t xml:space="preserve">Has a satisfactory record of integrity and business ethics based upon reputation, previous contractual arrangements, and performance. </w:t>
      </w:r>
    </w:p>
    <w:p w:rsidR="00D84286" w:rsidRDefault="00D84286" w:rsidP="006C3ABA">
      <w:pPr>
        <w:widowControl w:val="0"/>
        <w:autoSpaceDE w:val="0"/>
        <w:autoSpaceDN w:val="0"/>
        <w:adjustRightInd w:val="0"/>
        <w:ind w:left="1440" w:hanging="720"/>
      </w:pPr>
    </w:p>
    <w:p w:rsidR="006C3ABA" w:rsidRDefault="006C3ABA" w:rsidP="006C3ABA">
      <w:pPr>
        <w:widowControl w:val="0"/>
        <w:autoSpaceDE w:val="0"/>
        <w:autoSpaceDN w:val="0"/>
        <w:adjustRightInd w:val="0"/>
        <w:ind w:left="1440" w:hanging="720"/>
      </w:pPr>
      <w:r>
        <w:t>e)</w:t>
      </w:r>
      <w:r>
        <w:tab/>
        <w:t xml:space="preserve">Has a currently valid Identification Number issued by the Public Contracts Division of the Illinois Department of Human Rights. </w:t>
      </w:r>
    </w:p>
    <w:p w:rsidR="00D84286" w:rsidRDefault="00D84286" w:rsidP="006C3ABA">
      <w:pPr>
        <w:widowControl w:val="0"/>
        <w:autoSpaceDE w:val="0"/>
        <w:autoSpaceDN w:val="0"/>
        <w:adjustRightInd w:val="0"/>
        <w:ind w:left="1440" w:hanging="720"/>
      </w:pPr>
    </w:p>
    <w:p w:rsidR="006C3ABA" w:rsidRDefault="006C3ABA" w:rsidP="006C3ABA">
      <w:pPr>
        <w:widowControl w:val="0"/>
        <w:autoSpaceDE w:val="0"/>
        <w:autoSpaceDN w:val="0"/>
        <w:adjustRightInd w:val="0"/>
        <w:ind w:left="1440" w:hanging="720"/>
      </w:pPr>
      <w:r>
        <w:t>f)</w:t>
      </w:r>
      <w:r>
        <w:tab/>
        <w:t xml:space="preserve">Pays prevailing wages if required by law.  The Department of Labor will periodically provide the agency with current information regarding prevailing rates of wages.  The Invitation for Bids will advise prospective bidders the amount of wages and benefits which the Department of Labor has determined that workers providing services under the resulting contract should be paid. Submission of a bid shall constitute the bidders acceptance and intent to fully comply.  Complaints regarding a contractor's failure to comply shall be directed to the Illinois Department of Labor. </w:t>
      </w:r>
    </w:p>
    <w:p w:rsidR="006C3ABA" w:rsidRDefault="006C3ABA" w:rsidP="006C3ABA">
      <w:pPr>
        <w:widowControl w:val="0"/>
        <w:autoSpaceDE w:val="0"/>
        <w:autoSpaceDN w:val="0"/>
        <w:adjustRightInd w:val="0"/>
        <w:ind w:left="1440" w:hanging="720"/>
      </w:pPr>
    </w:p>
    <w:p w:rsidR="006C3ABA" w:rsidRDefault="006C3ABA" w:rsidP="006C3ABA">
      <w:pPr>
        <w:widowControl w:val="0"/>
        <w:autoSpaceDE w:val="0"/>
        <w:autoSpaceDN w:val="0"/>
        <w:adjustRightInd w:val="0"/>
        <w:ind w:left="1440" w:hanging="720"/>
      </w:pPr>
      <w:r>
        <w:t xml:space="preserve">(Source:  Amended at 16 Ill. Reg. 10068, effective June 15, 1992) </w:t>
      </w:r>
    </w:p>
    <w:sectPr w:rsidR="006C3ABA" w:rsidSect="006C3A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3ABA"/>
    <w:rsid w:val="005C3366"/>
    <w:rsid w:val="006C3ABA"/>
    <w:rsid w:val="00C14B70"/>
    <w:rsid w:val="00C92E84"/>
    <w:rsid w:val="00D84286"/>
    <w:rsid w:val="00E2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