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040E" w14:textId="77777777" w:rsidR="00A8378F" w:rsidRPr="00A8378F" w:rsidRDefault="00A8378F" w:rsidP="00247FD4">
      <w:r w:rsidRPr="00A8378F">
        <w:br w:type="page"/>
      </w:r>
    </w:p>
    <w:p w14:paraId="39927E34" w14:textId="4C18D5EC" w:rsidR="00A8378F" w:rsidRPr="00A8378F" w:rsidRDefault="00A8378F" w:rsidP="0061413B">
      <w:pPr>
        <w:rPr>
          <w:b/>
          <w:bCs/>
        </w:rPr>
      </w:pPr>
      <w:r w:rsidRPr="00A8378F">
        <w:rPr>
          <w:b/>
          <w:bCs/>
        </w:rPr>
        <w:lastRenderedPageBreak/>
        <w:t xml:space="preserve">Section </w:t>
      </w:r>
      <w:proofErr w:type="spellStart"/>
      <w:r w:rsidRPr="00A8378F">
        <w:rPr>
          <w:b/>
          <w:bCs/>
        </w:rPr>
        <w:t>600.APPENDIX</w:t>
      </w:r>
      <w:proofErr w:type="spellEnd"/>
      <w:r w:rsidRPr="00A8378F">
        <w:rPr>
          <w:b/>
          <w:bCs/>
        </w:rPr>
        <w:t xml:space="preserve"> C   </w:t>
      </w:r>
      <w:r w:rsidR="007410EA">
        <w:rPr>
          <w:b/>
          <w:bCs/>
        </w:rPr>
        <w:t>I</w:t>
      </w:r>
      <w:r w:rsidR="007410EA" w:rsidRPr="003B29E3">
        <w:rPr>
          <w:b/>
        </w:rPr>
        <w:t>llinois Residential Stretch Energy Code Amendments to the</w:t>
      </w:r>
      <w:r w:rsidR="007410EA" w:rsidRPr="00A8378F">
        <w:rPr>
          <w:b/>
          <w:bCs/>
        </w:rPr>
        <w:t xml:space="preserve"> </w:t>
      </w:r>
      <w:r w:rsidRPr="00A8378F">
        <w:rPr>
          <w:b/>
          <w:bCs/>
        </w:rPr>
        <w:t>2021 International Energy Conservation Code</w:t>
      </w:r>
    </w:p>
    <w:p w14:paraId="44006A81" w14:textId="77777777" w:rsidR="00A8378F" w:rsidRPr="00A8378F" w:rsidRDefault="00A8378F" w:rsidP="0061413B"/>
    <w:p w14:paraId="5F02B9FE" w14:textId="77777777" w:rsidR="00A8378F" w:rsidRPr="00A8378F" w:rsidRDefault="00A8378F" w:rsidP="0061413B">
      <w:r w:rsidRPr="00A8378F">
        <w:t xml:space="preserve">The following Code sections shall be referenced in place of the corresponding 2021 </w:t>
      </w:r>
      <w:proofErr w:type="spellStart"/>
      <w:r w:rsidRPr="00A8378F">
        <w:t>IECC</w:t>
      </w:r>
      <w:proofErr w:type="spellEnd"/>
      <w:r w:rsidRPr="00A8378F">
        <w:t xml:space="preserve"> sections. </w:t>
      </w:r>
    </w:p>
    <w:p w14:paraId="15132A1C" w14:textId="77777777" w:rsidR="002D3C44" w:rsidRPr="00A8378F" w:rsidRDefault="002D3C44" w:rsidP="0061413B"/>
    <w:p w14:paraId="789A2841" w14:textId="26CE83D6" w:rsidR="00A8378F" w:rsidRPr="00A8378F" w:rsidRDefault="00A8378F" w:rsidP="0061413B">
      <w:pPr>
        <w:jc w:val="center"/>
        <w:rPr>
          <w:b/>
          <w:bCs/>
        </w:rPr>
      </w:pPr>
      <w:r w:rsidRPr="00A8378F">
        <w:rPr>
          <w:b/>
          <w:bCs/>
        </w:rPr>
        <w:t>PART 1</w:t>
      </w:r>
      <w:r w:rsidR="005020DC">
        <w:rPr>
          <w:b/>
          <w:bCs/>
        </w:rPr>
        <w:t xml:space="preserve"> − </w:t>
      </w:r>
      <w:r w:rsidRPr="00A8378F">
        <w:rPr>
          <w:b/>
          <w:bCs/>
        </w:rPr>
        <w:t>SCOPE AND APPLICATION</w:t>
      </w:r>
    </w:p>
    <w:p w14:paraId="4D074F68" w14:textId="77777777" w:rsidR="00A8378F" w:rsidRPr="00A8378F" w:rsidRDefault="00A8378F" w:rsidP="0061413B">
      <w:pPr>
        <w:jc w:val="center"/>
        <w:rPr>
          <w:b/>
          <w:bCs/>
        </w:rPr>
      </w:pPr>
    </w:p>
    <w:p w14:paraId="2C7E241F" w14:textId="77777777" w:rsidR="00A8378F" w:rsidRPr="00A8378F" w:rsidRDefault="00A8378F" w:rsidP="0061413B">
      <w:pPr>
        <w:jc w:val="center"/>
        <w:rPr>
          <w:b/>
          <w:bCs/>
        </w:rPr>
      </w:pPr>
      <w:r w:rsidRPr="00A8378F">
        <w:rPr>
          <w:b/>
          <w:bCs/>
        </w:rPr>
        <w:t xml:space="preserve">SECTION </w:t>
      </w:r>
      <w:proofErr w:type="spellStart"/>
      <w:r w:rsidRPr="00A8378F">
        <w:rPr>
          <w:b/>
          <w:bCs/>
        </w:rPr>
        <w:t>R101</w:t>
      </w:r>
      <w:proofErr w:type="spellEnd"/>
    </w:p>
    <w:p w14:paraId="7E3C7CD8" w14:textId="77777777" w:rsidR="00A8378F" w:rsidRPr="00A8378F" w:rsidRDefault="00A8378F" w:rsidP="0061413B">
      <w:pPr>
        <w:jc w:val="center"/>
        <w:rPr>
          <w:b/>
          <w:bCs/>
        </w:rPr>
      </w:pPr>
      <w:r w:rsidRPr="00A8378F">
        <w:rPr>
          <w:b/>
          <w:bCs/>
        </w:rPr>
        <w:t>SCOPE AND GENERAL REQUIREMENTS</w:t>
      </w:r>
    </w:p>
    <w:p w14:paraId="718E6486" w14:textId="77777777" w:rsidR="00A8378F" w:rsidRPr="00A8378F" w:rsidRDefault="00A8378F" w:rsidP="0061413B"/>
    <w:p w14:paraId="7EB364D5" w14:textId="194A2B7C" w:rsidR="00A8378F" w:rsidRPr="00A8378F" w:rsidRDefault="00A8378F" w:rsidP="0061413B">
      <w:proofErr w:type="spellStart"/>
      <w:r w:rsidRPr="00A8378F">
        <w:rPr>
          <w:b/>
          <w:bCs/>
        </w:rPr>
        <w:t>R101.1</w:t>
      </w:r>
      <w:proofErr w:type="spellEnd"/>
      <w:r w:rsidRPr="00A8378F">
        <w:rPr>
          <w:b/>
          <w:bCs/>
        </w:rPr>
        <w:t xml:space="preserve"> Title.</w:t>
      </w:r>
      <w:r w:rsidRPr="00A8378F">
        <w:t xml:space="preserve"> This code shall be known as the 2023 Illinois Residential Stretch Energy Code or </w:t>
      </w:r>
      <w:r>
        <w:t>"</w:t>
      </w:r>
      <w:r w:rsidRPr="00A8378F">
        <w:t>this Code</w:t>
      </w:r>
      <w:r>
        <w:t>"</w:t>
      </w:r>
      <w:r w:rsidRPr="00A8378F">
        <w:t xml:space="preserve"> and shall mean:</w:t>
      </w:r>
    </w:p>
    <w:p w14:paraId="43303ED5" w14:textId="77777777" w:rsidR="00A8378F" w:rsidRPr="00A8378F" w:rsidRDefault="00A8378F" w:rsidP="0061413B"/>
    <w:p w14:paraId="2CE74A2C" w14:textId="77777777" w:rsidR="00A8378F" w:rsidRPr="00A8378F" w:rsidRDefault="00A8378F" w:rsidP="0061413B">
      <w:pPr>
        <w:ind w:firstLine="720"/>
      </w:pPr>
      <w:r w:rsidRPr="00A8378F">
        <w:t>With respect to the residential buildings covered by 71 Ill Adm Code 600 Subpart D:</w:t>
      </w:r>
    </w:p>
    <w:p w14:paraId="401536D4" w14:textId="77777777" w:rsidR="00A8378F" w:rsidRPr="00A8378F" w:rsidRDefault="00A8378F" w:rsidP="0061413B"/>
    <w:p w14:paraId="08E52961" w14:textId="77777777" w:rsidR="00A8378F" w:rsidRPr="00A8378F" w:rsidRDefault="00A8378F" w:rsidP="0061413B">
      <w:pPr>
        <w:ind w:left="1440"/>
      </w:pPr>
      <w:r w:rsidRPr="00A8378F">
        <w:t xml:space="preserve">This Part, all additional requirements incorporated within Subpart D (including the 2021 International Energy Conservation Code Residential Provisions, including all published errata but excluding published supplements) and any statutorily authorized adaptations to the incorporated standards adopted by </w:t>
      </w:r>
      <w:proofErr w:type="spellStart"/>
      <w:r w:rsidRPr="00A8378F">
        <w:t>CDB</w:t>
      </w:r>
      <w:proofErr w:type="spellEnd"/>
      <w:r w:rsidRPr="00A8378F">
        <w:t xml:space="preserve"> is effective upon adoption by a Municipality and takes the place of the Illinois Energy Conservation Code with respect to residential buildings. </w:t>
      </w:r>
    </w:p>
    <w:p w14:paraId="5A7110DB" w14:textId="77777777" w:rsidR="00A8378F" w:rsidRPr="00A8378F" w:rsidRDefault="00A8378F" w:rsidP="0061413B"/>
    <w:p w14:paraId="3EA07840" w14:textId="77777777" w:rsidR="00A8378F" w:rsidRPr="00A8378F" w:rsidRDefault="00A8378F" w:rsidP="0061413B">
      <w:pPr>
        <w:ind w:left="720"/>
      </w:pPr>
      <w:r w:rsidRPr="00A8378F">
        <w:t xml:space="preserve">No unit of local government, including any home rule unit, may regulate energy efficient building standards for residential buildings in a manner that is less stringent than the standards established pursuant to this Illinois Residential Stretch Energy Code.  </w:t>
      </w:r>
    </w:p>
    <w:p w14:paraId="2D320F29" w14:textId="1DBEE088" w:rsidR="00A8378F" w:rsidRDefault="00A8378F" w:rsidP="0061413B"/>
    <w:p w14:paraId="48349392" w14:textId="77777777" w:rsidR="007410EA" w:rsidRDefault="007410EA" w:rsidP="00AB0385">
      <w:proofErr w:type="spellStart"/>
      <w:r>
        <w:rPr>
          <w:b/>
        </w:rPr>
        <w:t>R</w:t>
      </w:r>
      <w:r w:rsidRPr="006179F1">
        <w:rPr>
          <w:b/>
        </w:rPr>
        <w:t>101.1.</w:t>
      </w:r>
      <w:r>
        <w:rPr>
          <w:b/>
        </w:rPr>
        <w:t>1</w:t>
      </w:r>
      <w:proofErr w:type="spellEnd"/>
      <w:r w:rsidRPr="006179F1">
        <w:rPr>
          <w:b/>
        </w:rPr>
        <w:t xml:space="preserve"> Adoption.  </w:t>
      </w:r>
      <w:r w:rsidRPr="00292D2E">
        <w:t>The Board shall adopt amendments to this Co</w:t>
      </w:r>
      <w:r>
        <w:t xml:space="preserve">de and include site energy index standards as established in the Energy Efficient Building Act [20 </w:t>
      </w:r>
      <w:proofErr w:type="spellStart"/>
      <w:r>
        <w:t>ILCS</w:t>
      </w:r>
      <w:proofErr w:type="spellEnd"/>
      <w:r>
        <w:t xml:space="preserve"> 3125/55] as follows:</w:t>
      </w:r>
    </w:p>
    <w:p w14:paraId="240E2B19" w14:textId="77777777" w:rsidR="007410EA" w:rsidRDefault="007410EA" w:rsidP="008760CF"/>
    <w:p w14:paraId="4E981681" w14:textId="77777777" w:rsidR="007410EA" w:rsidRDefault="007410EA" w:rsidP="00AB0385">
      <w:pPr>
        <w:ind w:left="720"/>
      </w:pPr>
      <w:r>
        <w:t xml:space="preserve">By June 30, 2024 with a site energy index no greater than .50 of the 2006 </w:t>
      </w:r>
      <w:proofErr w:type="spellStart"/>
      <w:r>
        <w:t>IECC</w:t>
      </w:r>
      <w:proofErr w:type="spellEnd"/>
      <w:r>
        <w:t>;</w:t>
      </w:r>
    </w:p>
    <w:p w14:paraId="3BA42416" w14:textId="77777777" w:rsidR="007410EA" w:rsidRDefault="007410EA" w:rsidP="00AB0385">
      <w:pPr>
        <w:ind w:left="720"/>
      </w:pPr>
      <w:r>
        <w:t xml:space="preserve">By December 31, 2025 with a site energy index no greater than .40 of the 2006 </w:t>
      </w:r>
      <w:proofErr w:type="spellStart"/>
      <w:r>
        <w:t>IECC</w:t>
      </w:r>
      <w:proofErr w:type="spellEnd"/>
      <w:r>
        <w:t>;</w:t>
      </w:r>
    </w:p>
    <w:p w14:paraId="230935F0" w14:textId="77777777" w:rsidR="007410EA" w:rsidRDefault="007410EA" w:rsidP="00AB0385">
      <w:pPr>
        <w:ind w:left="720"/>
      </w:pPr>
      <w:r>
        <w:t xml:space="preserve">By December 31, 2028 with a site energy index no greater than .33 of the 2006 </w:t>
      </w:r>
      <w:proofErr w:type="spellStart"/>
      <w:r>
        <w:t>IECC</w:t>
      </w:r>
      <w:proofErr w:type="spellEnd"/>
      <w:r>
        <w:t>;</w:t>
      </w:r>
    </w:p>
    <w:p w14:paraId="3366F8C7" w14:textId="77777777" w:rsidR="007410EA" w:rsidRDefault="007410EA" w:rsidP="00AB0385">
      <w:pPr>
        <w:ind w:left="720"/>
      </w:pPr>
      <w:r>
        <w:t xml:space="preserve">By December 31, 2031 with a site energy index no greater than .25 of the 2006 </w:t>
      </w:r>
      <w:proofErr w:type="spellStart"/>
      <w:r>
        <w:t>IECC</w:t>
      </w:r>
      <w:proofErr w:type="spellEnd"/>
      <w:r>
        <w:t>.</w:t>
      </w:r>
    </w:p>
    <w:p w14:paraId="3EB8878A" w14:textId="77777777" w:rsidR="007410EA" w:rsidRPr="00A8378F" w:rsidRDefault="007410EA" w:rsidP="0061413B"/>
    <w:p w14:paraId="747C5E8D" w14:textId="77777777" w:rsidR="00A8378F" w:rsidRPr="00A8378F" w:rsidRDefault="00A8378F" w:rsidP="0061413B">
      <w:proofErr w:type="spellStart"/>
      <w:r w:rsidRPr="00A8378F">
        <w:rPr>
          <w:b/>
          <w:bCs/>
        </w:rPr>
        <w:t>R101.2</w:t>
      </w:r>
      <w:proofErr w:type="spellEnd"/>
      <w:r w:rsidRPr="00A8378F">
        <w:rPr>
          <w:b/>
          <w:bCs/>
        </w:rPr>
        <w:t xml:space="preserve"> Scope.</w:t>
      </w:r>
      <w:r w:rsidRPr="00A8378F">
        <w:t xml:space="preserve"> This code applies to residential buildings, building sites and associated systems and equipment.</w:t>
      </w:r>
    </w:p>
    <w:p w14:paraId="62442C13" w14:textId="77777777" w:rsidR="00A8378F" w:rsidRPr="00A8378F" w:rsidRDefault="00A8378F" w:rsidP="0061413B"/>
    <w:p w14:paraId="6C5BC19F" w14:textId="77777777" w:rsidR="00A8378F" w:rsidRPr="00A8378F" w:rsidRDefault="00A8378F" w:rsidP="00AB0385">
      <w:proofErr w:type="spellStart"/>
      <w:r w:rsidRPr="004569CA">
        <w:rPr>
          <w:b/>
          <w:bCs/>
        </w:rPr>
        <w:t>R101.2.1</w:t>
      </w:r>
      <w:proofErr w:type="spellEnd"/>
      <w:r w:rsidRPr="004569CA">
        <w:rPr>
          <w:b/>
          <w:bCs/>
        </w:rPr>
        <w:t xml:space="preserve"> Appendices.</w:t>
      </w:r>
      <w:r w:rsidRPr="00A8378F">
        <w:t xml:space="preserve">  Provisions in the appendices shall not apply unless specifically adopted.</w:t>
      </w:r>
    </w:p>
    <w:p w14:paraId="171FE01C" w14:textId="77777777" w:rsidR="00A8378F" w:rsidRPr="00A8378F" w:rsidRDefault="00A8378F" w:rsidP="0061413B">
      <w:bookmarkStart w:id="0" w:name="_bookmark33"/>
      <w:bookmarkEnd w:id="0"/>
    </w:p>
    <w:p w14:paraId="3CE542A7" w14:textId="77777777" w:rsidR="00A8378F" w:rsidRPr="00A8378F" w:rsidRDefault="00A8378F" w:rsidP="0061413B">
      <w:proofErr w:type="spellStart"/>
      <w:r w:rsidRPr="00A8378F">
        <w:rPr>
          <w:b/>
          <w:bCs/>
        </w:rPr>
        <w:t>R101.3</w:t>
      </w:r>
      <w:proofErr w:type="spellEnd"/>
      <w:r w:rsidRPr="00A8378F">
        <w:rPr>
          <w:b/>
          <w:bCs/>
        </w:rPr>
        <w:t xml:space="preserve"> Intent.</w:t>
      </w:r>
      <w:r w:rsidRPr="00A8378F">
        <w:t xml:space="preserve"> This code shall regulate the design and construction of buildings for the effective use and conservation of energy over the useful life of each building. This code is intended to provide flexibility to permit the use of innovative approaches and techniques to achieve this objective. This code is not intended to abridge safety, health or environmental requirements contained in other applicable codes or ordinances.</w:t>
      </w:r>
    </w:p>
    <w:p w14:paraId="423AC826" w14:textId="77777777" w:rsidR="00A8378F" w:rsidRPr="00A8378F" w:rsidRDefault="00A8378F" w:rsidP="0061413B"/>
    <w:p w14:paraId="641D3E95" w14:textId="77777777" w:rsidR="00A8378F" w:rsidRPr="00A8378F" w:rsidRDefault="00A8378F" w:rsidP="0061413B">
      <w:proofErr w:type="spellStart"/>
      <w:r w:rsidRPr="00A8378F">
        <w:rPr>
          <w:b/>
          <w:bCs/>
        </w:rPr>
        <w:t>R101.4</w:t>
      </w:r>
      <w:proofErr w:type="spellEnd"/>
      <w:r w:rsidRPr="00A8378F">
        <w:rPr>
          <w:b/>
          <w:bCs/>
        </w:rPr>
        <w:t xml:space="preserve"> Applicability.</w:t>
      </w:r>
      <w:r w:rsidRPr="00A8378F">
        <w:t xml:space="preserve"> Where, in any specific case, different sections of this code specify different materials, methods of construction or other requirements, the most restrictive shall govern. Where there is a conflict between a general requirement and a specific requirement, the specific requirement shall govern.</w:t>
      </w:r>
    </w:p>
    <w:p w14:paraId="50F6BFBB" w14:textId="77777777" w:rsidR="00A8378F" w:rsidRPr="00A8378F" w:rsidRDefault="00A8378F" w:rsidP="0061413B"/>
    <w:p w14:paraId="25264E77" w14:textId="7DD05C47" w:rsidR="00A8378F" w:rsidRPr="00A8378F" w:rsidRDefault="00A8378F" w:rsidP="00AB0385">
      <w:proofErr w:type="spellStart"/>
      <w:r w:rsidRPr="00A8378F">
        <w:rPr>
          <w:b/>
          <w:bCs/>
        </w:rPr>
        <w:t>R101.4.1</w:t>
      </w:r>
      <w:proofErr w:type="spellEnd"/>
      <w:r w:rsidRPr="00A8378F">
        <w:rPr>
          <w:b/>
          <w:bCs/>
        </w:rPr>
        <w:t xml:space="preserve"> Mixed residential and commercial buildings.</w:t>
      </w:r>
      <w:r w:rsidRPr="00A8378F">
        <w:t xml:space="preserve"> Where a building includes both residential building and commercial building portions, each portion shall be separately considered and meet the applicable provisions of the Illinois Commercial Stretch Code or the Illinois Residential Stretch Code. </w:t>
      </w:r>
    </w:p>
    <w:p w14:paraId="499CE36D" w14:textId="77777777" w:rsidR="00A8378F" w:rsidRPr="00A8378F" w:rsidRDefault="00A8378F" w:rsidP="0061413B"/>
    <w:p w14:paraId="22CDAF48" w14:textId="227CAE22" w:rsidR="00A8378F" w:rsidRPr="00A8378F" w:rsidRDefault="00A8378F" w:rsidP="0061413B">
      <w:proofErr w:type="spellStart"/>
      <w:r w:rsidRPr="00A8378F">
        <w:rPr>
          <w:b/>
          <w:bCs/>
        </w:rPr>
        <w:t>R101.5</w:t>
      </w:r>
      <w:proofErr w:type="spellEnd"/>
      <w:r w:rsidRPr="00A8378F">
        <w:rPr>
          <w:b/>
          <w:bCs/>
        </w:rPr>
        <w:t xml:space="preserve"> Compliance.</w:t>
      </w:r>
      <w:r w:rsidRPr="00A8378F">
        <w:t xml:space="preserve"> Residential buildings shall meet the provisions of the Illinois Residential Stretch Code covered by 71 Ill Adm. Code 600 Subpart D.  The local authority having jurisdiction (AHJ) shall establish its own procedures for enforcement of the Illinois Residential Stretch Code.  Minimum compliance shall be demonstrated by submission of:</w:t>
      </w:r>
    </w:p>
    <w:p w14:paraId="47CA1919" w14:textId="77777777" w:rsidR="00A8378F" w:rsidRPr="00A8378F" w:rsidRDefault="00A8378F" w:rsidP="0061413B"/>
    <w:p w14:paraId="2F31B9E9" w14:textId="09AC7656" w:rsidR="00A8378F" w:rsidRPr="00A8378F" w:rsidRDefault="00A8378F" w:rsidP="00AB0385">
      <w:proofErr w:type="spellStart"/>
      <w:r w:rsidRPr="00A8378F">
        <w:rPr>
          <w:b/>
          <w:bCs/>
        </w:rPr>
        <w:t>R101.5.1</w:t>
      </w:r>
      <w:proofErr w:type="spellEnd"/>
      <w:r w:rsidRPr="00A8378F">
        <w:rPr>
          <w:b/>
          <w:bCs/>
        </w:rPr>
        <w:t xml:space="preserve"> Compliance materials.</w:t>
      </w:r>
      <w:r w:rsidRPr="00A8378F">
        <w:t xml:space="preserve"> The code official shall be permitted to approve specific computer software, worksheets, compliance manuals and other similar materials that meet the intent of this code; or</w:t>
      </w:r>
    </w:p>
    <w:p w14:paraId="21B5F3B7" w14:textId="77777777" w:rsidR="00A8378F" w:rsidRPr="00A8378F" w:rsidRDefault="00A8378F" w:rsidP="00AB0385"/>
    <w:p w14:paraId="5C5385AD" w14:textId="4145B031" w:rsidR="00A8378F" w:rsidRPr="00A8378F" w:rsidRDefault="00A8378F" w:rsidP="00AB0385">
      <w:proofErr w:type="spellStart"/>
      <w:r w:rsidRPr="00A8378F">
        <w:rPr>
          <w:b/>
          <w:bCs/>
        </w:rPr>
        <w:t>R101.5.2</w:t>
      </w:r>
      <w:proofErr w:type="spellEnd"/>
      <w:r w:rsidRPr="00A8378F">
        <w:rPr>
          <w:b/>
          <w:bCs/>
        </w:rPr>
        <w:t xml:space="preserve"> Professional </w:t>
      </w:r>
      <w:r w:rsidR="007410EA">
        <w:rPr>
          <w:b/>
          <w:bCs/>
        </w:rPr>
        <w:t>s</w:t>
      </w:r>
      <w:r w:rsidRPr="00A8378F">
        <w:rPr>
          <w:b/>
          <w:bCs/>
        </w:rPr>
        <w:t>eals.</w:t>
      </w:r>
      <w:r w:rsidRPr="00A8378F">
        <w:t xml:space="preserve">  The seal of the architect/engineer as required by Section 14 of the Illinois Architectural Practice Act [225 </w:t>
      </w:r>
      <w:proofErr w:type="spellStart"/>
      <w:r w:rsidRPr="00A8378F">
        <w:t>ILCS</w:t>
      </w:r>
      <w:proofErr w:type="spellEnd"/>
      <w:r w:rsidRPr="00A8378F">
        <w:t xml:space="preserve"> 305], Section 12 of the Structural Engineering Licensing Act [225 </w:t>
      </w:r>
      <w:proofErr w:type="spellStart"/>
      <w:r w:rsidRPr="00A8378F">
        <w:t>ILCS</w:t>
      </w:r>
      <w:proofErr w:type="spellEnd"/>
      <w:r w:rsidRPr="00A8378F">
        <w:t xml:space="preserve"> 340] and Section 14 of the Illinois Professional Engineering Practice Act [225 </w:t>
      </w:r>
      <w:proofErr w:type="spellStart"/>
      <w:r w:rsidRPr="00A8378F">
        <w:t>ILCS</w:t>
      </w:r>
      <w:proofErr w:type="spellEnd"/>
      <w:r w:rsidRPr="00A8378F">
        <w:t xml:space="preserve"> 325]</w:t>
      </w:r>
      <w:r w:rsidR="007410EA">
        <w:t>; or</w:t>
      </w:r>
    </w:p>
    <w:p w14:paraId="0CE8C197" w14:textId="72BBEA02" w:rsidR="002D3C44" w:rsidRPr="007410EA" w:rsidRDefault="002D3C44" w:rsidP="00AB0385"/>
    <w:p w14:paraId="4C5837B6" w14:textId="33EAFA4A" w:rsidR="007410EA" w:rsidRPr="007410EA" w:rsidRDefault="007410EA" w:rsidP="00AB0385">
      <w:proofErr w:type="spellStart"/>
      <w:r w:rsidRPr="007410EA">
        <w:rPr>
          <w:b/>
          <w:bCs/>
        </w:rPr>
        <w:t>R101.5.3</w:t>
      </w:r>
      <w:proofErr w:type="spellEnd"/>
      <w:r w:rsidRPr="007410EA">
        <w:rPr>
          <w:b/>
          <w:bCs/>
        </w:rPr>
        <w:t xml:space="preserve"> </w:t>
      </w:r>
      <w:proofErr w:type="spellStart"/>
      <w:r w:rsidRPr="007410EA">
        <w:rPr>
          <w:b/>
          <w:bCs/>
        </w:rPr>
        <w:t>REScheck</w:t>
      </w:r>
      <w:proofErr w:type="spellEnd"/>
      <w:r w:rsidRPr="007410EA">
        <w:rPr>
          <w:b/>
          <w:bCs/>
        </w:rPr>
        <w:t>.</w:t>
      </w:r>
      <w:r w:rsidR="00AC6245" w:rsidRPr="00AC6245">
        <w:t xml:space="preserve"> </w:t>
      </w:r>
      <w:r w:rsidRPr="00AC6245">
        <w:rPr>
          <w:vertAlign w:val="superscript"/>
        </w:rPr>
        <w:t>TM</w:t>
      </w:r>
      <w:r w:rsidRPr="007410EA">
        <w:t xml:space="preserve"> Compliance Certificates generated by the U.S. Department of Energy's </w:t>
      </w:r>
      <w:proofErr w:type="spellStart"/>
      <w:r w:rsidRPr="007410EA">
        <w:t>REScheck</w:t>
      </w:r>
      <w:r w:rsidRPr="00AC6245">
        <w:rPr>
          <w:vertAlign w:val="superscript"/>
        </w:rPr>
        <w:t>TM</w:t>
      </w:r>
      <w:proofErr w:type="spellEnd"/>
      <w:r w:rsidRPr="007410EA">
        <w:t xml:space="preserve"> Code compliance tool.</w:t>
      </w:r>
    </w:p>
    <w:p w14:paraId="2E0D3933" w14:textId="77777777" w:rsidR="007410EA" w:rsidRPr="00A8378F" w:rsidRDefault="007410EA" w:rsidP="0061413B"/>
    <w:p w14:paraId="1CE3DB69" w14:textId="77777777" w:rsidR="00A8378F" w:rsidRPr="00A8378F" w:rsidRDefault="00A8378F" w:rsidP="0061413B">
      <w:pPr>
        <w:jc w:val="center"/>
        <w:rPr>
          <w:b/>
          <w:bCs/>
        </w:rPr>
      </w:pPr>
      <w:bookmarkStart w:id="1" w:name="_Hlk151291067"/>
      <w:r w:rsidRPr="00A8378F">
        <w:rPr>
          <w:b/>
          <w:bCs/>
        </w:rPr>
        <w:t xml:space="preserve">SECTION </w:t>
      </w:r>
      <w:proofErr w:type="spellStart"/>
      <w:r w:rsidRPr="00A8378F">
        <w:rPr>
          <w:b/>
          <w:bCs/>
        </w:rPr>
        <w:t>R102</w:t>
      </w:r>
      <w:proofErr w:type="spellEnd"/>
    </w:p>
    <w:p w14:paraId="6C651984" w14:textId="77777777" w:rsidR="00A8378F" w:rsidRPr="00A8378F" w:rsidRDefault="00A8378F" w:rsidP="0061413B">
      <w:pPr>
        <w:jc w:val="center"/>
        <w:rPr>
          <w:b/>
          <w:bCs/>
        </w:rPr>
      </w:pPr>
      <w:r w:rsidRPr="00A8378F">
        <w:rPr>
          <w:b/>
          <w:bCs/>
        </w:rPr>
        <w:t>ALTERNATIVE MATERIALS, DESIGN AND</w:t>
      </w:r>
    </w:p>
    <w:p w14:paraId="7D90DD01" w14:textId="77777777" w:rsidR="00A8378F" w:rsidRPr="00A8378F" w:rsidRDefault="00A8378F" w:rsidP="0061413B">
      <w:pPr>
        <w:jc w:val="center"/>
        <w:rPr>
          <w:b/>
          <w:bCs/>
        </w:rPr>
      </w:pPr>
      <w:r w:rsidRPr="00A8378F">
        <w:rPr>
          <w:b/>
          <w:bCs/>
        </w:rPr>
        <w:t>METHODS OF CONSTRUCTION AND EQUIPMENT</w:t>
      </w:r>
    </w:p>
    <w:p w14:paraId="397B598A" w14:textId="77777777" w:rsidR="00A8378F" w:rsidRPr="00A8378F" w:rsidRDefault="00A8378F" w:rsidP="0061413B"/>
    <w:p w14:paraId="4C26C572" w14:textId="20D7AA09" w:rsidR="00A8378F" w:rsidRPr="00A8378F" w:rsidRDefault="00A8378F" w:rsidP="0061413B">
      <w:proofErr w:type="spellStart"/>
      <w:r w:rsidRPr="00A8378F">
        <w:rPr>
          <w:b/>
          <w:bCs/>
        </w:rPr>
        <w:t>R102.1</w:t>
      </w:r>
      <w:proofErr w:type="spellEnd"/>
      <w:r w:rsidRPr="00A8378F">
        <w:rPr>
          <w:b/>
          <w:bCs/>
        </w:rPr>
        <w:t xml:space="preserve"> General.</w:t>
      </w:r>
      <w:r w:rsidRPr="00A8378F">
        <w:t xml:space="preserve"> The provisions of this code are not intended to prevent the installation of any material or to prohibit any design or method of construction not specifically prescribed by this code, provided that any such alternative has been approved. The code official shall have the authority to approve an alternative material, design or method of construction upon the written application of the owner or the owner</w:t>
      </w:r>
      <w:r w:rsidR="00516E43">
        <w:t>'</w:t>
      </w:r>
      <w:r w:rsidRPr="00A8378F">
        <w:t>s authorized agent. The code official shall first find that the proposed design is satisfactory and complies with the intent of the provisions of this code, and that the material, method or work offered is, for the purpose intended, not less than the equivalent of that prescribed in this code for strength, effectiveness, fire resistance, durability, energy conservation and safety. The code official shall respond to the applicant, in writing, stating the reasons why the alternative was approved or was not approved.</w:t>
      </w:r>
    </w:p>
    <w:p w14:paraId="067176BE" w14:textId="77777777" w:rsidR="00A8378F" w:rsidRPr="00A8378F" w:rsidRDefault="00A8378F" w:rsidP="0061413B"/>
    <w:p w14:paraId="7132B4CB" w14:textId="0CA2D904" w:rsidR="00A8378F" w:rsidRPr="00A8378F" w:rsidRDefault="00A8378F" w:rsidP="00AB0385">
      <w:proofErr w:type="spellStart"/>
      <w:r w:rsidRPr="00A8378F">
        <w:rPr>
          <w:b/>
          <w:bCs/>
        </w:rPr>
        <w:t>R102.1.1</w:t>
      </w:r>
      <w:proofErr w:type="spellEnd"/>
      <w:r w:rsidRPr="00A8378F">
        <w:rPr>
          <w:b/>
          <w:bCs/>
        </w:rPr>
        <w:t xml:space="preserve"> Above code programs. </w:t>
      </w:r>
      <w:bookmarkStart w:id="2" w:name="_Hlk151271472"/>
      <w:r w:rsidRPr="00A8378F">
        <w:t>Buildings certified in compliance with the Passive House Institute (PHI) or Passive House Institute U.S. (</w:t>
      </w:r>
      <w:proofErr w:type="spellStart"/>
      <w:r w:rsidRPr="00A8378F">
        <w:t>PHIUS</w:t>
      </w:r>
      <w:proofErr w:type="spellEnd"/>
      <w:r w:rsidRPr="00A8378F">
        <w:t>) Passive Building Standards programs or buildings that comply with Appendix RC shall be deemed to meet the requirements</w:t>
      </w:r>
      <w:bookmarkEnd w:id="2"/>
      <w:r w:rsidRPr="00A8378F">
        <w:t xml:space="preserve"> with this </w:t>
      </w:r>
      <w:r w:rsidRPr="00A8378F">
        <w:lastRenderedPageBreak/>
        <w:t xml:space="preserve">code where such buildings also meet the requirements identified in Table </w:t>
      </w:r>
      <w:proofErr w:type="spellStart"/>
      <w:r w:rsidRPr="00A8378F">
        <w:t>R405.2</w:t>
      </w:r>
      <w:proofErr w:type="spellEnd"/>
      <w:r w:rsidRPr="00A8378F">
        <w:t xml:space="preserve"> and the building thermal envelope is greater than or equal to levels of efficiency and solar heat gain coefficients (</w:t>
      </w:r>
      <w:proofErr w:type="spellStart"/>
      <w:r w:rsidRPr="00A8378F">
        <w:t>SHGC</w:t>
      </w:r>
      <w:proofErr w:type="spellEnd"/>
      <w:r w:rsidRPr="00A8378F">
        <w:t>) in Tables 402.1.2 and 402.1.3.</w:t>
      </w:r>
    </w:p>
    <w:p w14:paraId="737B8EDB" w14:textId="77777777" w:rsidR="00516E43" w:rsidRPr="00A8378F" w:rsidRDefault="00516E43" w:rsidP="0061413B">
      <w:bookmarkStart w:id="3" w:name="_Hlk151293484"/>
      <w:bookmarkEnd w:id="1"/>
    </w:p>
    <w:p w14:paraId="046D52FB" w14:textId="787C5D01" w:rsidR="00A8378F" w:rsidRPr="00A8378F" w:rsidRDefault="00A8378F" w:rsidP="0061413B">
      <w:pPr>
        <w:jc w:val="center"/>
        <w:rPr>
          <w:b/>
          <w:bCs/>
        </w:rPr>
      </w:pPr>
      <w:r w:rsidRPr="00A8378F">
        <w:rPr>
          <w:b/>
          <w:bCs/>
        </w:rPr>
        <w:t>PART 2 − ADMINISTRATION AND ENFORCEMENT</w:t>
      </w:r>
    </w:p>
    <w:p w14:paraId="71151BEE" w14:textId="77777777" w:rsidR="00A8378F" w:rsidRPr="00A8378F" w:rsidRDefault="00A8378F" w:rsidP="0061413B">
      <w:pPr>
        <w:jc w:val="center"/>
        <w:rPr>
          <w:b/>
          <w:bCs/>
        </w:rPr>
      </w:pPr>
    </w:p>
    <w:p w14:paraId="51DD74DE" w14:textId="77777777" w:rsidR="00A8378F" w:rsidRPr="00A8378F" w:rsidRDefault="00A8378F" w:rsidP="0061413B">
      <w:pPr>
        <w:jc w:val="center"/>
        <w:rPr>
          <w:b/>
          <w:bCs/>
        </w:rPr>
      </w:pPr>
      <w:r w:rsidRPr="00A8378F">
        <w:rPr>
          <w:b/>
          <w:bCs/>
        </w:rPr>
        <w:t xml:space="preserve">SECTION </w:t>
      </w:r>
      <w:proofErr w:type="spellStart"/>
      <w:r w:rsidRPr="00A8378F">
        <w:rPr>
          <w:b/>
          <w:bCs/>
        </w:rPr>
        <w:t>R103</w:t>
      </w:r>
      <w:proofErr w:type="spellEnd"/>
    </w:p>
    <w:p w14:paraId="37D948C8" w14:textId="77777777" w:rsidR="00A8378F" w:rsidRPr="00A8378F" w:rsidRDefault="00A8378F" w:rsidP="0061413B">
      <w:pPr>
        <w:jc w:val="center"/>
        <w:rPr>
          <w:b/>
          <w:bCs/>
        </w:rPr>
      </w:pPr>
      <w:r w:rsidRPr="00A8378F">
        <w:rPr>
          <w:b/>
          <w:bCs/>
        </w:rPr>
        <w:t>SCOPE AND ADMINISTRATION</w:t>
      </w:r>
    </w:p>
    <w:bookmarkEnd w:id="3"/>
    <w:p w14:paraId="25C9FC38" w14:textId="77777777" w:rsidR="00A8378F" w:rsidRPr="00A8378F" w:rsidRDefault="00A8378F" w:rsidP="0061413B"/>
    <w:p w14:paraId="50DDC8D5" w14:textId="77777777" w:rsidR="00A8378F" w:rsidRPr="00A8378F" w:rsidRDefault="00A8378F" w:rsidP="0061413B">
      <w:proofErr w:type="spellStart"/>
      <w:r w:rsidRPr="00A8378F">
        <w:rPr>
          <w:b/>
          <w:bCs/>
        </w:rPr>
        <w:t>R103.2</w:t>
      </w:r>
      <w:proofErr w:type="spellEnd"/>
      <w:r w:rsidRPr="00A8378F">
        <w:rPr>
          <w:b/>
          <w:bCs/>
        </w:rPr>
        <w:t xml:space="preserve"> Information on construction documents.</w:t>
      </w:r>
      <w:r w:rsidRPr="00A8378F">
        <w:t xml:space="preserve"> Construction documents shall be drawn to scale on suitable material. Electronic media documents are permitted to be submitted where approved by the code official. Construction documents shall be of sufficient clarity to indicate the location, nature and extent of the work proposed, and show in sufficient detail pertinent data and features of the building, systems and equipment as herein governed. Details shall include the following as applicable:</w:t>
      </w:r>
    </w:p>
    <w:p w14:paraId="2F76C3E0" w14:textId="77777777" w:rsidR="00A8378F" w:rsidRDefault="00A8378F" w:rsidP="0061413B"/>
    <w:p w14:paraId="676E8112" w14:textId="248AAAC7" w:rsidR="00A8378F" w:rsidRPr="00A8378F" w:rsidRDefault="00A8378F" w:rsidP="0061413B">
      <w:pPr>
        <w:ind w:left="1440" w:hanging="720"/>
      </w:pPr>
      <w:r>
        <w:t>1.</w:t>
      </w:r>
      <w:r>
        <w:tab/>
      </w:r>
      <w:r w:rsidRPr="00A8378F">
        <w:t>Energy compliance path.</w:t>
      </w:r>
    </w:p>
    <w:p w14:paraId="155A8CBF" w14:textId="48E2169F" w:rsidR="00A8378F" w:rsidRPr="00A8378F" w:rsidRDefault="00A8378F" w:rsidP="0061413B">
      <w:pPr>
        <w:ind w:left="1440" w:hanging="720"/>
      </w:pPr>
      <w:r>
        <w:t>2.</w:t>
      </w:r>
      <w:r>
        <w:tab/>
      </w:r>
      <w:r w:rsidRPr="00A8378F">
        <w:t>Insulation materials and their R-values.</w:t>
      </w:r>
    </w:p>
    <w:p w14:paraId="4DD642DE" w14:textId="2C620EE4" w:rsidR="00A8378F" w:rsidRPr="00A8378F" w:rsidRDefault="00A8378F" w:rsidP="0061413B">
      <w:pPr>
        <w:ind w:left="1440" w:hanging="720"/>
      </w:pPr>
      <w:bookmarkStart w:id="4" w:name="_bookmark34"/>
      <w:bookmarkEnd w:id="4"/>
      <w:r>
        <w:t>3.</w:t>
      </w:r>
      <w:r>
        <w:tab/>
      </w:r>
      <w:r w:rsidRPr="00A8378F">
        <w:t>Fenestration U-factors and solar heat gain coefficients (</w:t>
      </w:r>
      <w:proofErr w:type="spellStart"/>
      <w:r w:rsidRPr="00A8378F">
        <w:t>SHGC</w:t>
      </w:r>
      <w:proofErr w:type="spellEnd"/>
      <w:r w:rsidRPr="00A8378F">
        <w:t>).</w:t>
      </w:r>
    </w:p>
    <w:p w14:paraId="2FD0236E" w14:textId="0AC7C1CA" w:rsidR="00A8378F" w:rsidRPr="00A8378F" w:rsidRDefault="00A8378F" w:rsidP="0061413B">
      <w:pPr>
        <w:ind w:left="1440" w:hanging="720"/>
      </w:pPr>
      <w:r>
        <w:t>4.</w:t>
      </w:r>
      <w:r>
        <w:tab/>
      </w:r>
      <w:r w:rsidRPr="00A8378F">
        <w:t>Area-weighted U-factor and solar heat gain coefficients (</w:t>
      </w:r>
      <w:proofErr w:type="spellStart"/>
      <w:r w:rsidRPr="00A8378F">
        <w:t>SHGC</w:t>
      </w:r>
      <w:proofErr w:type="spellEnd"/>
      <w:r w:rsidRPr="00A8378F">
        <w:t>) calculations.</w:t>
      </w:r>
    </w:p>
    <w:p w14:paraId="5EEBF233" w14:textId="4C6CF38A" w:rsidR="00A8378F" w:rsidRPr="00A8378F" w:rsidRDefault="00A8378F" w:rsidP="0061413B">
      <w:pPr>
        <w:ind w:left="1440" w:hanging="720"/>
      </w:pPr>
      <w:r>
        <w:t>5.</w:t>
      </w:r>
      <w:r>
        <w:tab/>
      </w:r>
      <w:r w:rsidRPr="00A8378F">
        <w:t>Mechanical system design criteria.</w:t>
      </w:r>
    </w:p>
    <w:p w14:paraId="1CB7740F" w14:textId="228110C4" w:rsidR="00A8378F" w:rsidRPr="00A8378F" w:rsidRDefault="00A8378F" w:rsidP="0061413B">
      <w:pPr>
        <w:ind w:left="1440" w:hanging="720"/>
      </w:pPr>
      <w:r>
        <w:t>6.</w:t>
      </w:r>
      <w:r>
        <w:tab/>
      </w:r>
      <w:r w:rsidRPr="00A8378F">
        <w:t>Mechanical and service water-heating systems and equipment types, sizes and efficiencies.</w:t>
      </w:r>
    </w:p>
    <w:p w14:paraId="44EC1BA5" w14:textId="1FC6A3A7" w:rsidR="00A8378F" w:rsidRPr="00A8378F" w:rsidRDefault="00A8378F" w:rsidP="0061413B">
      <w:pPr>
        <w:ind w:left="1440" w:hanging="720"/>
      </w:pPr>
      <w:r>
        <w:t>7.</w:t>
      </w:r>
      <w:r>
        <w:tab/>
      </w:r>
      <w:r w:rsidRPr="00A8378F">
        <w:t>Equipment and system controls.</w:t>
      </w:r>
    </w:p>
    <w:p w14:paraId="30ED6BA0" w14:textId="54F395CC" w:rsidR="00A8378F" w:rsidRPr="00A8378F" w:rsidRDefault="00A8378F" w:rsidP="0061413B">
      <w:pPr>
        <w:ind w:left="1440" w:hanging="720"/>
      </w:pPr>
      <w:r>
        <w:t>8.</w:t>
      </w:r>
      <w:r>
        <w:tab/>
      </w:r>
      <w:r w:rsidRPr="00A8378F">
        <w:t>Duct sealing, duct and pipe insulation and location.</w:t>
      </w:r>
    </w:p>
    <w:p w14:paraId="1F469512" w14:textId="52E92314" w:rsidR="00A8378F" w:rsidRPr="00A8378F" w:rsidRDefault="00A8378F" w:rsidP="0061413B">
      <w:pPr>
        <w:ind w:left="1440" w:hanging="720"/>
      </w:pPr>
      <w:r>
        <w:t>9.</w:t>
      </w:r>
      <w:r>
        <w:tab/>
      </w:r>
      <w:r w:rsidRPr="00A8378F">
        <w:t>Air sealing details.</w:t>
      </w:r>
    </w:p>
    <w:p w14:paraId="71D19300" w14:textId="77777777" w:rsidR="00A8378F" w:rsidRPr="00A8378F" w:rsidRDefault="00A8378F" w:rsidP="0061413B"/>
    <w:p w14:paraId="10016170" w14:textId="77777777" w:rsidR="00A8378F" w:rsidRPr="00A8378F" w:rsidRDefault="00A8378F" w:rsidP="00AB0385">
      <w:proofErr w:type="spellStart"/>
      <w:r w:rsidRPr="00A8378F">
        <w:rPr>
          <w:b/>
          <w:bCs/>
        </w:rPr>
        <w:t>R103.2.1</w:t>
      </w:r>
      <w:proofErr w:type="spellEnd"/>
      <w:r w:rsidRPr="00A8378F">
        <w:rPr>
          <w:b/>
          <w:bCs/>
        </w:rPr>
        <w:t xml:space="preserve"> Building thermal envelope depiction.</w:t>
      </w:r>
      <w:r w:rsidRPr="00A8378F">
        <w:t xml:space="preserve"> The building thermal envelope shall be represented on the construction documents.</w:t>
      </w:r>
    </w:p>
    <w:p w14:paraId="2003B1AC" w14:textId="77777777" w:rsidR="00A8378F" w:rsidRPr="00A8378F" w:rsidRDefault="00A8378F" w:rsidP="00AB0385"/>
    <w:p w14:paraId="48C3DEDD" w14:textId="77777777" w:rsidR="00A8378F" w:rsidRPr="00A8378F" w:rsidRDefault="00A8378F" w:rsidP="00AB0385">
      <w:bookmarkStart w:id="5" w:name="_Hlk151292317"/>
      <w:proofErr w:type="spellStart"/>
      <w:r w:rsidRPr="00A8378F">
        <w:rPr>
          <w:b/>
          <w:bCs/>
        </w:rPr>
        <w:t>R103.2.2</w:t>
      </w:r>
      <w:proofErr w:type="spellEnd"/>
      <w:r w:rsidRPr="00A8378F">
        <w:rPr>
          <w:b/>
          <w:bCs/>
        </w:rPr>
        <w:t xml:space="preserve"> Solar-ready system.</w:t>
      </w:r>
      <w:r w:rsidRPr="00A8378F">
        <w:t xml:space="preserve"> Where a solar-ready zone is provided, the construction documents shall provide details for dedicated roof area, structural design for roof dead and live load, ground snow load, and routing of conduit or pre-wiring from solar-ready zone to electrical service panel or plumbing from solar-ready zone to service water heating system.</w:t>
      </w:r>
    </w:p>
    <w:bookmarkEnd w:id="5"/>
    <w:p w14:paraId="160694B1" w14:textId="77777777" w:rsidR="002D3C44" w:rsidRPr="00A8378F" w:rsidRDefault="002D3C44" w:rsidP="0061413B"/>
    <w:p w14:paraId="564A3F16" w14:textId="77777777" w:rsidR="00A8378F" w:rsidRPr="00A8378F" w:rsidRDefault="00A8378F" w:rsidP="0061413B">
      <w:pPr>
        <w:jc w:val="center"/>
        <w:rPr>
          <w:b/>
          <w:bCs/>
        </w:rPr>
      </w:pPr>
      <w:r w:rsidRPr="00A8378F">
        <w:rPr>
          <w:b/>
          <w:bCs/>
        </w:rPr>
        <w:t xml:space="preserve">SECTION </w:t>
      </w:r>
      <w:proofErr w:type="spellStart"/>
      <w:r w:rsidRPr="00A8378F">
        <w:rPr>
          <w:b/>
          <w:bCs/>
        </w:rPr>
        <w:t>R105</w:t>
      </w:r>
      <w:proofErr w:type="spellEnd"/>
    </w:p>
    <w:p w14:paraId="7963163D" w14:textId="77777777" w:rsidR="00A8378F" w:rsidRPr="00A8378F" w:rsidRDefault="00A8378F" w:rsidP="0061413B">
      <w:pPr>
        <w:jc w:val="center"/>
        <w:rPr>
          <w:b/>
          <w:bCs/>
        </w:rPr>
      </w:pPr>
      <w:r w:rsidRPr="00A8378F">
        <w:rPr>
          <w:b/>
          <w:bCs/>
        </w:rPr>
        <w:t>INSPECTIONS</w:t>
      </w:r>
    </w:p>
    <w:p w14:paraId="69592DE6" w14:textId="77777777" w:rsidR="00A8378F" w:rsidRPr="00A8378F" w:rsidRDefault="00A8378F" w:rsidP="0061413B"/>
    <w:p w14:paraId="1D42C79E" w14:textId="77777777" w:rsidR="00A8378F" w:rsidRPr="00A8378F" w:rsidRDefault="00A8378F" w:rsidP="0061413B">
      <w:proofErr w:type="spellStart"/>
      <w:r w:rsidRPr="00A8378F">
        <w:rPr>
          <w:b/>
          <w:bCs/>
        </w:rPr>
        <w:t>R105.1</w:t>
      </w:r>
      <w:proofErr w:type="spellEnd"/>
      <w:r w:rsidRPr="00A8378F">
        <w:rPr>
          <w:b/>
          <w:bCs/>
        </w:rPr>
        <w:t xml:space="preserve"> General.</w:t>
      </w:r>
      <w:r w:rsidRPr="00A8378F">
        <w:t xml:space="preserve"> Construction or work for which a permit is required shall be subject to inspection by the code official or his or her designated agent, and such construction or work shall remain visible and able to be accessed for inspection purposes until approved. It shall be the duty of the permit applicant to cause the work to remain visible and able to be accessed for inspection purposes. Neither the code official nor the jurisdiction shall be liable for expense entailed in the removal or replacement of any material, product, system or building component required to allow inspection to validate compliance with this code.</w:t>
      </w:r>
    </w:p>
    <w:p w14:paraId="25F0C3EE" w14:textId="77777777" w:rsidR="00A8378F" w:rsidRPr="00A8378F" w:rsidRDefault="00A8378F" w:rsidP="0061413B">
      <w:bookmarkStart w:id="6" w:name="_bookmark36"/>
      <w:bookmarkEnd w:id="6"/>
    </w:p>
    <w:p w14:paraId="20993889" w14:textId="77777777" w:rsidR="00A8378F" w:rsidRPr="00A8378F" w:rsidRDefault="00A8378F" w:rsidP="0061413B">
      <w:proofErr w:type="spellStart"/>
      <w:r w:rsidRPr="00A8378F">
        <w:rPr>
          <w:b/>
          <w:bCs/>
        </w:rPr>
        <w:lastRenderedPageBreak/>
        <w:t>R105.2</w:t>
      </w:r>
      <w:proofErr w:type="spellEnd"/>
      <w:r w:rsidRPr="00A8378F">
        <w:rPr>
          <w:b/>
          <w:bCs/>
        </w:rPr>
        <w:t xml:space="preserve"> Required inspections.</w:t>
      </w:r>
      <w:r w:rsidRPr="00A8378F">
        <w:t xml:space="preserve"> The code official or his or her designated agent, upon notification, shall make the inspections set forth in Sections </w:t>
      </w:r>
      <w:proofErr w:type="spellStart"/>
      <w:r w:rsidRPr="00A8378F">
        <w:t>R105.2.1</w:t>
      </w:r>
      <w:proofErr w:type="spellEnd"/>
      <w:r w:rsidRPr="00A8378F">
        <w:t xml:space="preserve"> through </w:t>
      </w:r>
      <w:proofErr w:type="spellStart"/>
      <w:r w:rsidRPr="00A8378F">
        <w:t>R105.2.5</w:t>
      </w:r>
      <w:proofErr w:type="spellEnd"/>
      <w:r w:rsidRPr="00A8378F">
        <w:t>.</w:t>
      </w:r>
    </w:p>
    <w:p w14:paraId="311AA6A7" w14:textId="77777777" w:rsidR="00A8378F" w:rsidRPr="00A8378F" w:rsidRDefault="00A8378F" w:rsidP="0061413B"/>
    <w:p w14:paraId="66782810" w14:textId="77777777" w:rsidR="00A8378F" w:rsidRPr="00A8378F" w:rsidRDefault="00A8378F" w:rsidP="00AB0385">
      <w:proofErr w:type="spellStart"/>
      <w:r w:rsidRPr="00A8378F">
        <w:rPr>
          <w:b/>
          <w:bCs/>
        </w:rPr>
        <w:t>R105.2.1</w:t>
      </w:r>
      <w:proofErr w:type="spellEnd"/>
      <w:r w:rsidRPr="00A8378F">
        <w:rPr>
          <w:b/>
          <w:bCs/>
        </w:rPr>
        <w:t xml:space="preserve"> Footing and foundation inspection.</w:t>
      </w:r>
      <w:r w:rsidRPr="00A8378F">
        <w:t xml:space="preserve"> Inspections associated with footings and foundations shall verify compliance with the code as to R-value, location, thickness, depth of burial and protection of insulation as required by the code and approved plans and specifications.</w:t>
      </w:r>
    </w:p>
    <w:p w14:paraId="2AA5CE06" w14:textId="77777777" w:rsidR="00A8378F" w:rsidRPr="00A8378F" w:rsidRDefault="00A8378F" w:rsidP="00AB0385"/>
    <w:p w14:paraId="35DD7859" w14:textId="77777777" w:rsidR="00A8378F" w:rsidRPr="00A8378F" w:rsidRDefault="00A8378F" w:rsidP="00AB0385">
      <w:proofErr w:type="spellStart"/>
      <w:r w:rsidRPr="00A8378F">
        <w:rPr>
          <w:b/>
          <w:bCs/>
        </w:rPr>
        <w:t>R105.2.2</w:t>
      </w:r>
      <w:proofErr w:type="spellEnd"/>
      <w:r w:rsidRPr="00A8378F">
        <w:rPr>
          <w:b/>
          <w:bCs/>
        </w:rPr>
        <w:t xml:space="preserve"> Framing and rough-in inspection.</w:t>
      </w:r>
      <w:r w:rsidRPr="00A8378F">
        <w:t xml:space="preserve"> Inspections at framing and rough-in shall be made before application of interior finish and shall verify compliance with the code as to: types of insulation and corresponding R-values and their correct location and proper installation; fenestration properties such as U-factor and </w:t>
      </w:r>
      <w:proofErr w:type="spellStart"/>
      <w:r w:rsidRPr="00A8378F">
        <w:t>SHGC</w:t>
      </w:r>
      <w:proofErr w:type="spellEnd"/>
      <w:r w:rsidRPr="00A8378F">
        <w:t xml:space="preserve"> and proper installation; air leakage controls as required by the code; and approved plans and specifications.</w:t>
      </w:r>
    </w:p>
    <w:p w14:paraId="0C5EC2B4" w14:textId="77777777" w:rsidR="00A8378F" w:rsidRPr="00A8378F" w:rsidRDefault="00A8378F" w:rsidP="00AB0385"/>
    <w:p w14:paraId="2A603B19" w14:textId="77777777" w:rsidR="00A8378F" w:rsidRPr="00A8378F" w:rsidRDefault="00A8378F" w:rsidP="00AB0385">
      <w:proofErr w:type="spellStart"/>
      <w:r w:rsidRPr="00A8378F">
        <w:rPr>
          <w:b/>
          <w:bCs/>
        </w:rPr>
        <w:t>R105.2.3</w:t>
      </w:r>
      <w:proofErr w:type="spellEnd"/>
      <w:r w:rsidRPr="00A8378F">
        <w:rPr>
          <w:b/>
          <w:bCs/>
        </w:rPr>
        <w:t xml:space="preserve"> Plumbing rough-in inspection. </w:t>
      </w:r>
      <w:r w:rsidRPr="00A8378F">
        <w:t>Inspections at plumbing rough-in shall verify compliance as required by the code and approved plans and specifications as to types of insulation and corresponding R-values and protection, and required controls.  Where the solar-ready zone is installed for solar water heating, inspections shall verify pathways for routing of plumbing from solar-ready zone to service water heating system.</w:t>
      </w:r>
    </w:p>
    <w:p w14:paraId="48C80167" w14:textId="77777777" w:rsidR="00A8378F" w:rsidRPr="00A8378F" w:rsidRDefault="00A8378F" w:rsidP="0061413B"/>
    <w:p w14:paraId="3BEAA5A8" w14:textId="34848F20" w:rsidR="00A8378F" w:rsidRDefault="00A8378F" w:rsidP="00AB0385">
      <w:proofErr w:type="spellStart"/>
      <w:r w:rsidRPr="00AC6245">
        <w:rPr>
          <w:b/>
          <w:bCs/>
        </w:rPr>
        <w:t>R105.2.4</w:t>
      </w:r>
      <w:proofErr w:type="spellEnd"/>
      <w:r w:rsidRPr="00AC6245">
        <w:rPr>
          <w:b/>
          <w:bCs/>
        </w:rPr>
        <w:t xml:space="preserve"> Mechanical rough-in inspection.</w:t>
      </w:r>
      <w:r w:rsidRPr="00AC6245">
        <w:t xml:space="preserve"> Inspections at mechanical rough-in shall </w:t>
      </w:r>
      <w:r w:rsidRPr="00A8378F">
        <w:t>verify compliance as required by the code and approved plans and specifications as to installed HVAC equipment type and size, required controls, system insulation and corresponding R- value, system air leakage control, programmable thermostats, dampers, whole-house ventilation, and minimum fan efficiency.</w:t>
      </w:r>
    </w:p>
    <w:p w14:paraId="5C737CD1" w14:textId="77777777" w:rsidR="00AB0385" w:rsidRDefault="00AB0385" w:rsidP="00AB0385"/>
    <w:p w14:paraId="33E204AF" w14:textId="77777777" w:rsidR="00A8378F" w:rsidRPr="00A8378F" w:rsidRDefault="00A8378F" w:rsidP="00AB0385">
      <w:pPr>
        <w:ind w:left="720"/>
      </w:pPr>
      <w:r w:rsidRPr="00A8378F">
        <w:rPr>
          <w:b/>
          <w:bCs/>
        </w:rPr>
        <w:t xml:space="preserve">Exception: </w:t>
      </w:r>
      <w:r w:rsidRPr="00A8378F">
        <w:t xml:space="preserve">Systems serving multiple dwelling units shall be inspected in accordance with Section </w:t>
      </w:r>
      <w:proofErr w:type="spellStart"/>
      <w:r w:rsidRPr="00A8378F">
        <w:t>C105.2.4</w:t>
      </w:r>
      <w:proofErr w:type="spellEnd"/>
      <w:r w:rsidRPr="00A8378F">
        <w:t>.</w:t>
      </w:r>
    </w:p>
    <w:p w14:paraId="00DA8193" w14:textId="77777777" w:rsidR="00A8378F" w:rsidRPr="00A8378F" w:rsidRDefault="00A8378F" w:rsidP="00AB0385"/>
    <w:p w14:paraId="59A98944" w14:textId="77777777" w:rsidR="00A8378F" w:rsidRPr="00A8378F" w:rsidRDefault="00A8378F" w:rsidP="00AB0385">
      <w:proofErr w:type="spellStart"/>
      <w:r w:rsidRPr="00A8378F">
        <w:rPr>
          <w:b/>
          <w:bCs/>
        </w:rPr>
        <w:t>R105.2.5</w:t>
      </w:r>
      <w:proofErr w:type="spellEnd"/>
      <w:r w:rsidRPr="00A8378F">
        <w:rPr>
          <w:b/>
          <w:bCs/>
        </w:rPr>
        <w:t xml:space="preserve"> Electrical rough-in inspection.</w:t>
      </w:r>
      <w:r w:rsidRPr="00A8378F">
        <w:t xml:space="preserve"> Inspections at electrical rough-in shall verify compliance as required by the code and the approved plans and specifications as to the locations, distribution, and capacity of the electrical system. Where the solar-ready zone is installed for electricity generation, inspections shall verify conduit or pre-wiring from solar-ready zone to electrical panel. </w:t>
      </w:r>
    </w:p>
    <w:p w14:paraId="5803DDA1" w14:textId="77777777" w:rsidR="00A8378F" w:rsidRPr="00A8378F" w:rsidRDefault="00A8378F" w:rsidP="00AB0385"/>
    <w:p w14:paraId="275A4C52" w14:textId="77777777" w:rsidR="00A8378F" w:rsidRPr="00A8378F" w:rsidRDefault="00A8378F" w:rsidP="00AB0385">
      <w:proofErr w:type="spellStart"/>
      <w:r w:rsidRPr="00A8378F">
        <w:rPr>
          <w:b/>
          <w:bCs/>
        </w:rPr>
        <w:t>R105.2.6</w:t>
      </w:r>
      <w:proofErr w:type="spellEnd"/>
      <w:r w:rsidRPr="00A8378F">
        <w:rPr>
          <w:b/>
          <w:bCs/>
        </w:rPr>
        <w:t xml:space="preserve"> Final inspection.</w:t>
      </w:r>
      <w:r w:rsidRPr="00A8378F">
        <w:t xml:space="preserve"> The building shall have a final inspection and shall not be occupied until approved. The final inspection shall include verification of the installation of all required building systems, equipment and controls and their proper operation and the required number of high-efficacy lamps and fixtures.</w:t>
      </w:r>
    </w:p>
    <w:p w14:paraId="4E2EAFAB" w14:textId="77777777" w:rsidR="00A8378F" w:rsidRPr="00A8378F" w:rsidRDefault="00A8378F" w:rsidP="0061413B"/>
    <w:p w14:paraId="701610B4" w14:textId="77777777" w:rsidR="00A8378F" w:rsidRPr="00A8378F" w:rsidRDefault="00A8378F" w:rsidP="0061413B">
      <w:proofErr w:type="spellStart"/>
      <w:r w:rsidRPr="00A8378F">
        <w:rPr>
          <w:b/>
          <w:bCs/>
        </w:rPr>
        <w:t>R105.3</w:t>
      </w:r>
      <w:proofErr w:type="spellEnd"/>
      <w:r w:rsidRPr="00A8378F">
        <w:rPr>
          <w:b/>
          <w:bCs/>
        </w:rPr>
        <w:t xml:space="preserve"> Reinspection.</w:t>
      </w:r>
      <w:r w:rsidRPr="00A8378F">
        <w:t xml:space="preserve"> A building shall be reinspected where determined necessary by the code official.</w:t>
      </w:r>
    </w:p>
    <w:p w14:paraId="198BC493" w14:textId="77777777" w:rsidR="00A8378F" w:rsidRPr="00A8378F" w:rsidRDefault="00A8378F" w:rsidP="0061413B"/>
    <w:p w14:paraId="2201068F" w14:textId="77777777" w:rsidR="00A8378F" w:rsidRPr="00A8378F" w:rsidRDefault="00A8378F" w:rsidP="0061413B">
      <w:proofErr w:type="spellStart"/>
      <w:r w:rsidRPr="00A8378F">
        <w:rPr>
          <w:b/>
          <w:bCs/>
        </w:rPr>
        <w:t>R105.4</w:t>
      </w:r>
      <w:proofErr w:type="spellEnd"/>
      <w:r w:rsidRPr="00A8378F">
        <w:rPr>
          <w:b/>
          <w:bCs/>
        </w:rPr>
        <w:t xml:space="preserve"> Approved inspection agencies.</w:t>
      </w:r>
      <w:r w:rsidRPr="00A8378F">
        <w:t xml:space="preserve"> The code official is authorized to accept reports of third-party inspection agencies not affiliated with the building design or construction,</w:t>
      </w:r>
    </w:p>
    <w:p w14:paraId="4ED7C301" w14:textId="77777777" w:rsidR="002D3C44" w:rsidRPr="00A8378F" w:rsidRDefault="002D3C44" w:rsidP="0061413B"/>
    <w:p w14:paraId="76B5EDFB" w14:textId="77777777" w:rsidR="00A8378F" w:rsidRPr="00A8378F" w:rsidRDefault="00A8378F" w:rsidP="0061413B">
      <w:pPr>
        <w:jc w:val="center"/>
        <w:rPr>
          <w:b/>
          <w:bCs/>
        </w:rPr>
      </w:pPr>
      <w:r w:rsidRPr="00A8378F">
        <w:rPr>
          <w:b/>
          <w:bCs/>
        </w:rPr>
        <w:t xml:space="preserve">SECTION </w:t>
      </w:r>
      <w:proofErr w:type="spellStart"/>
      <w:r w:rsidRPr="00A8378F">
        <w:rPr>
          <w:b/>
          <w:bCs/>
        </w:rPr>
        <w:t>R202</w:t>
      </w:r>
      <w:proofErr w:type="spellEnd"/>
    </w:p>
    <w:p w14:paraId="3C77AE12" w14:textId="77777777" w:rsidR="00A8378F" w:rsidRPr="00A8378F" w:rsidRDefault="00A8378F" w:rsidP="0061413B">
      <w:pPr>
        <w:jc w:val="center"/>
        <w:rPr>
          <w:b/>
          <w:bCs/>
        </w:rPr>
      </w:pPr>
      <w:r w:rsidRPr="00A8378F">
        <w:rPr>
          <w:b/>
          <w:bCs/>
        </w:rPr>
        <w:lastRenderedPageBreak/>
        <w:t>GENERAL DEFINITIONS</w:t>
      </w:r>
    </w:p>
    <w:p w14:paraId="565DB3FE" w14:textId="77777777" w:rsidR="00A8378F" w:rsidRPr="00A8378F" w:rsidRDefault="00A8378F" w:rsidP="0061413B">
      <w:bookmarkStart w:id="7" w:name="_Hlk151269603"/>
    </w:p>
    <w:p w14:paraId="63CEEDBD" w14:textId="77777777" w:rsidR="00A8378F" w:rsidRPr="00A8378F" w:rsidRDefault="00A8378F" w:rsidP="0061413B">
      <w:r w:rsidRPr="00A8378F">
        <w:rPr>
          <w:b/>
          <w:bCs/>
        </w:rPr>
        <w:t>APPROVED SOURCE.</w:t>
      </w:r>
      <w:r w:rsidRPr="00A8378F">
        <w:t xml:space="preserve"> An independent person, firm or corporation, approved by the building official, who is competent and experienced in the application of engineering principles to materials, methods or systems analyses.</w:t>
      </w:r>
    </w:p>
    <w:p w14:paraId="14835D08" w14:textId="77777777" w:rsidR="00A8378F" w:rsidRPr="00A8378F" w:rsidRDefault="00A8378F" w:rsidP="0061413B"/>
    <w:p w14:paraId="0E94A891" w14:textId="77777777" w:rsidR="00A8378F" w:rsidRPr="00A8378F" w:rsidRDefault="00A8378F" w:rsidP="0061413B">
      <w:r w:rsidRPr="00A8378F">
        <w:rPr>
          <w:b/>
          <w:bCs/>
        </w:rPr>
        <w:t>AUTOMOBILE PARKING SPACE.</w:t>
      </w:r>
      <w:r w:rsidRPr="00A8378F">
        <w:t xml:space="preserve"> A space within a building or private or public parking lot, exclusive of driveways, ramps, columns, office and work areas, for the parking of an automobile.</w:t>
      </w:r>
    </w:p>
    <w:p w14:paraId="7813800A" w14:textId="77777777" w:rsidR="00A8378F" w:rsidRPr="00A8378F" w:rsidRDefault="00A8378F" w:rsidP="0061413B"/>
    <w:p w14:paraId="1F23F6C5" w14:textId="77777777" w:rsidR="00A8378F" w:rsidRPr="00A8378F" w:rsidRDefault="00A8378F" w:rsidP="0061413B">
      <w:r w:rsidRPr="00A8378F">
        <w:rPr>
          <w:b/>
          <w:bCs/>
        </w:rPr>
        <w:t>DEMAND RESPONSE SIGNAL.</w:t>
      </w:r>
      <w:r w:rsidRPr="00A8378F">
        <w:t xml:space="preserve">  A signal that indicates a price or a request to modify electricity consumption for a limited time period. </w:t>
      </w:r>
    </w:p>
    <w:p w14:paraId="41BEB636" w14:textId="77777777" w:rsidR="00A8378F" w:rsidRPr="00A8378F" w:rsidRDefault="00A8378F" w:rsidP="0061413B"/>
    <w:p w14:paraId="4C611CDE" w14:textId="77777777" w:rsidR="00A8378F" w:rsidRPr="00A8378F" w:rsidRDefault="00A8378F" w:rsidP="0061413B">
      <w:r w:rsidRPr="00A8378F">
        <w:rPr>
          <w:b/>
          <w:bCs/>
        </w:rPr>
        <w:t xml:space="preserve">DEMAND RESPONSIVE CONTROL. </w:t>
      </w:r>
      <w:r w:rsidRPr="00A8378F">
        <w:t>A control capable of receiving and automatically responding to a demand response signal.</w:t>
      </w:r>
    </w:p>
    <w:p w14:paraId="449D5607" w14:textId="77777777" w:rsidR="00A8378F" w:rsidRPr="00A8378F" w:rsidRDefault="00A8378F" w:rsidP="0061413B"/>
    <w:p w14:paraId="62FA1B2A" w14:textId="77777777" w:rsidR="00A8378F" w:rsidRPr="00A8378F" w:rsidRDefault="00A8378F" w:rsidP="0061413B">
      <w:r w:rsidRPr="00A8378F">
        <w:rPr>
          <w:b/>
          <w:bCs/>
        </w:rPr>
        <w:t>ELECTRIC VEHICLE (EV).</w:t>
      </w:r>
      <w:r w:rsidRPr="00A8378F">
        <w:t xml:space="preserve"> An automotive-type vehicle for on-road use, such as passenger automobiles, buses, trucks, vans, neighborhood electric vehicles, and electric motorcycles, primarily powered by an electric motor that draws current from a building electrical service, </w:t>
      </w:r>
      <w:proofErr w:type="spellStart"/>
      <w:r w:rsidRPr="00A8378F">
        <w:t>EVSE</w:t>
      </w:r>
      <w:proofErr w:type="spellEnd"/>
      <w:r w:rsidRPr="00A8378F">
        <w:t xml:space="preserve">, a rechargeable storage battery, a fuel cell, a photovoltaic array, or another source of electric current.  </w:t>
      </w:r>
    </w:p>
    <w:p w14:paraId="2FF1052F" w14:textId="77777777" w:rsidR="00A8378F" w:rsidRPr="00A8378F" w:rsidRDefault="00A8378F" w:rsidP="0061413B"/>
    <w:p w14:paraId="4C609744" w14:textId="77777777" w:rsidR="00A8378F" w:rsidRPr="00A8378F" w:rsidRDefault="00A8378F" w:rsidP="0061413B">
      <w:r w:rsidRPr="00A8378F">
        <w:rPr>
          <w:b/>
          <w:bCs/>
        </w:rPr>
        <w:t>ELECTRIC VEHICLE READY SPACE (EV READY SPACE).</w:t>
      </w:r>
      <w:r w:rsidRPr="00A8378F">
        <w:t xml:space="preserve"> An automobile parking space that is provided with a branch circuit and either an outlet, junction box or receptacle, that will support an installed </w:t>
      </w:r>
      <w:proofErr w:type="spellStart"/>
      <w:r w:rsidRPr="00A8378F">
        <w:t>EVSE</w:t>
      </w:r>
      <w:proofErr w:type="spellEnd"/>
      <w:r w:rsidRPr="00A8378F">
        <w:t xml:space="preserve">. </w:t>
      </w:r>
    </w:p>
    <w:p w14:paraId="3097F893" w14:textId="77777777" w:rsidR="00A8378F" w:rsidRPr="00A8378F" w:rsidRDefault="00A8378F" w:rsidP="0061413B"/>
    <w:p w14:paraId="5127F652" w14:textId="4390F021" w:rsidR="00A8378F" w:rsidRDefault="00A8378F" w:rsidP="0061413B">
      <w:r w:rsidRPr="00A8378F">
        <w:rPr>
          <w:b/>
          <w:bCs/>
        </w:rPr>
        <w:t>ELECTRIC VEHICLE SUPPLY EQUIPMENT (</w:t>
      </w:r>
      <w:proofErr w:type="spellStart"/>
      <w:r w:rsidRPr="00A8378F">
        <w:rPr>
          <w:b/>
          <w:bCs/>
        </w:rPr>
        <w:t>EVSE</w:t>
      </w:r>
      <w:proofErr w:type="spellEnd"/>
      <w:r w:rsidRPr="00A8378F">
        <w:rPr>
          <w:b/>
          <w:bCs/>
        </w:rPr>
        <w:t>).</w:t>
      </w:r>
      <w:r w:rsidRPr="00A8378F">
        <w:t xml:space="preserve"> Equipment for plug-in power transfer including the ungrounded, grounded and equipment grounding conductors, and the electric vehicle connectors, attached plugs, personal protection system and all other fittings, devices, power outlets or apparatus installed specifically for the purpose of transferring energy between the premises wiring and the electric vehicle.</w:t>
      </w:r>
    </w:p>
    <w:p w14:paraId="6FC1E2D1" w14:textId="77777777" w:rsidR="00A8378F" w:rsidRPr="00A8378F" w:rsidRDefault="00A8378F" w:rsidP="0061413B"/>
    <w:p w14:paraId="7C2751E6" w14:textId="77777777" w:rsidR="00A8378F" w:rsidRPr="00A8378F" w:rsidRDefault="00A8378F" w:rsidP="0061413B">
      <w:r w:rsidRPr="00A8378F">
        <w:rPr>
          <w:b/>
          <w:bCs/>
        </w:rPr>
        <w:t xml:space="preserve">GAS HEAT PUMP SPACE HEATING SYSTEM.  </w:t>
      </w:r>
      <w:r w:rsidRPr="00A8378F">
        <w:t>Gas heat pump space heating systems consist of an outdoor combustion unit and heat exchanger(s) inside the building.  The outdoor combustion unit is installed outside the building envelope and uses the heat of combustion to drive a refrigeration cycle that pumps heat into the building.  Annual fuel utilization efficiencies (AFUE) greater than 120% and 140% are achieved by pumping the heat of combustion and additional heat from the ambient air into the building.  The heat is then distributed indoors via forced air hydronic air handler(s), via floors and other radiant systems, or through combinations of forced air and radiant systems.</w:t>
      </w:r>
    </w:p>
    <w:p w14:paraId="0B7DED01" w14:textId="77777777" w:rsidR="00A8378F" w:rsidRPr="00A8378F" w:rsidRDefault="00A8378F" w:rsidP="0061413B"/>
    <w:p w14:paraId="78F9E9FF" w14:textId="012AC34C" w:rsidR="00A8378F" w:rsidRPr="00A8378F" w:rsidRDefault="00A8378F" w:rsidP="0061413B">
      <w:r w:rsidRPr="00C07FEC">
        <w:rPr>
          <w:b/>
          <w:bCs/>
        </w:rPr>
        <w:t>RESIDENTIAL BUILDING.</w:t>
      </w:r>
      <w:r w:rsidRPr="00A8378F">
        <w:t xml:space="preserve">  </w:t>
      </w:r>
      <w:r w:rsidR="00AC6245">
        <w:t xml:space="preserve">A </w:t>
      </w:r>
      <w:r w:rsidRPr="00A8378F">
        <w:t xml:space="preserve">detached one-family or two-family dwelling or any building that is three stories or less in height above grade that contains multiple dwelling units, in which the occupants reside on a primarily permanent basis, such as a townhouse, a row house, an apartment house, a convent, a monastery, a rectory, a fraternity or sorority house, a dormitory, and a rooming house; provided, however, that when applied to a building located within the </w:t>
      </w:r>
      <w:r w:rsidRPr="00A8378F">
        <w:lastRenderedPageBreak/>
        <w:t xml:space="preserve">boundaries of a municipality having a population of 1,000,000 or more, the term </w:t>
      </w:r>
      <w:r w:rsidR="00CF4DAF">
        <w:t>"</w:t>
      </w:r>
      <w:r w:rsidRPr="00A8378F">
        <w:t>RESIDENTIAL BUILDING</w:t>
      </w:r>
      <w:r w:rsidR="00CF4DAF">
        <w:t>"</w:t>
      </w:r>
      <w:r w:rsidRPr="00A8378F">
        <w:t xml:space="preserve"> means a building containing one or more dwelling units, not exceeding four (4) stories above grade, where occupants are primarily permanent.</w:t>
      </w:r>
    </w:p>
    <w:p w14:paraId="6D0D1D45" w14:textId="148D8BA5" w:rsidR="002D3C44" w:rsidRDefault="002D3C44" w:rsidP="0061413B"/>
    <w:p w14:paraId="07BF7B2A" w14:textId="77777777" w:rsidR="00356A04" w:rsidRPr="00A8378F" w:rsidRDefault="00356A04" w:rsidP="00356A04">
      <w:r w:rsidRPr="00356A04">
        <w:rPr>
          <w:b/>
          <w:bCs/>
        </w:rPr>
        <w:t>SOLAR-READY ZONE.</w:t>
      </w:r>
      <w:r w:rsidRPr="00A8378F">
        <w:t xml:space="preserve"> A section or sections of the roof or building overhang designated and reserved for the future installation of a solar photovoltaic or solar thermal system.</w:t>
      </w:r>
    </w:p>
    <w:p w14:paraId="153303A6" w14:textId="6779908C" w:rsidR="00356A04" w:rsidRDefault="00356A04" w:rsidP="0061413B"/>
    <w:bookmarkEnd w:id="7"/>
    <w:p w14:paraId="67512395" w14:textId="77777777" w:rsidR="00A8378F" w:rsidRPr="00CF4DAF" w:rsidRDefault="00A8378F" w:rsidP="0061413B">
      <w:pPr>
        <w:jc w:val="center"/>
        <w:rPr>
          <w:b/>
          <w:bCs/>
        </w:rPr>
      </w:pPr>
      <w:r w:rsidRPr="00CF4DAF">
        <w:rPr>
          <w:b/>
          <w:bCs/>
        </w:rPr>
        <w:t xml:space="preserve">SECTION </w:t>
      </w:r>
      <w:proofErr w:type="spellStart"/>
      <w:r w:rsidRPr="00CF4DAF">
        <w:rPr>
          <w:b/>
          <w:bCs/>
        </w:rPr>
        <w:t>R401</w:t>
      </w:r>
      <w:proofErr w:type="spellEnd"/>
    </w:p>
    <w:p w14:paraId="2ECEF9E0" w14:textId="77777777" w:rsidR="00A8378F" w:rsidRPr="00CF4DAF" w:rsidRDefault="00A8378F" w:rsidP="0061413B">
      <w:pPr>
        <w:jc w:val="center"/>
        <w:rPr>
          <w:b/>
          <w:bCs/>
        </w:rPr>
      </w:pPr>
      <w:r w:rsidRPr="00CF4DAF">
        <w:rPr>
          <w:b/>
          <w:bCs/>
        </w:rPr>
        <w:t>GENERAL</w:t>
      </w:r>
    </w:p>
    <w:p w14:paraId="5554CBAF" w14:textId="77777777" w:rsidR="00A8378F" w:rsidRPr="00A8378F" w:rsidRDefault="00A8378F" w:rsidP="0061413B"/>
    <w:p w14:paraId="3116D317" w14:textId="77777777" w:rsidR="00A8378F" w:rsidRPr="00A8378F" w:rsidRDefault="00A8378F" w:rsidP="0061413B">
      <w:proofErr w:type="spellStart"/>
      <w:r w:rsidRPr="00CF4DAF">
        <w:rPr>
          <w:b/>
          <w:bCs/>
        </w:rPr>
        <w:t>R401.1</w:t>
      </w:r>
      <w:proofErr w:type="spellEnd"/>
      <w:r w:rsidRPr="00CF4DAF">
        <w:rPr>
          <w:b/>
          <w:bCs/>
        </w:rPr>
        <w:t xml:space="preserve"> Scope.</w:t>
      </w:r>
      <w:r w:rsidRPr="00A8378F">
        <w:t xml:space="preserve"> This chapter applies to residential buildings.</w:t>
      </w:r>
    </w:p>
    <w:p w14:paraId="53ACDD04" w14:textId="77777777" w:rsidR="00A8378F" w:rsidRPr="00A8378F" w:rsidRDefault="00A8378F" w:rsidP="0061413B"/>
    <w:p w14:paraId="29A7BD1E" w14:textId="36C8F86D" w:rsidR="00A8378F" w:rsidRDefault="00A8378F" w:rsidP="0061413B">
      <w:proofErr w:type="spellStart"/>
      <w:r w:rsidRPr="00CF4DAF">
        <w:rPr>
          <w:b/>
          <w:bCs/>
        </w:rPr>
        <w:t>R401.2</w:t>
      </w:r>
      <w:proofErr w:type="spellEnd"/>
      <w:r w:rsidRPr="00CF4DAF">
        <w:rPr>
          <w:b/>
          <w:bCs/>
        </w:rPr>
        <w:t xml:space="preserve"> Application.</w:t>
      </w:r>
      <w:r w:rsidRPr="00A8378F">
        <w:t xml:space="preserve"> Residential buildings shall comply with either Sections </w:t>
      </w:r>
      <w:proofErr w:type="spellStart"/>
      <w:r w:rsidRPr="00A8378F">
        <w:t>R401.2.1</w:t>
      </w:r>
      <w:proofErr w:type="spellEnd"/>
      <w:r w:rsidRPr="00A8378F">
        <w:t xml:space="preserve">, </w:t>
      </w:r>
      <w:proofErr w:type="spellStart"/>
      <w:r w:rsidRPr="00A8378F">
        <w:t>R401.2.2</w:t>
      </w:r>
      <w:proofErr w:type="spellEnd"/>
      <w:r w:rsidRPr="00A8378F">
        <w:t xml:space="preserve">, or </w:t>
      </w:r>
      <w:proofErr w:type="spellStart"/>
      <w:r w:rsidRPr="00A8378F">
        <w:t>R401.2.3</w:t>
      </w:r>
      <w:proofErr w:type="spellEnd"/>
      <w:r w:rsidRPr="00A8378F">
        <w:t>.</w:t>
      </w:r>
    </w:p>
    <w:p w14:paraId="56EF3E12" w14:textId="77777777" w:rsidR="00AB0385" w:rsidRPr="00A8378F" w:rsidRDefault="00AB0385" w:rsidP="0061413B"/>
    <w:p w14:paraId="230EF97F" w14:textId="13DF636C" w:rsidR="00A8378F" w:rsidRPr="00A8378F" w:rsidRDefault="00A8378F" w:rsidP="00AB0385">
      <w:pPr>
        <w:ind w:left="720"/>
      </w:pPr>
      <w:r w:rsidRPr="00CF4DAF">
        <w:rPr>
          <w:b/>
          <w:bCs/>
        </w:rPr>
        <w:t>Exception:</w:t>
      </w:r>
      <w:r w:rsidRPr="00A8378F">
        <w:t xml:space="preserve"> Additions, alterations, repairs and changes of occupancy to existing buildings complying with Chapter 5.</w:t>
      </w:r>
    </w:p>
    <w:p w14:paraId="10864F90" w14:textId="77777777" w:rsidR="00A8378F" w:rsidRPr="00A8378F" w:rsidRDefault="00A8378F" w:rsidP="0061413B"/>
    <w:p w14:paraId="0BA6F34D" w14:textId="156C5810" w:rsidR="00A8378F" w:rsidRPr="00A8378F" w:rsidRDefault="00A8378F" w:rsidP="00AB0385">
      <w:proofErr w:type="spellStart"/>
      <w:r w:rsidRPr="00CF4DAF">
        <w:rPr>
          <w:b/>
          <w:bCs/>
        </w:rPr>
        <w:t>R401.2.1</w:t>
      </w:r>
      <w:proofErr w:type="spellEnd"/>
      <w:r w:rsidRPr="00CF4DAF">
        <w:rPr>
          <w:b/>
          <w:bCs/>
        </w:rPr>
        <w:t xml:space="preserve"> Prescriptive Compliance Option.</w:t>
      </w:r>
      <w:r w:rsidRPr="00A8378F">
        <w:t xml:space="preserve"> The Prescriptive Compliance Option requires compliance with Sections </w:t>
      </w:r>
      <w:proofErr w:type="spellStart"/>
      <w:r w:rsidRPr="00A8378F">
        <w:t>R401</w:t>
      </w:r>
      <w:proofErr w:type="spellEnd"/>
      <w:r w:rsidRPr="00A8378F">
        <w:t xml:space="preserve"> through </w:t>
      </w:r>
      <w:proofErr w:type="spellStart"/>
      <w:r w:rsidRPr="00A8378F">
        <w:t>R404</w:t>
      </w:r>
      <w:proofErr w:type="spellEnd"/>
      <w:r w:rsidRPr="00A8378F">
        <w:t xml:space="preserve"> and </w:t>
      </w:r>
      <w:proofErr w:type="spellStart"/>
      <w:r w:rsidRPr="00A8378F">
        <w:t>R408</w:t>
      </w:r>
      <w:proofErr w:type="spellEnd"/>
      <w:r w:rsidRPr="00A8378F">
        <w:t>.</w:t>
      </w:r>
    </w:p>
    <w:p w14:paraId="1ED075FD" w14:textId="77777777" w:rsidR="00A8378F" w:rsidRPr="00A8378F" w:rsidRDefault="00A8378F" w:rsidP="00AB0385"/>
    <w:p w14:paraId="3E4B3A69" w14:textId="77777777" w:rsidR="00A8378F" w:rsidRPr="00A8378F" w:rsidRDefault="00A8378F" w:rsidP="00AB0385">
      <w:proofErr w:type="spellStart"/>
      <w:r w:rsidRPr="00CF4DAF">
        <w:rPr>
          <w:b/>
          <w:bCs/>
        </w:rPr>
        <w:t>R401.2.2</w:t>
      </w:r>
      <w:proofErr w:type="spellEnd"/>
      <w:r w:rsidRPr="00CF4DAF">
        <w:rPr>
          <w:b/>
          <w:bCs/>
        </w:rPr>
        <w:t xml:space="preserve"> Total Building Performance Option.</w:t>
      </w:r>
      <w:r w:rsidRPr="00A8378F">
        <w:t xml:space="preserve"> The Total Building Performance Option requires compliance with Section </w:t>
      </w:r>
      <w:proofErr w:type="spellStart"/>
      <w:r w:rsidRPr="00A8378F">
        <w:t>R405</w:t>
      </w:r>
      <w:proofErr w:type="spellEnd"/>
      <w:r w:rsidRPr="00A8378F">
        <w:t>.</w:t>
      </w:r>
    </w:p>
    <w:p w14:paraId="670C9D44" w14:textId="77777777" w:rsidR="00A8378F" w:rsidRPr="00A8378F" w:rsidRDefault="00A8378F" w:rsidP="00AB0385"/>
    <w:p w14:paraId="69FA32B6" w14:textId="77777777" w:rsidR="00A8378F" w:rsidRPr="00A8378F" w:rsidRDefault="00A8378F" w:rsidP="00AB0385">
      <w:proofErr w:type="spellStart"/>
      <w:r w:rsidRPr="00CF4DAF">
        <w:rPr>
          <w:b/>
          <w:bCs/>
        </w:rPr>
        <w:t>R401.2.3</w:t>
      </w:r>
      <w:proofErr w:type="spellEnd"/>
      <w:r w:rsidRPr="00CF4DAF">
        <w:rPr>
          <w:b/>
          <w:bCs/>
        </w:rPr>
        <w:t xml:space="preserve"> Energy Rating Index Option.</w:t>
      </w:r>
      <w:r w:rsidRPr="00A8378F">
        <w:t xml:space="preserve"> The Energy Rating Index (ERI) Option requires compliance with Section </w:t>
      </w:r>
      <w:proofErr w:type="spellStart"/>
      <w:r w:rsidRPr="00A8378F">
        <w:t>R406</w:t>
      </w:r>
      <w:proofErr w:type="spellEnd"/>
      <w:r w:rsidRPr="00A8378F">
        <w:t>.</w:t>
      </w:r>
    </w:p>
    <w:p w14:paraId="3E78575E" w14:textId="77777777" w:rsidR="00A8378F" w:rsidRPr="00A8378F" w:rsidRDefault="00A8378F" w:rsidP="00AB0385"/>
    <w:p w14:paraId="29BC9687" w14:textId="77777777" w:rsidR="00A8378F" w:rsidRPr="00A8378F" w:rsidRDefault="00A8378F" w:rsidP="00AB0385">
      <w:proofErr w:type="spellStart"/>
      <w:r w:rsidRPr="00CF4DAF">
        <w:rPr>
          <w:b/>
          <w:bCs/>
        </w:rPr>
        <w:t>R401.2.4</w:t>
      </w:r>
      <w:proofErr w:type="spellEnd"/>
      <w:r w:rsidRPr="00CF4DAF">
        <w:rPr>
          <w:b/>
          <w:bCs/>
        </w:rPr>
        <w:t xml:space="preserve"> Tropical Climate Region Option.</w:t>
      </w:r>
      <w:r w:rsidRPr="00A8378F">
        <w:t xml:space="preserve"> The Tropical Climate Region Option requires compliance with Section </w:t>
      </w:r>
      <w:proofErr w:type="spellStart"/>
      <w:r w:rsidRPr="00A8378F">
        <w:t>R407</w:t>
      </w:r>
      <w:proofErr w:type="spellEnd"/>
      <w:r w:rsidRPr="00A8378F">
        <w:t>.</w:t>
      </w:r>
    </w:p>
    <w:p w14:paraId="42E789AA" w14:textId="77777777" w:rsidR="00A8378F" w:rsidRPr="00A8378F" w:rsidRDefault="00A8378F" w:rsidP="0061413B"/>
    <w:p w14:paraId="59E0D9C4" w14:textId="7974FD10" w:rsidR="00A8378F" w:rsidRPr="00A8378F" w:rsidRDefault="00A8378F" w:rsidP="0061413B">
      <w:proofErr w:type="spellStart"/>
      <w:r w:rsidRPr="00CF4DAF">
        <w:rPr>
          <w:b/>
          <w:bCs/>
        </w:rPr>
        <w:t>R401.3</w:t>
      </w:r>
      <w:proofErr w:type="spellEnd"/>
      <w:r w:rsidRPr="00CF4DAF">
        <w:rPr>
          <w:b/>
          <w:bCs/>
        </w:rPr>
        <w:t xml:space="preserve"> Certificate.</w:t>
      </w:r>
      <w:r w:rsidRPr="00A8378F">
        <w:t xml:space="preserve"> A permanent certificate shall be</w:t>
      </w:r>
      <w:r w:rsidR="00356A04">
        <w:t xml:space="preserve"> </w:t>
      </w:r>
      <w:r w:rsidRPr="00A8378F">
        <w:t>completed by the builder or other approved party and posted on a wall in the space where the furnace is located, a utility room or an approved location inside the building. Where located on an electrical panel, the certificate shall not cover or obstruct the visibility of the circuit directory label, service disconnect label or other required labels. The certificate shall indicate the following:</w:t>
      </w:r>
    </w:p>
    <w:p w14:paraId="58C10777" w14:textId="77777777" w:rsidR="00CF4DAF" w:rsidRDefault="00CF4DAF" w:rsidP="0061413B"/>
    <w:p w14:paraId="220F2113" w14:textId="72B2D213" w:rsidR="00A8378F" w:rsidRPr="00A8378F" w:rsidRDefault="00CF4DAF" w:rsidP="0061413B">
      <w:pPr>
        <w:ind w:left="1440" w:hanging="720"/>
      </w:pPr>
      <w:r>
        <w:t>1.</w:t>
      </w:r>
      <w:r>
        <w:tab/>
      </w:r>
      <w:r w:rsidR="00A8378F" w:rsidRPr="00A8378F">
        <w:t>The predominant R-values of insulation installed in or on ceilings, roofs, walls, foundation components such as slabs, basement walls, crawl space walls and floors and ducts outside conditioned spaces.</w:t>
      </w:r>
    </w:p>
    <w:p w14:paraId="3974ACD2" w14:textId="51D1A4F9" w:rsidR="00A8378F" w:rsidRPr="00A8378F" w:rsidRDefault="00CF4DAF" w:rsidP="0061413B">
      <w:pPr>
        <w:ind w:left="1440" w:hanging="720"/>
      </w:pPr>
      <w:r>
        <w:t>2.</w:t>
      </w:r>
      <w:r>
        <w:tab/>
      </w:r>
      <w:r w:rsidR="00A8378F" w:rsidRPr="00A8378F">
        <w:t>U-factors of fenestration and the solar heat gain coefficient (</w:t>
      </w:r>
      <w:proofErr w:type="spellStart"/>
      <w:r w:rsidR="00A8378F" w:rsidRPr="00A8378F">
        <w:t>SHGC</w:t>
      </w:r>
      <w:proofErr w:type="spellEnd"/>
      <w:r w:rsidR="00A8378F" w:rsidRPr="00A8378F">
        <w:t>) of fenestration. Where there is more than one value for any component of the building envelope, the certificate shall indicate both the value covering the largest area and the area weighted average value if available.</w:t>
      </w:r>
    </w:p>
    <w:p w14:paraId="4C16C2BD" w14:textId="18B0CDBE" w:rsidR="00A8378F" w:rsidRPr="00A8378F" w:rsidRDefault="00CF4DAF" w:rsidP="0061413B">
      <w:pPr>
        <w:ind w:left="1440" w:hanging="720"/>
      </w:pPr>
      <w:r>
        <w:t>3.</w:t>
      </w:r>
      <w:r>
        <w:tab/>
      </w:r>
      <w:r w:rsidR="00A8378F" w:rsidRPr="00A8378F">
        <w:t>The results from any required duct system and building envelope air leakage testing performed on the building.</w:t>
      </w:r>
    </w:p>
    <w:p w14:paraId="2039AD52" w14:textId="64BD0263" w:rsidR="00A8378F" w:rsidRPr="00A8378F" w:rsidRDefault="00CF4DAF" w:rsidP="0061413B">
      <w:pPr>
        <w:ind w:left="1440" w:hanging="720"/>
      </w:pPr>
      <w:r>
        <w:lastRenderedPageBreak/>
        <w:t>4.</w:t>
      </w:r>
      <w:r>
        <w:tab/>
      </w:r>
      <w:r w:rsidR="00A8378F" w:rsidRPr="00A8378F">
        <w:t xml:space="preserve">The types, sizes and efficiencies of heating, cooling and service water-heating equipment. Where a </w:t>
      </w:r>
      <w:proofErr w:type="spellStart"/>
      <w:r w:rsidR="00A8378F" w:rsidRPr="00A8378F">
        <w:t>gasfired</w:t>
      </w:r>
      <w:proofErr w:type="spellEnd"/>
      <w:r w:rsidR="00A8378F" w:rsidRPr="00A8378F">
        <w:t xml:space="preserve"> unvented room heater, electric furnace or baseboard electric heater is installed in the residence, the certificate shall indicate </w:t>
      </w:r>
      <w:r w:rsidR="00D955A0">
        <w:t>"</w:t>
      </w:r>
      <w:r w:rsidR="00A8378F" w:rsidRPr="00A8378F">
        <w:t>gas-fired unvented room heater</w:t>
      </w:r>
      <w:r w:rsidR="00D955A0">
        <w:t>"</w:t>
      </w:r>
      <w:r w:rsidR="00A8378F" w:rsidRPr="00A8378F">
        <w:t xml:space="preserve">, </w:t>
      </w:r>
      <w:r w:rsidR="00D955A0">
        <w:t>"</w:t>
      </w:r>
      <w:r w:rsidR="00A8378F" w:rsidRPr="00A8378F">
        <w:t>electric furnace</w:t>
      </w:r>
      <w:r w:rsidR="00D955A0">
        <w:t>"</w:t>
      </w:r>
      <w:r w:rsidR="00A8378F" w:rsidRPr="00A8378F">
        <w:t xml:space="preserve"> or </w:t>
      </w:r>
      <w:r w:rsidR="00D955A0">
        <w:t>"</w:t>
      </w:r>
      <w:r w:rsidR="00A8378F" w:rsidRPr="00A8378F">
        <w:t>baseboard electric heater</w:t>
      </w:r>
      <w:r w:rsidR="00D955A0">
        <w:t>"</w:t>
      </w:r>
      <w:r w:rsidR="00A8378F" w:rsidRPr="00A8378F">
        <w:t>, as appropriate. An efficiency shall not be indicated for gas-fired unvented room heaters, electric furnaces and electric baseboard heaters.</w:t>
      </w:r>
    </w:p>
    <w:p w14:paraId="5FBAE267" w14:textId="20E62CD0" w:rsidR="00A8378F" w:rsidRPr="00A8378F" w:rsidRDefault="00CF4DAF" w:rsidP="0061413B">
      <w:pPr>
        <w:ind w:left="1440" w:hanging="720"/>
      </w:pPr>
      <w:r>
        <w:t>5.</w:t>
      </w:r>
      <w:r>
        <w:tab/>
      </w:r>
      <w:r w:rsidR="00A8378F" w:rsidRPr="00A8378F">
        <w:t>Where on-site photovoltaic panel systems have been installed, the array capacity, inverter efficiency, panel tilt and orientation shall be noted on the certificate.</w:t>
      </w:r>
    </w:p>
    <w:p w14:paraId="1F8C6B6D" w14:textId="377F1219" w:rsidR="00A8378F" w:rsidRPr="00A8378F" w:rsidRDefault="00CF4DAF" w:rsidP="0061413B">
      <w:pPr>
        <w:ind w:left="1440" w:hanging="720"/>
      </w:pPr>
      <w:r>
        <w:t>6.</w:t>
      </w:r>
      <w:r>
        <w:tab/>
      </w:r>
      <w:r w:rsidR="00A8378F" w:rsidRPr="00A8378F">
        <w:t xml:space="preserve">For buildings where an Energy Rating Index score is determined in accordance with Section </w:t>
      </w:r>
      <w:proofErr w:type="spellStart"/>
      <w:r w:rsidR="00A8378F" w:rsidRPr="00A8378F">
        <w:t>R406</w:t>
      </w:r>
      <w:proofErr w:type="spellEnd"/>
      <w:r w:rsidR="00A8378F" w:rsidRPr="00A8378F">
        <w:t xml:space="preserve">, the Energy Rating Index score, both with and without any on-site generation, shall be listed on the </w:t>
      </w:r>
      <w:bookmarkStart w:id="8" w:name="_bookmark44"/>
      <w:bookmarkEnd w:id="8"/>
      <w:r w:rsidR="00A8378F" w:rsidRPr="00A8378F">
        <w:t>certificate.</w:t>
      </w:r>
    </w:p>
    <w:p w14:paraId="0C8F4BC8" w14:textId="6754806C" w:rsidR="00A8378F" w:rsidRDefault="00CF4DAF" w:rsidP="0061413B">
      <w:pPr>
        <w:ind w:left="1440" w:hanging="720"/>
      </w:pPr>
      <w:r>
        <w:t>7.</w:t>
      </w:r>
      <w:r>
        <w:tab/>
      </w:r>
      <w:r w:rsidR="00A8378F" w:rsidRPr="00A8378F">
        <w:t xml:space="preserve">The code edition under which the structure was permitted, and the compliance path used and where applicable, the additional efficiency measures selected for compliance with </w:t>
      </w:r>
      <w:proofErr w:type="spellStart"/>
      <w:r w:rsidR="00A8378F" w:rsidRPr="00A8378F">
        <w:t>R408</w:t>
      </w:r>
      <w:proofErr w:type="spellEnd"/>
      <w:r w:rsidR="00A8378F" w:rsidRPr="00A8378F">
        <w:t>.</w:t>
      </w:r>
    </w:p>
    <w:p w14:paraId="2FCFAF96" w14:textId="4D8FED1A" w:rsidR="002D3C44" w:rsidRDefault="002D3C44" w:rsidP="00A95906"/>
    <w:p w14:paraId="705AE1FD" w14:textId="77777777" w:rsidR="00A8378F" w:rsidRPr="00CF4DAF" w:rsidRDefault="00A8378F" w:rsidP="0061413B">
      <w:pPr>
        <w:jc w:val="center"/>
        <w:rPr>
          <w:b/>
          <w:bCs/>
        </w:rPr>
      </w:pPr>
      <w:r w:rsidRPr="00CF4DAF">
        <w:rPr>
          <w:b/>
          <w:bCs/>
        </w:rPr>
        <w:t xml:space="preserve">SECTION </w:t>
      </w:r>
      <w:proofErr w:type="spellStart"/>
      <w:r w:rsidRPr="00CF4DAF">
        <w:rPr>
          <w:b/>
          <w:bCs/>
        </w:rPr>
        <w:t>R403</w:t>
      </w:r>
      <w:proofErr w:type="spellEnd"/>
    </w:p>
    <w:p w14:paraId="699C98CD" w14:textId="77777777" w:rsidR="00A8378F" w:rsidRPr="00CF4DAF" w:rsidRDefault="00A8378F" w:rsidP="0061413B">
      <w:pPr>
        <w:jc w:val="center"/>
        <w:rPr>
          <w:b/>
          <w:bCs/>
        </w:rPr>
      </w:pPr>
      <w:r w:rsidRPr="00CF4DAF">
        <w:rPr>
          <w:b/>
          <w:bCs/>
        </w:rPr>
        <w:t>SYSTEMS</w:t>
      </w:r>
    </w:p>
    <w:p w14:paraId="379ECDE9" w14:textId="77777777" w:rsidR="00A8378F" w:rsidRPr="00A8378F" w:rsidRDefault="00A8378F" w:rsidP="0061413B"/>
    <w:p w14:paraId="624E2A86" w14:textId="77777777" w:rsidR="00A8378F" w:rsidRPr="00A8378F" w:rsidRDefault="00A8378F" w:rsidP="0061413B">
      <w:proofErr w:type="spellStart"/>
      <w:r w:rsidRPr="00CF4DAF">
        <w:rPr>
          <w:b/>
          <w:bCs/>
        </w:rPr>
        <w:t>R403.1</w:t>
      </w:r>
      <w:proofErr w:type="spellEnd"/>
      <w:r w:rsidRPr="00CF4DAF">
        <w:rPr>
          <w:b/>
          <w:bCs/>
        </w:rPr>
        <w:t xml:space="preserve"> Controls.</w:t>
      </w:r>
      <w:r w:rsidRPr="00A8378F">
        <w:t xml:space="preserve"> Not less than one thermostat shall be provided for each separate heating and cooling system. The primary heating or cooling system serving the dwelling unit shall comply with Sections </w:t>
      </w:r>
      <w:proofErr w:type="spellStart"/>
      <w:r w:rsidRPr="00A8378F">
        <w:t>R403.1.1</w:t>
      </w:r>
      <w:proofErr w:type="spellEnd"/>
      <w:r w:rsidRPr="00A8378F">
        <w:t xml:space="preserve">, </w:t>
      </w:r>
      <w:proofErr w:type="spellStart"/>
      <w:r w:rsidRPr="00A8378F">
        <w:t>R403.1.2</w:t>
      </w:r>
      <w:proofErr w:type="spellEnd"/>
      <w:r w:rsidRPr="00A8378F">
        <w:t xml:space="preserve">, and </w:t>
      </w:r>
      <w:proofErr w:type="spellStart"/>
      <w:r w:rsidRPr="00A8378F">
        <w:t>R403.1.3</w:t>
      </w:r>
      <w:proofErr w:type="spellEnd"/>
      <w:r w:rsidRPr="00A8378F">
        <w:t>.</w:t>
      </w:r>
    </w:p>
    <w:p w14:paraId="6BC25070" w14:textId="77777777" w:rsidR="00A8378F" w:rsidRPr="00A8378F" w:rsidRDefault="00A8378F" w:rsidP="0061413B"/>
    <w:p w14:paraId="1894B8E6" w14:textId="32CDB664" w:rsidR="00A8378F" w:rsidRPr="00A8378F" w:rsidRDefault="00A8378F" w:rsidP="00AB0385">
      <w:proofErr w:type="spellStart"/>
      <w:r w:rsidRPr="00CF4DAF">
        <w:rPr>
          <w:b/>
          <w:bCs/>
        </w:rPr>
        <w:t>R403.1.1</w:t>
      </w:r>
      <w:proofErr w:type="spellEnd"/>
      <w:r w:rsidRPr="00CF4DAF">
        <w:rPr>
          <w:b/>
          <w:bCs/>
        </w:rPr>
        <w:t xml:space="preserve"> Programmable thermostat.</w:t>
      </w:r>
      <w:r w:rsidRPr="00A8378F">
        <w:t xml:space="preserve"> The thermostat controlling the primary heating or cooling system of the dwelling unit shall be capable of controlling the heating and cooling system on a daily schedule to maintain different temperature set points at different times of day and different days of the week. This thermostat shall include the capability to set back or temporarily operate the system to maintain zone temperatures of not less than </w:t>
      </w:r>
      <w:proofErr w:type="spellStart"/>
      <w:r w:rsidRPr="00A8378F">
        <w:t>55°F</w:t>
      </w:r>
      <w:proofErr w:type="spellEnd"/>
      <w:r w:rsidRPr="00A8378F">
        <w:t xml:space="preserve"> (</w:t>
      </w:r>
      <w:proofErr w:type="spellStart"/>
      <w:r w:rsidRPr="00A8378F">
        <w:t>13°C</w:t>
      </w:r>
      <w:proofErr w:type="spellEnd"/>
      <w:r w:rsidRPr="00A8378F">
        <w:t xml:space="preserve">) to not greater than </w:t>
      </w:r>
      <w:proofErr w:type="spellStart"/>
      <w:r w:rsidRPr="00A8378F">
        <w:t>85°F</w:t>
      </w:r>
      <w:proofErr w:type="spellEnd"/>
      <w:r w:rsidRPr="00A8378F">
        <w:t xml:space="preserve"> (</w:t>
      </w:r>
      <w:proofErr w:type="spellStart"/>
      <w:r w:rsidRPr="00A8378F">
        <w:t>29°C</w:t>
      </w:r>
      <w:proofErr w:type="spellEnd"/>
      <w:r w:rsidRPr="00A8378F">
        <w:t xml:space="preserve">). The thermostat shall be programmed initially by the manufacturer with a heating temperature setpoint of not greater than </w:t>
      </w:r>
      <w:proofErr w:type="spellStart"/>
      <w:r w:rsidRPr="00A8378F">
        <w:t>70°F</w:t>
      </w:r>
      <w:proofErr w:type="spellEnd"/>
      <w:r w:rsidRPr="00A8378F">
        <w:t xml:space="preserve"> (</w:t>
      </w:r>
      <w:proofErr w:type="spellStart"/>
      <w:r w:rsidRPr="00A8378F">
        <w:t>21°C</w:t>
      </w:r>
      <w:proofErr w:type="spellEnd"/>
      <w:r w:rsidRPr="00A8378F">
        <w:t xml:space="preserve">) and a cooling temperature setpoint of not less than </w:t>
      </w:r>
      <w:proofErr w:type="spellStart"/>
      <w:r w:rsidRPr="00A8378F">
        <w:t>78°F</w:t>
      </w:r>
      <w:proofErr w:type="spellEnd"/>
      <w:r w:rsidRPr="00A8378F">
        <w:t xml:space="preserve"> (</w:t>
      </w:r>
      <w:proofErr w:type="spellStart"/>
      <w:r w:rsidRPr="00A8378F">
        <w:t>26°C</w:t>
      </w:r>
      <w:proofErr w:type="spellEnd"/>
      <w:r w:rsidRPr="00A8378F">
        <w:t>).</w:t>
      </w:r>
    </w:p>
    <w:p w14:paraId="1C860BB9" w14:textId="77777777" w:rsidR="00A8378F" w:rsidRPr="00A8378F" w:rsidRDefault="00A8378F" w:rsidP="00AB0385"/>
    <w:p w14:paraId="5D7C8C93" w14:textId="77777777" w:rsidR="00A8378F" w:rsidRPr="00A8378F" w:rsidRDefault="00A8378F" w:rsidP="00AB0385">
      <w:proofErr w:type="spellStart"/>
      <w:r w:rsidRPr="00CF4DAF">
        <w:rPr>
          <w:b/>
          <w:bCs/>
        </w:rPr>
        <w:t>R403.1.2</w:t>
      </w:r>
      <w:proofErr w:type="spellEnd"/>
      <w:r w:rsidRPr="00CF4DAF">
        <w:rPr>
          <w:b/>
          <w:bCs/>
        </w:rPr>
        <w:t xml:space="preserve"> Heat pump supplementary heat.</w:t>
      </w:r>
      <w:r w:rsidRPr="00A8378F">
        <w:t xml:space="preserve"> Heat pumps having supplementary electric-resistance heat shall have controls that, except during defrost, prevent supplemental heat operation when the heat pump compressor can meet the heating load.</w:t>
      </w:r>
    </w:p>
    <w:p w14:paraId="0E29D17A" w14:textId="77777777" w:rsidR="00A8378F" w:rsidRPr="00A8378F" w:rsidRDefault="00A8378F" w:rsidP="00AB0385"/>
    <w:p w14:paraId="7555E246" w14:textId="5C374A6A" w:rsidR="00A8378F" w:rsidRPr="00A8378F" w:rsidRDefault="00A8378F" w:rsidP="00AB0385">
      <w:proofErr w:type="spellStart"/>
      <w:r w:rsidRPr="00CF4DAF">
        <w:rPr>
          <w:b/>
          <w:bCs/>
        </w:rPr>
        <w:t>R403.1.3</w:t>
      </w:r>
      <w:proofErr w:type="spellEnd"/>
      <w:r w:rsidRPr="00CF4DAF">
        <w:rPr>
          <w:b/>
          <w:bCs/>
        </w:rPr>
        <w:t xml:space="preserve"> Demand responsive thermostat.</w:t>
      </w:r>
      <w:r w:rsidRPr="00A8378F">
        <w:t xml:space="preserve"> The thermostat shall be provided with a</w:t>
      </w:r>
      <w:r w:rsidR="00CF4DAF">
        <w:t xml:space="preserve"> </w:t>
      </w:r>
      <w:r w:rsidRPr="00A8378F">
        <w:t>demand responsive control</w:t>
      </w:r>
      <w:r w:rsidR="00CF4DAF">
        <w:t xml:space="preserve"> </w:t>
      </w:r>
      <w:r w:rsidRPr="00A8378F">
        <w:t>capable of communicating with the Virtual End Node (VEN) using a wired or wireless bi-directional communication pathway that provides the homeowner the ability to voluntarily participate in utility demand response programs, where available. The thermostat shall be capable of executing the following actions in response to a</w:t>
      </w:r>
      <w:r w:rsidR="00CF4DAF">
        <w:t xml:space="preserve"> </w:t>
      </w:r>
      <w:r w:rsidRPr="00A8378F">
        <w:t>demand response signal:</w:t>
      </w:r>
    </w:p>
    <w:p w14:paraId="297D36FC" w14:textId="77777777" w:rsidR="00CF4DAF" w:rsidRDefault="00CF4DAF" w:rsidP="0061413B"/>
    <w:p w14:paraId="7AD69708" w14:textId="534DAAD4" w:rsidR="00A8378F" w:rsidRPr="00A8378F" w:rsidRDefault="00CF4DAF" w:rsidP="00AB0385">
      <w:pPr>
        <w:ind w:left="1440" w:hanging="720"/>
      </w:pPr>
      <w:r>
        <w:t>1.</w:t>
      </w:r>
      <w:r>
        <w:tab/>
      </w:r>
      <w:r w:rsidR="00A8378F" w:rsidRPr="00A8378F">
        <w:t xml:space="preserve">Automatically increasing the zone operating cooling set point by the following values: </w:t>
      </w:r>
      <w:proofErr w:type="spellStart"/>
      <w:r w:rsidR="00A8378F" w:rsidRPr="00A8378F">
        <w:t>1°F</w:t>
      </w:r>
      <w:proofErr w:type="spellEnd"/>
      <w:r w:rsidR="00A8378F" w:rsidRPr="00A8378F">
        <w:t xml:space="preserve"> (</w:t>
      </w:r>
      <w:proofErr w:type="spellStart"/>
      <w:r w:rsidR="00A8378F" w:rsidRPr="00A8378F">
        <w:t>0.5°C</w:t>
      </w:r>
      <w:proofErr w:type="spellEnd"/>
      <w:r w:rsidR="00A8378F" w:rsidRPr="00A8378F">
        <w:t xml:space="preserve">), </w:t>
      </w:r>
      <w:proofErr w:type="spellStart"/>
      <w:r w:rsidR="00A8378F" w:rsidRPr="00A8378F">
        <w:t>2°F</w:t>
      </w:r>
      <w:proofErr w:type="spellEnd"/>
      <w:r w:rsidR="00A8378F" w:rsidRPr="00A8378F">
        <w:t xml:space="preserve"> (</w:t>
      </w:r>
      <w:proofErr w:type="spellStart"/>
      <w:r w:rsidR="00A8378F" w:rsidRPr="00A8378F">
        <w:t>1°C</w:t>
      </w:r>
      <w:proofErr w:type="spellEnd"/>
      <w:r w:rsidR="00A8378F" w:rsidRPr="00A8378F">
        <w:t xml:space="preserve">), </w:t>
      </w:r>
      <w:proofErr w:type="spellStart"/>
      <w:r w:rsidR="00A8378F" w:rsidRPr="00A8378F">
        <w:t>3°F</w:t>
      </w:r>
      <w:proofErr w:type="spellEnd"/>
      <w:r w:rsidR="00A8378F" w:rsidRPr="00A8378F">
        <w:t xml:space="preserve"> (</w:t>
      </w:r>
      <w:proofErr w:type="spellStart"/>
      <w:r w:rsidR="00A8378F" w:rsidRPr="00A8378F">
        <w:t>1.5°C</w:t>
      </w:r>
      <w:proofErr w:type="spellEnd"/>
      <w:r w:rsidR="00A8378F" w:rsidRPr="00A8378F">
        <w:t xml:space="preserve">), and </w:t>
      </w:r>
      <w:proofErr w:type="spellStart"/>
      <w:r w:rsidR="00A8378F" w:rsidRPr="00A8378F">
        <w:t>4°F</w:t>
      </w:r>
      <w:proofErr w:type="spellEnd"/>
      <w:r w:rsidR="00A8378F" w:rsidRPr="00A8378F">
        <w:t xml:space="preserve"> (</w:t>
      </w:r>
      <w:proofErr w:type="spellStart"/>
      <w:r w:rsidR="00A8378F" w:rsidRPr="00A8378F">
        <w:t>2°C</w:t>
      </w:r>
      <w:proofErr w:type="spellEnd"/>
      <w:r w:rsidR="00A8378F" w:rsidRPr="00A8378F">
        <w:t>).</w:t>
      </w:r>
    </w:p>
    <w:p w14:paraId="156CF4A3" w14:textId="75803A68" w:rsidR="00A8378F" w:rsidRPr="00A8378F" w:rsidRDefault="00CF4DAF" w:rsidP="00AB0385">
      <w:pPr>
        <w:ind w:left="1440" w:hanging="720"/>
      </w:pPr>
      <w:r>
        <w:t>2.</w:t>
      </w:r>
      <w:r>
        <w:tab/>
      </w:r>
      <w:r w:rsidR="00A8378F" w:rsidRPr="00A8378F">
        <w:t xml:space="preserve">Automatically decreasing the zone operating heating set point by the following values: </w:t>
      </w:r>
      <w:proofErr w:type="spellStart"/>
      <w:r w:rsidR="00A8378F" w:rsidRPr="00A8378F">
        <w:t>1°F</w:t>
      </w:r>
      <w:proofErr w:type="spellEnd"/>
      <w:r w:rsidR="00A8378F" w:rsidRPr="00A8378F">
        <w:t xml:space="preserve"> (</w:t>
      </w:r>
      <w:proofErr w:type="spellStart"/>
      <w:r w:rsidR="00A8378F" w:rsidRPr="00A8378F">
        <w:t>0.5°C</w:t>
      </w:r>
      <w:proofErr w:type="spellEnd"/>
      <w:r w:rsidR="00A8378F" w:rsidRPr="00A8378F">
        <w:t xml:space="preserve">), </w:t>
      </w:r>
      <w:proofErr w:type="spellStart"/>
      <w:r w:rsidR="00A8378F" w:rsidRPr="00A8378F">
        <w:t>2°F</w:t>
      </w:r>
      <w:proofErr w:type="spellEnd"/>
      <w:r w:rsidR="00A8378F" w:rsidRPr="00A8378F">
        <w:t xml:space="preserve"> (</w:t>
      </w:r>
      <w:proofErr w:type="spellStart"/>
      <w:r w:rsidR="00A8378F" w:rsidRPr="00A8378F">
        <w:t>1°C</w:t>
      </w:r>
      <w:proofErr w:type="spellEnd"/>
      <w:r w:rsidR="00A8378F" w:rsidRPr="00A8378F">
        <w:t xml:space="preserve">), </w:t>
      </w:r>
      <w:proofErr w:type="spellStart"/>
      <w:r w:rsidR="00A8378F" w:rsidRPr="00A8378F">
        <w:t>3°F</w:t>
      </w:r>
      <w:proofErr w:type="spellEnd"/>
      <w:r w:rsidR="00A8378F" w:rsidRPr="00A8378F">
        <w:t xml:space="preserve"> (</w:t>
      </w:r>
      <w:proofErr w:type="spellStart"/>
      <w:r w:rsidR="00A8378F" w:rsidRPr="00A8378F">
        <w:t>1.5°C</w:t>
      </w:r>
      <w:proofErr w:type="spellEnd"/>
      <w:r w:rsidR="00A8378F" w:rsidRPr="00A8378F">
        <w:t xml:space="preserve">), and </w:t>
      </w:r>
      <w:proofErr w:type="spellStart"/>
      <w:r w:rsidR="00A8378F" w:rsidRPr="00A8378F">
        <w:t>4°F</w:t>
      </w:r>
      <w:proofErr w:type="spellEnd"/>
      <w:r w:rsidR="00A8378F" w:rsidRPr="00A8378F">
        <w:t xml:space="preserve"> (</w:t>
      </w:r>
      <w:proofErr w:type="spellStart"/>
      <w:r w:rsidR="00A8378F" w:rsidRPr="00A8378F">
        <w:t>2°C</w:t>
      </w:r>
      <w:proofErr w:type="spellEnd"/>
      <w:r w:rsidR="00A8378F" w:rsidRPr="00A8378F">
        <w:t>).</w:t>
      </w:r>
    </w:p>
    <w:p w14:paraId="0FF1C5E5" w14:textId="77777777" w:rsidR="00A8378F" w:rsidRPr="00A8378F" w:rsidRDefault="00A8378F" w:rsidP="0061413B"/>
    <w:p w14:paraId="494189E7" w14:textId="4811796A" w:rsidR="00A8378F" w:rsidRDefault="00A8378F" w:rsidP="00AB0385">
      <w:r w:rsidRPr="00A8378F">
        <w:lastRenderedPageBreak/>
        <w:t xml:space="preserve">Thermostats controlling single stage HVAC systems shall comply with Section </w:t>
      </w:r>
      <w:proofErr w:type="spellStart"/>
      <w:r w:rsidRPr="00A8378F">
        <w:t>R403.1.2.1</w:t>
      </w:r>
      <w:proofErr w:type="spellEnd"/>
      <w:r w:rsidRPr="00A8378F">
        <w:t xml:space="preserve">. Thermostats controlling variable capacity systems shall comply with Section </w:t>
      </w:r>
      <w:proofErr w:type="spellStart"/>
      <w:r w:rsidRPr="00A8378F">
        <w:t>R403.1.2.2</w:t>
      </w:r>
      <w:proofErr w:type="spellEnd"/>
      <w:r w:rsidRPr="00A8378F">
        <w:t xml:space="preserve">. Thermostats controlling multi-stage HVAC systems shall comply with either Section </w:t>
      </w:r>
      <w:proofErr w:type="spellStart"/>
      <w:r w:rsidRPr="00A8378F">
        <w:t>R403.1.2.1</w:t>
      </w:r>
      <w:proofErr w:type="spellEnd"/>
      <w:r w:rsidRPr="00A8378F">
        <w:t xml:space="preserve"> or </w:t>
      </w:r>
      <w:proofErr w:type="spellStart"/>
      <w:r w:rsidRPr="00A8378F">
        <w:t>R403.1.2.2</w:t>
      </w:r>
      <w:proofErr w:type="spellEnd"/>
      <w:r w:rsidRPr="00A8378F">
        <w:t>. Where a</w:t>
      </w:r>
      <w:r w:rsidR="00CF4DAF">
        <w:t xml:space="preserve"> </w:t>
      </w:r>
      <w:r w:rsidRPr="00A8378F">
        <w:t>demand response signal</w:t>
      </w:r>
      <w:r w:rsidR="00CF4DAF">
        <w:t xml:space="preserve"> </w:t>
      </w:r>
      <w:r w:rsidRPr="00A8378F">
        <w:t>is not available the thermostat shall be capable of performing all other functions.</w:t>
      </w:r>
    </w:p>
    <w:p w14:paraId="616BBAB6" w14:textId="77777777" w:rsidR="00AB0385" w:rsidRPr="00A8378F" w:rsidRDefault="00AB0385" w:rsidP="00AB0385"/>
    <w:p w14:paraId="72544718" w14:textId="2C4C1C3E" w:rsidR="00A8378F" w:rsidRPr="00A8378F" w:rsidRDefault="00A8378F" w:rsidP="00D955A0">
      <w:pPr>
        <w:ind w:firstLine="720"/>
      </w:pPr>
      <w:r w:rsidRPr="00CF4DAF">
        <w:rPr>
          <w:b/>
          <w:bCs/>
        </w:rPr>
        <w:t>Exception:</w:t>
      </w:r>
      <w:r w:rsidRPr="00A8378F">
        <w:t xml:space="preserve"> Assisted living facilities.</w:t>
      </w:r>
    </w:p>
    <w:p w14:paraId="26385E4E" w14:textId="77777777" w:rsidR="00A8378F" w:rsidRPr="00A8378F" w:rsidRDefault="00A8378F" w:rsidP="0061413B"/>
    <w:p w14:paraId="5B86901B" w14:textId="77777777" w:rsidR="00A8378F" w:rsidRPr="00A8378F" w:rsidRDefault="00A8378F" w:rsidP="00AB0385">
      <w:proofErr w:type="spellStart"/>
      <w:r w:rsidRPr="00CF4DAF">
        <w:rPr>
          <w:b/>
          <w:bCs/>
        </w:rPr>
        <w:t>R403.1.3.1</w:t>
      </w:r>
      <w:proofErr w:type="spellEnd"/>
      <w:r w:rsidRPr="00CF4DAF">
        <w:rPr>
          <w:b/>
          <w:bCs/>
        </w:rPr>
        <w:t xml:space="preserve"> Single stage HVAC system controls.</w:t>
      </w:r>
      <w:r w:rsidRPr="00A8378F">
        <w:t xml:space="preserve"> Thermostats controlling single stage HVAC systems shall be provided with a demand responsive control that complies with one of the following:</w:t>
      </w:r>
    </w:p>
    <w:p w14:paraId="431A14AC" w14:textId="77777777" w:rsidR="00CF4DAF" w:rsidRDefault="00CF4DAF" w:rsidP="0061413B"/>
    <w:p w14:paraId="5453375F" w14:textId="46AE2183" w:rsidR="00A8378F" w:rsidRPr="00A8378F" w:rsidRDefault="00CF4DAF" w:rsidP="00AB0385">
      <w:pPr>
        <w:ind w:left="1440" w:hanging="720"/>
      </w:pPr>
      <w:r>
        <w:t>1.</w:t>
      </w:r>
      <w:r>
        <w:tab/>
      </w:r>
      <w:r w:rsidR="00A8378F" w:rsidRPr="00A8378F">
        <w:t xml:space="preserve">Certified </w:t>
      </w:r>
      <w:proofErr w:type="spellStart"/>
      <w:r w:rsidR="00A8378F" w:rsidRPr="00A8378F">
        <w:t>OpenADR</w:t>
      </w:r>
      <w:proofErr w:type="spellEnd"/>
      <w:r w:rsidR="00A8378F" w:rsidRPr="00A8378F">
        <w:t xml:space="preserve"> </w:t>
      </w:r>
      <w:proofErr w:type="spellStart"/>
      <w:r w:rsidR="00A8378F" w:rsidRPr="00A8378F">
        <w:t>2.0a</w:t>
      </w:r>
      <w:proofErr w:type="spellEnd"/>
      <w:r w:rsidR="00A8378F" w:rsidRPr="00A8378F">
        <w:t xml:space="preserve"> VEN, as specified under Clause 11, Conformance</w:t>
      </w:r>
      <w:r w:rsidR="005B5101">
        <w:t>.</w:t>
      </w:r>
    </w:p>
    <w:p w14:paraId="17801001" w14:textId="21487788" w:rsidR="00A8378F" w:rsidRPr="00A8378F" w:rsidRDefault="00CF4DAF" w:rsidP="00AB0385">
      <w:pPr>
        <w:ind w:left="1440" w:hanging="720"/>
      </w:pPr>
      <w:r>
        <w:t>2.</w:t>
      </w:r>
      <w:r>
        <w:tab/>
      </w:r>
      <w:r w:rsidR="00A8378F" w:rsidRPr="00A8378F">
        <w:t xml:space="preserve">Certified </w:t>
      </w:r>
      <w:proofErr w:type="spellStart"/>
      <w:r w:rsidR="00A8378F" w:rsidRPr="00A8378F">
        <w:t>OpenADR</w:t>
      </w:r>
      <w:proofErr w:type="spellEnd"/>
      <w:r w:rsidR="00A8378F" w:rsidRPr="00A8378F">
        <w:t xml:space="preserve"> </w:t>
      </w:r>
      <w:proofErr w:type="spellStart"/>
      <w:r w:rsidR="00A8378F" w:rsidRPr="00A8378F">
        <w:t>2.0b</w:t>
      </w:r>
      <w:proofErr w:type="spellEnd"/>
      <w:r w:rsidR="00A8378F" w:rsidRPr="00A8378F">
        <w:t xml:space="preserve"> VEN, as specified under Clause 11, Conformance</w:t>
      </w:r>
      <w:r w:rsidR="005B5101">
        <w:t>.</w:t>
      </w:r>
    </w:p>
    <w:p w14:paraId="26F2BDB2" w14:textId="741E672F" w:rsidR="00A8378F" w:rsidRPr="00A8378F" w:rsidRDefault="00CF4DAF" w:rsidP="00AB0385">
      <w:pPr>
        <w:ind w:left="1440" w:hanging="720"/>
      </w:pPr>
      <w:r>
        <w:t>3.</w:t>
      </w:r>
      <w:r>
        <w:tab/>
      </w:r>
      <w:r w:rsidR="00A8378F" w:rsidRPr="00A8378F">
        <w:t xml:space="preserve">Certified by the manufacturer as being capable of responding to a demand response signal from a certified </w:t>
      </w:r>
      <w:proofErr w:type="spellStart"/>
      <w:r w:rsidR="00A8378F" w:rsidRPr="00A8378F">
        <w:t>OpenADR</w:t>
      </w:r>
      <w:proofErr w:type="spellEnd"/>
      <w:r w:rsidR="00A8378F" w:rsidRPr="00A8378F">
        <w:t xml:space="preserve"> </w:t>
      </w:r>
      <w:proofErr w:type="spellStart"/>
      <w:r w:rsidR="00A8378F" w:rsidRPr="00A8378F">
        <w:t>2.0b</w:t>
      </w:r>
      <w:proofErr w:type="spellEnd"/>
      <w:r w:rsidR="00A8378F" w:rsidRPr="00A8378F">
        <w:t xml:space="preserve"> VEN by automatically implementing the control functions requested by the VEN for the equipment it controls</w:t>
      </w:r>
      <w:r w:rsidR="005B5101">
        <w:t>.</w:t>
      </w:r>
    </w:p>
    <w:p w14:paraId="49642C81" w14:textId="4D695A8D" w:rsidR="00A8378F" w:rsidRPr="00A8378F" w:rsidRDefault="004A68F0" w:rsidP="00A46213">
      <w:pPr>
        <w:ind w:left="1440" w:hanging="720"/>
      </w:pPr>
      <w:r>
        <w:t>4.</w:t>
      </w:r>
      <w:r>
        <w:tab/>
      </w:r>
      <w:r w:rsidR="00A8378F" w:rsidRPr="00A8378F">
        <w:t>IEC 62746-10-1</w:t>
      </w:r>
      <w:r w:rsidR="005B5101">
        <w:t>.</w:t>
      </w:r>
      <w:r w:rsidR="00A8378F" w:rsidRPr="00A8378F">
        <w:t xml:space="preserve"> </w:t>
      </w:r>
    </w:p>
    <w:p w14:paraId="230C3EB6" w14:textId="5DC3C364" w:rsidR="00A8378F" w:rsidRPr="00A8378F" w:rsidRDefault="00CF4DAF" w:rsidP="00AB0385">
      <w:pPr>
        <w:ind w:left="1440" w:hanging="720"/>
      </w:pPr>
      <w:r>
        <w:t>5.</w:t>
      </w:r>
      <w:r>
        <w:tab/>
      </w:r>
      <w:r w:rsidR="00A8378F" w:rsidRPr="00A8378F">
        <w:t>The communication protocol required by a controlling entity, such as a utility or service provider, to participate in an automated demand response program</w:t>
      </w:r>
      <w:r w:rsidR="005B5101">
        <w:t>.</w:t>
      </w:r>
    </w:p>
    <w:p w14:paraId="27CE8A89" w14:textId="3A2BA9F2" w:rsidR="00A8378F" w:rsidRPr="00A8378F" w:rsidRDefault="00CF4DAF" w:rsidP="00AB0385">
      <w:pPr>
        <w:ind w:left="1440" w:hanging="720"/>
      </w:pPr>
      <w:r>
        <w:t>6.</w:t>
      </w:r>
      <w:r>
        <w:tab/>
      </w:r>
      <w:r w:rsidR="00A8378F" w:rsidRPr="00A8378F">
        <w:t>The physical configuration and communication protocol of CTA 2045-A or CTA-2045-B</w:t>
      </w:r>
      <w:r w:rsidR="005B5101">
        <w:t>.</w:t>
      </w:r>
    </w:p>
    <w:p w14:paraId="39A56902" w14:textId="77777777" w:rsidR="00A8378F" w:rsidRPr="00A8378F" w:rsidRDefault="00A8378F" w:rsidP="0061413B"/>
    <w:p w14:paraId="19BA5742" w14:textId="77777777" w:rsidR="00A8378F" w:rsidRPr="00A8378F" w:rsidRDefault="00A8378F" w:rsidP="00AB0385">
      <w:proofErr w:type="spellStart"/>
      <w:r w:rsidRPr="009362F5">
        <w:rPr>
          <w:b/>
          <w:bCs/>
        </w:rPr>
        <w:t>R403.1.3.2</w:t>
      </w:r>
      <w:proofErr w:type="spellEnd"/>
      <w:r w:rsidRPr="009362F5">
        <w:rPr>
          <w:b/>
          <w:bCs/>
        </w:rPr>
        <w:t xml:space="preserve"> </w:t>
      </w:r>
      <w:r w:rsidRPr="00A8378F">
        <w:t xml:space="preserve">Variable capacity and two stage HVAC system controls. Thermostats controlling variable capacity and two stage HVAC system shall be provided with a demand responsive control that complies with the communication and performance requirements of </w:t>
      </w:r>
      <w:proofErr w:type="spellStart"/>
      <w:r w:rsidRPr="00A8378F">
        <w:t>AHRI</w:t>
      </w:r>
      <w:proofErr w:type="spellEnd"/>
      <w:r w:rsidRPr="00A8378F">
        <w:t xml:space="preserve"> 1380.</w:t>
      </w:r>
    </w:p>
    <w:p w14:paraId="1CB2372D" w14:textId="77777777" w:rsidR="00A8378F" w:rsidRPr="00A8378F" w:rsidRDefault="00A8378F" w:rsidP="0061413B"/>
    <w:p w14:paraId="7BFB75A9" w14:textId="38E341DD" w:rsidR="00A8378F" w:rsidRDefault="00A8378F" w:rsidP="00AB0385">
      <w:bookmarkStart w:id="9" w:name="_Hlk151280975"/>
      <w:proofErr w:type="spellStart"/>
      <w:r w:rsidRPr="009362F5">
        <w:rPr>
          <w:b/>
          <w:bCs/>
        </w:rPr>
        <w:t>R403.5.4</w:t>
      </w:r>
      <w:proofErr w:type="spellEnd"/>
      <w:r w:rsidRPr="009362F5">
        <w:rPr>
          <w:b/>
          <w:bCs/>
        </w:rPr>
        <w:t xml:space="preserve"> Demand responsive water heating</w:t>
      </w:r>
      <w:r w:rsidR="009362F5" w:rsidRPr="009362F5">
        <w:rPr>
          <w:b/>
          <w:bCs/>
        </w:rPr>
        <w:t>.</w:t>
      </w:r>
      <w:r w:rsidRPr="009362F5">
        <w:rPr>
          <w:b/>
          <w:bCs/>
        </w:rPr>
        <w:t xml:space="preserve"> </w:t>
      </w:r>
      <w:r w:rsidRPr="00A8378F">
        <w:t>Electric storage water heaters with a rated water storage volume of 40 gallons (</w:t>
      </w:r>
      <w:proofErr w:type="spellStart"/>
      <w:r w:rsidRPr="00A8378F">
        <w:t>150L</w:t>
      </w:r>
      <w:proofErr w:type="spellEnd"/>
      <w:r w:rsidRPr="00A8378F">
        <w:t>) to 120 gallons (</w:t>
      </w:r>
      <w:proofErr w:type="spellStart"/>
      <w:r w:rsidRPr="00A8378F">
        <w:t>450L</w:t>
      </w:r>
      <w:proofErr w:type="spellEnd"/>
      <w:r w:rsidRPr="00A8378F">
        <w:t xml:space="preserve">) and a nameplate input rating equal to or less than </w:t>
      </w:r>
      <w:proofErr w:type="spellStart"/>
      <w:r w:rsidRPr="00A8378F">
        <w:t>12kW</w:t>
      </w:r>
      <w:proofErr w:type="spellEnd"/>
      <w:r w:rsidRPr="00A8378F">
        <w:t xml:space="preserve"> shall be provided with demand responsive controls in accordance with Table </w:t>
      </w:r>
      <w:proofErr w:type="spellStart"/>
      <w:r w:rsidRPr="00A8378F">
        <w:t>R403.5.4</w:t>
      </w:r>
      <w:proofErr w:type="spellEnd"/>
      <w:r w:rsidRPr="00A8378F">
        <w:t xml:space="preserve"> or another equivalent approved standard.</w:t>
      </w:r>
    </w:p>
    <w:p w14:paraId="0162943B" w14:textId="77777777" w:rsidR="00AB0385" w:rsidRPr="00A8378F" w:rsidRDefault="00AB0385" w:rsidP="00AB0385"/>
    <w:p w14:paraId="78DDDD10" w14:textId="69BB7F04" w:rsidR="00A8378F" w:rsidRPr="009362F5" w:rsidRDefault="00A8378F" w:rsidP="00D955A0">
      <w:pPr>
        <w:ind w:firstLine="720"/>
        <w:rPr>
          <w:b/>
          <w:bCs/>
        </w:rPr>
      </w:pPr>
      <w:r w:rsidRPr="009362F5">
        <w:rPr>
          <w:b/>
          <w:bCs/>
        </w:rPr>
        <w:t>Exceptions:</w:t>
      </w:r>
    </w:p>
    <w:p w14:paraId="7A34EA89" w14:textId="77777777" w:rsidR="009362F5" w:rsidRDefault="009362F5" w:rsidP="0061413B"/>
    <w:p w14:paraId="727694A3" w14:textId="6D45BBDD" w:rsidR="00A8378F" w:rsidRPr="00A8378F" w:rsidRDefault="009362F5" w:rsidP="00AB0385">
      <w:pPr>
        <w:ind w:left="1440" w:hanging="720"/>
      </w:pPr>
      <w:r>
        <w:t>1.</w:t>
      </w:r>
      <w:r>
        <w:tab/>
      </w:r>
      <w:r w:rsidR="00A8378F" w:rsidRPr="00A8378F">
        <w:t xml:space="preserve">Water heaters that are capable of delivering water at a temperature of </w:t>
      </w:r>
      <w:proofErr w:type="spellStart"/>
      <w:r w:rsidR="00A8378F" w:rsidRPr="00A8378F">
        <w:t>180°F</w:t>
      </w:r>
      <w:proofErr w:type="spellEnd"/>
      <w:r w:rsidR="00A8378F" w:rsidRPr="00A8378F">
        <w:t xml:space="preserve"> (</w:t>
      </w:r>
      <w:proofErr w:type="spellStart"/>
      <w:r w:rsidR="00A8378F" w:rsidRPr="00A8378F">
        <w:t>82°C</w:t>
      </w:r>
      <w:proofErr w:type="spellEnd"/>
      <w:r w:rsidR="00A8378F" w:rsidRPr="00A8378F">
        <w:t>) or greater.</w:t>
      </w:r>
    </w:p>
    <w:p w14:paraId="4A312BB9" w14:textId="2744EF71" w:rsidR="00A8378F" w:rsidRPr="00A8378F" w:rsidRDefault="009362F5" w:rsidP="00AB0385">
      <w:pPr>
        <w:ind w:left="1440" w:hanging="720"/>
      </w:pPr>
      <w:r>
        <w:t>2.</w:t>
      </w:r>
      <w:r>
        <w:tab/>
      </w:r>
      <w:r w:rsidR="00A8378F" w:rsidRPr="00A8378F">
        <w:t xml:space="preserve">Water heaters that comply with Section IV, Part </w:t>
      </w:r>
      <w:proofErr w:type="spellStart"/>
      <w:r w:rsidR="00A8378F" w:rsidRPr="00A8378F">
        <w:t>HLW</w:t>
      </w:r>
      <w:proofErr w:type="spellEnd"/>
      <w:r w:rsidR="00A8378F" w:rsidRPr="00A8378F">
        <w:t xml:space="preserve"> or Section X of the ASME Boiler and Pressure Vessel Code.</w:t>
      </w:r>
    </w:p>
    <w:p w14:paraId="5B673172" w14:textId="1AA29A18" w:rsidR="00A8378F" w:rsidRPr="00A8378F" w:rsidRDefault="009362F5" w:rsidP="00AB0385">
      <w:pPr>
        <w:ind w:left="1440" w:hanging="720"/>
      </w:pPr>
      <w:r>
        <w:t>3.</w:t>
      </w:r>
      <w:r>
        <w:tab/>
      </w:r>
      <w:r w:rsidR="00A8378F" w:rsidRPr="00A8378F">
        <w:t>Water heaters that use 3-phase electric power</w:t>
      </w:r>
    </w:p>
    <w:bookmarkEnd w:id="9"/>
    <w:p w14:paraId="20E0C911" w14:textId="77777777" w:rsidR="00A8378F" w:rsidRPr="00A8378F" w:rsidRDefault="00A8378F" w:rsidP="00D955A0">
      <w:pPr>
        <w:ind w:left="2160"/>
      </w:pPr>
    </w:p>
    <w:p w14:paraId="10020A36" w14:textId="77777777" w:rsidR="009362F5" w:rsidRPr="009362F5" w:rsidRDefault="00A8378F" w:rsidP="0061413B">
      <w:pPr>
        <w:jc w:val="center"/>
        <w:rPr>
          <w:b/>
          <w:bCs/>
        </w:rPr>
      </w:pPr>
      <w:r w:rsidRPr="009362F5">
        <w:rPr>
          <w:b/>
          <w:bCs/>
        </w:rPr>
        <w:t xml:space="preserve">TABLE </w:t>
      </w:r>
      <w:proofErr w:type="spellStart"/>
      <w:r w:rsidRPr="009362F5">
        <w:rPr>
          <w:b/>
          <w:bCs/>
        </w:rPr>
        <w:t>R403.5.4</w:t>
      </w:r>
      <w:proofErr w:type="spellEnd"/>
    </w:p>
    <w:p w14:paraId="6A8E652B" w14:textId="394E7B1B" w:rsidR="00A8378F" w:rsidRDefault="00A8378F" w:rsidP="0061413B">
      <w:pPr>
        <w:jc w:val="center"/>
        <w:rPr>
          <w:b/>
          <w:bCs/>
        </w:rPr>
      </w:pPr>
      <w:r w:rsidRPr="009362F5">
        <w:rPr>
          <w:b/>
          <w:bCs/>
        </w:rPr>
        <w:t>DEMAND RESPONSIVE CONTROLS FOR WATER HEATING</w:t>
      </w:r>
    </w:p>
    <w:p w14:paraId="12D58B36" w14:textId="77777777" w:rsidR="009362F5" w:rsidRPr="009362F5" w:rsidRDefault="009362F5" w:rsidP="00247FD4">
      <w:pPr>
        <w:jc w:val="center"/>
        <w:rPr>
          <w:b/>
          <w:bCs/>
        </w:rPr>
      </w:pPr>
    </w:p>
    <w:tbl>
      <w:tblPr>
        <w:tblW w:w="810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3"/>
        <w:gridCol w:w="3267"/>
        <w:gridCol w:w="3690"/>
      </w:tblGrid>
      <w:tr w:rsidR="00A8378F" w:rsidRPr="00A8378F" w14:paraId="29298A21" w14:textId="77777777" w:rsidTr="008A7630">
        <w:trPr>
          <w:trHeight w:val="363"/>
        </w:trPr>
        <w:tc>
          <w:tcPr>
            <w:tcW w:w="1143" w:type="dxa"/>
            <w:vMerge w:val="restart"/>
          </w:tcPr>
          <w:p w14:paraId="73CC1436" w14:textId="77777777" w:rsidR="00A8378F" w:rsidRPr="00A8378F" w:rsidRDefault="00A8378F" w:rsidP="008A7630">
            <w:pPr>
              <w:ind w:left="-105" w:right="-107"/>
              <w:jc w:val="center"/>
            </w:pPr>
          </w:p>
          <w:p w14:paraId="7730438A" w14:textId="77777777" w:rsidR="00A8378F" w:rsidRPr="00A8378F" w:rsidRDefault="00A8378F" w:rsidP="008A7630">
            <w:pPr>
              <w:ind w:left="-105" w:right="-107"/>
              <w:jc w:val="center"/>
            </w:pPr>
            <w:r w:rsidRPr="00A8378F">
              <w:lastRenderedPageBreak/>
              <w:t>Equipment Type</w:t>
            </w:r>
          </w:p>
        </w:tc>
        <w:tc>
          <w:tcPr>
            <w:tcW w:w="6957" w:type="dxa"/>
            <w:gridSpan w:val="2"/>
          </w:tcPr>
          <w:p w14:paraId="119C02F1" w14:textId="77777777" w:rsidR="00A8378F" w:rsidRPr="00A8378F" w:rsidRDefault="00A8378F" w:rsidP="008A7630">
            <w:pPr>
              <w:ind w:left="-108" w:right="-100"/>
              <w:jc w:val="center"/>
            </w:pPr>
            <w:r w:rsidRPr="00A8378F">
              <w:lastRenderedPageBreak/>
              <w:t>Controls</w:t>
            </w:r>
          </w:p>
        </w:tc>
      </w:tr>
      <w:tr w:rsidR="00A8378F" w:rsidRPr="00A8378F" w14:paraId="2F0487FC" w14:textId="77777777" w:rsidTr="008A7630">
        <w:trPr>
          <w:trHeight w:val="607"/>
        </w:trPr>
        <w:tc>
          <w:tcPr>
            <w:tcW w:w="1143" w:type="dxa"/>
            <w:vMerge/>
          </w:tcPr>
          <w:p w14:paraId="39A4DEC4" w14:textId="77777777" w:rsidR="00A8378F" w:rsidRPr="00A8378F" w:rsidRDefault="00A8378F" w:rsidP="008A7630">
            <w:pPr>
              <w:ind w:left="-105" w:right="-107"/>
              <w:jc w:val="center"/>
            </w:pPr>
          </w:p>
        </w:tc>
        <w:tc>
          <w:tcPr>
            <w:tcW w:w="3267" w:type="dxa"/>
          </w:tcPr>
          <w:p w14:paraId="0502E9B0" w14:textId="77777777" w:rsidR="00A8378F" w:rsidRPr="00A8378F" w:rsidRDefault="00A8378F" w:rsidP="008A7630">
            <w:pPr>
              <w:ind w:left="-89" w:right="-87"/>
              <w:jc w:val="center"/>
            </w:pPr>
            <w:r w:rsidRPr="00A8378F">
              <w:t>Manufactured Before 7/1/2025</w:t>
            </w:r>
          </w:p>
        </w:tc>
        <w:tc>
          <w:tcPr>
            <w:tcW w:w="3690" w:type="dxa"/>
          </w:tcPr>
          <w:p w14:paraId="5BCBA84D" w14:textId="2BCDB596" w:rsidR="00A8378F" w:rsidRPr="00A8378F" w:rsidRDefault="00A8378F" w:rsidP="008A7630">
            <w:pPr>
              <w:ind w:left="-105" w:right="-109"/>
              <w:jc w:val="center"/>
            </w:pPr>
            <w:r w:rsidRPr="00A8378F">
              <w:t>Manufactured On or After 7/1/2025</w:t>
            </w:r>
          </w:p>
        </w:tc>
      </w:tr>
      <w:tr w:rsidR="00A8378F" w:rsidRPr="00A8378F" w14:paraId="688D5640" w14:textId="77777777" w:rsidTr="005020DC">
        <w:trPr>
          <w:trHeight w:val="260"/>
        </w:trPr>
        <w:tc>
          <w:tcPr>
            <w:tcW w:w="1143" w:type="dxa"/>
          </w:tcPr>
          <w:p w14:paraId="5BE1AB9B" w14:textId="77777777" w:rsidR="00A8378F" w:rsidRPr="00A8378F" w:rsidRDefault="00A8378F" w:rsidP="008A7630">
            <w:pPr>
              <w:ind w:left="-105" w:right="-107"/>
              <w:jc w:val="center"/>
            </w:pPr>
            <w:r w:rsidRPr="00A8378F">
              <w:t>Electric storage water heaters</w:t>
            </w:r>
          </w:p>
        </w:tc>
        <w:tc>
          <w:tcPr>
            <w:tcW w:w="3267" w:type="dxa"/>
          </w:tcPr>
          <w:p w14:paraId="7B814A13" w14:textId="77777777" w:rsidR="00A8378F" w:rsidRPr="00A8378F" w:rsidRDefault="00A8378F" w:rsidP="008A7630">
            <w:pPr>
              <w:ind w:left="-89" w:right="-87"/>
              <w:jc w:val="center"/>
            </w:pPr>
            <w:proofErr w:type="spellStart"/>
            <w:r w:rsidRPr="00A8378F">
              <w:t>AHRI</w:t>
            </w:r>
            <w:proofErr w:type="spellEnd"/>
            <w:r w:rsidRPr="00A8378F">
              <w:t xml:space="preserve"> Standard 1430-2022 (I-P) or ANSI/CTA-2045-B Level 1 and also capable of initiating water heating to meet the temperature set point in response to a demand response signal.</w:t>
            </w:r>
          </w:p>
        </w:tc>
        <w:tc>
          <w:tcPr>
            <w:tcW w:w="3690" w:type="dxa"/>
          </w:tcPr>
          <w:p w14:paraId="2A03A2E8" w14:textId="77777777" w:rsidR="00A8378F" w:rsidRPr="00A8378F" w:rsidRDefault="00A8378F" w:rsidP="008A7630">
            <w:pPr>
              <w:ind w:left="-105" w:right="-109"/>
              <w:jc w:val="center"/>
            </w:pPr>
            <w:proofErr w:type="spellStart"/>
            <w:r w:rsidRPr="00A8378F">
              <w:t>AHRI</w:t>
            </w:r>
            <w:proofErr w:type="spellEnd"/>
            <w:r w:rsidRPr="00A8378F">
              <w:t xml:space="preserve"> Standard 1430-2022 (I-P)</w:t>
            </w:r>
          </w:p>
        </w:tc>
      </w:tr>
    </w:tbl>
    <w:p w14:paraId="53906ED4" w14:textId="77777777" w:rsidR="008A7630" w:rsidRPr="00A8378F" w:rsidRDefault="008A7630" w:rsidP="0061413B"/>
    <w:p w14:paraId="6464C9A2" w14:textId="77777777" w:rsidR="00A8378F" w:rsidRPr="009362F5" w:rsidRDefault="00A8378F" w:rsidP="0061413B">
      <w:pPr>
        <w:jc w:val="center"/>
        <w:rPr>
          <w:b/>
          <w:bCs/>
        </w:rPr>
      </w:pPr>
      <w:r w:rsidRPr="009362F5">
        <w:rPr>
          <w:b/>
          <w:bCs/>
        </w:rPr>
        <w:t xml:space="preserve">SECTION </w:t>
      </w:r>
      <w:proofErr w:type="spellStart"/>
      <w:r w:rsidRPr="009362F5">
        <w:rPr>
          <w:b/>
          <w:bCs/>
        </w:rPr>
        <w:t>R404</w:t>
      </w:r>
      <w:proofErr w:type="spellEnd"/>
    </w:p>
    <w:p w14:paraId="0998308F" w14:textId="77777777" w:rsidR="00A8378F" w:rsidRPr="009362F5" w:rsidRDefault="00A8378F" w:rsidP="0061413B">
      <w:pPr>
        <w:jc w:val="center"/>
        <w:rPr>
          <w:b/>
          <w:bCs/>
        </w:rPr>
      </w:pPr>
      <w:r w:rsidRPr="009362F5">
        <w:rPr>
          <w:b/>
          <w:bCs/>
        </w:rPr>
        <w:t>ELECTRICAL POWER AND LIGHTING SYSTEMS</w:t>
      </w:r>
    </w:p>
    <w:p w14:paraId="2E8B9639" w14:textId="77777777" w:rsidR="00A8378F" w:rsidRPr="00A8378F" w:rsidRDefault="00A8378F" w:rsidP="0061413B"/>
    <w:p w14:paraId="3C0ECBFE" w14:textId="51DF4A26" w:rsidR="00A8378F" w:rsidRPr="00A8378F" w:rsidRDefault="00A8378F" w:rsidP="0061413B">
      <w:proofErr w:type="spellStart"/>
      <w:r w:rsidRPr="009362F5">
        <w:rPr>
          <w:b/>
          <w:bCs/>
        </w:rPr>
        <w:t>R404.4</w:t>
      </w:r>
      <w:proofErr w:type="spellEnd"/>
      <w:r w:rsidRPr="009362F5">
        <w:rPr>
          <w:b/>
          <w:bCs/>
        </w:rPr>
        <w:t xml:space="preserve"> Electric </w:t>
      </w:r>
      <w:r w:rsidR="00AC6245">
        <w:rPr>
          <w:b/>
          <w:bCs/>
        </w:rPr>
        <w:t>v</w:t>
      </w:r>
      <w:r w:rsidRPr="009362F5">
        <w:rPr>
          <w:b/>
          <w:bCs/>
        </w:rPr>
        <w:t xml:space="preserve">ehicle </w:t>
      </w:r>
      <w:r w:rsidR="00AC6245">
        <w:rPr>
          <w:b/>
          <w:bCs/>
        </w:rPr>
        <w:t>p</w:t>
      </w:r>
      <w:r w:rsidRPr="009362F5">
        <w:rPr>
          <w:b/>
          <w:bCs/>
        </w:rPr>
        <w:t xml:space="preserve">ower </w:t>
      </w:r>
      <w:r w:rsidR="00AC6245">
        <w:rPr>
          <w:b/>
          <w:bCs/>
        </w:rPr>
        <w:t>t</w:t>
      </w:r>
      <w:r w:rsidRPr="009362F5">
        <w:rPr>
          <w:b/>
          <w:bCs/>
        </w:rPr>
        <w:t xml:space="preserve">ransfer </w:t>
      </w:r>
      <w:r w:rsidR="00AC6245">
        <w:rPr>
          <w:b/>
          <w:bCs/>
        </w:rPr>
        <w:t>i</w:t>
      </w:r>
      <w:r w:rsidRPr="009362F5">
        <w:rPr>
          <w:b/>
          <w:bCs/>
        </w:rPr>
        <w:t>nfrastructure.</w:t>
      </w:r>
      <w:r w:rsidRPr="00A8378F">
        <w:t xml:space="preserve"> New automobile parking spaces for one- and two-family dwellings and townhouses shall be provided in accordance with this section.  All other new residential parking facilities shall be provided with electric vehicle power transfer infrastructure in accordance with Section </w:t>
      </w:r>
      <w:proofErr w:type="spellStart"/>
      <w:r w:rsidRPr="00A8378F">
        <w:t>C405.14</w:t>
      </w:r>
      <w:proofErr w:type="spellEnd"/>
      <w:r w:rsidRPr="00A8378F">
        <w:t xml:space="preserve"> of the Illinois Commercial Stretch Energy Code.  </w:t>
      </w:r>
    </w:p>
    <w:p w14:paraId="6878F655" w14:textId="77777777" w:rsidR="009362F5" w:rsidRDefault="009362F5" w:rsidP="00AB0385">
      <w:pPr>
        <w:rPr>
          <w:b/>
          <w:bCs/>
        </w:rPr>
      </w:pPr>
    </w:p>
    <w:p w14:paraId="1EB4AD76" w14:textId="1088BAF5" w:rsidR="00A8378F" w:rsidRPr="00A8378F" w:rsidRDefault="00A8378F" w:rsidP="00AB0385">
      <w:proofErr w:type="spellStart"/>
      <w:r w:rsidRPr="009362F5">
        <w:rPr>
          <w:b/>
          <w:bCs/>
        </w:rPr>
        <w:t>R404.4.1</w:t>
      </w:r>
      <w:proofErr w:type="spellEnd"/>
      <w:r w:rsidRPr="009362F5">
        <w:rPr>
          <w:b/>
          <w:bCs/>
        </w:rPr>
        <w:t xml:space="preserve"> Quantity.</w:t>
      </w:r>
      <w:r w:rsidRPr="00A8378F">
        <w:t xml:space="preserve">  Each dwelling unit with a designated attached or detached garage or other onsite private parking provided adjacent to the dwelling unit shall be provided with one EV ready space. </w:t>
      </w:r>
    </w:p>
    <w:p w14:paraId="2370AD6A" w14:textId="77777777" w:rsidR="009362F5" w:rsidRDefault="009362F5" w:rsidP="00AB0385">
      <w:pPr>
        <w:rPr>
          <w:b/>
          <w:bCs/>
        </w:rPr>
      </w:pPr>
    </w:p>
    <w:p w14:paraId="146F47B6" w14:textId="45397956" w:rsidR="00A8378F" w:rsidRPr="00A8378F" w:rsidRDefault="00A8378F" w:rsidP="00AB0385">
      <w:proofErr w:type="spellStart"/>
      <w:r w:rsidRPr="009362F5">
        <w:rPr>
          <w:b/>
          <w:bCs/>
        </w:rPr>
        <w:t>R404.4.2</w:t>
      </w:r>
      <w:proofErr w:type="spellEnd"/>
      <w:r w:rsidRPr="009362F5">
        <w:rPr>
          <w:b/>
          <w:bCs/>
        </w:rPr>
        <w:t xml:space="preserve"> EV </w:t>
      </w:r>
      <w:r w:rsidR="00AC6245">
        <w:rPr>
          <w:b/>
          <w:bCs/>
        </w:rPr>
        <w:t>r</w:t>
      </w:r>
      <w:r w:rsidRPr="009362F5">
        <w:rPr>
          <w:b/>
          <w:bCs/>
        </w:rPr>
        <w:t xml:space="preserve">eady </w:t>
      </w:r>
      <w:r w:rsidR="005B5101">
        <w:rPr>
          <w:b/>
          <w:bCs/>
        </w:rPr>
        <w:t>s</w:t>
      </w:r>
      <w:r w:rsidRPr="009362F5">
        <w:rPr>
          <w:b/>
          <w:bCs/>
        </w:rPr>
        <w:t>paces.</w:t>
      </w:r>
      <w:r w:rsidRPr="00A8378F">
        <w:t xml:space="preserve">  Each branch circuit serving EV ready spaces used to comply with Section </w:t>
      </w:r>
      <w:proofErr w:type="spellStart"/>
      <w:r w:rsidRPr="00A8378F">
        <w:t>R404.4</w:t>
      </w:r>
      <w:proofErr w:type="spellEnd"/>
      <w:r w:rsidRPr="00A8378F">
        <w:t xml:space="preserve"> shall comply with all of the following:</w:t>
      </w:r>
    </w:p>
    <w:p w14:paraId="4E0AEFDC" w14:textId="77777777" w:rsidR="009362F5" w:rsidRDefault="009362F5" w:rsidP="0061413B"/>
    <w:p w14:paraId="0C1EBB4E" w14:textId="5D06AD0D" w:rsidR="00A8378F" w:rsidRPr="00A8378F" w:rsidRDefault="009362F5" w:rsidP="00AB0385">
      <w:pPr>
        <w:ind w:left="1440" w:hanging="720"/>
      </w:pPr>
      <w:r>
        <w:t>1.</w:t>
      </w:r>
      <w:r>
        <w:tab/>
      </w:r>
      <w:r w:rsidR="00A8378F" w:rsidRPr="00A8378F">
        <w:t>Terminate at an outlet or enclosure located within 3 feet (914 mm) of each EV ready space it serves.</w:t>
      </w:r>
    </w:p>
    <w:p w14:paraId="12045CEE" w14:textId="6429ACC1" w:rsidR="00A8378F" w:rsidRPr="00A8378F" w:rsidRDefault="009362F5" w:rsidP="00AB0385">
      <w:pPr>
        <w:ind w:left="1440" w:hanging="720"/>
      </w:pPr>
      <w:r>
        <w:t>2.</w:t>
      </w:r>
      <w:r>
        <w:tab/>
      </w:r>
      <w:r w:rsidR="00A8378F" w:rsidRPr="00A8378F">
        <w:t>Be sized for a minimum EV charging load of 7.2 kVA.</w:t>
      </w:r>
    </w:p>
    <w:p w14:paraId="4C6DD5C6" w14:textId="6DED93B0" w:rsidR="00A8378F" w:rsidRPr="00A8378F" w:rsidRDefault="009362F5" w:rsidP="00AB0385">
      <w:pPr>
        <w:ind w:left="1440" w:hanging="720"/>
      </w:pPr>
      <w:r>
        <w:t>3.</w:t>
      </w:r>
      <w:r>
        <w:tab/>
      </w:r>
      <w:r w:rsidR="00A8378F" w:rsidRPr="00A8378F">
        <w:t xml:space="preserve">The panelboard or other electrical distribution equipment directory shall designate the branch circuit as </w:t>
      </w:r>
      <w:r>
        <w:t>"</w:t>
      </w:r>
      <w:r w:rsidR="00A8378F" w:rsidRPr="00A8378F">
        <w:t>For electric vehicle supply equipment (</w:t>
      </w:r>
      <w:proofErr w:type="spellStart"/>
      <w:r w:rsidR="00A8378F" w:rsidRPr="00A8378F">
        <w:t>EVSE</w:t>
      </w:r>
      <w:proofErr w:type="spellEnd"/>
      <w:r w:rsidR="00A8378F" w:rsidRPr="00A8378F">
        <w:t>)</w:t>
      </w:r>
      <w:r>
        <w:t>"</w:t>
      </w:r>
      <w:r w:rsidR="00A8378F" w:rsidRPr="00A8378F">
        <w:t xml:space="preserve"> and the outlet or enclosure shall be marked </w:t>
      </w:r>
      <w:r>
        <w:t>"</w:t>
      </w:r>
      <w:r w:rsidR="00A8378F" w:rsidRPr="00A8378F">
        <w:t>For electric vehicle supply equipment (</w:t>
      </w:r>
      <w:proofErr w:type="spellStart"/>
      <w:r w:rsidR="00A8378F" w:rsidRPr="00A8378F">
        <w:t>EVSE</w:t>
      </w:r>
      <w:proofErr w:type="spellEnd"/>
      <w:r w:rsidR="00A8378F" w:rsidRPr="00A8378F">
        <w:t>)</w:t>
      </w:r>
      <w:r>
        <w:t>"</w:t>
      </w:r>
      <w:r w:rsidR="00A8378F" w:rsidRPr="00A8378F">
        <w:t>.</w:t>
      </w:r>
    </w:p>
    <w:p w14:paraId="2CAEF96D" w14:textId="6A9A9070" w:rsidR="00A8378F" w:rsidRPr="00A8378F" w:rsidRDefault="009362F5" w:rsidP="00AB0385">
      <w:pPr>
        <w:ind w:left="1440" w:hanging="720"/>
      </w:pPr>
      <w:r>
        <w:t>4.</w:t>
      </w:r>
      <w:r>
        <w:tab/>
      </w:r>
      <w:r w:rsidR="00A8378F" w:rsidRPr="00A8378F">
        <w:t>Where a circuit is shared or managed, it shall be in accordance with NFPA 70.</w:t>
      </w:r>
    </w:p>
    <w:p w14:paraId="4FA3A509" w14:textId="77777777" w:rsidR="00A8378F" w:rsidRPr="00A8378F" w:rsidRDefault="00A8378F" w:rsidP="0061413B"/>
    <w:p w14:paraId="53FF2D53" w14:textId="77777777" w:rsidR="00A8378F" w:rsidRPr="00A8378F" w:rsidRDefault="00A8378F" w:rsidP="0061413B">
      <w:proofErr w:type="spellStart"/>
      <w:r w:rsidRPr="009362F5">
        <w:rPr>
          <w:b/>
          <w:bCs/>
        </w:rPr>
        <w:t>R404.5</w:t>
      </w:r>
      <w:proofErr w:type="spellEnd"/>
      <w:r w:rsidRPr="009362F5">
        <w:rPr>
          <w:b/>
          <w:bCs/>
        </w:rPr>
        <w:t xml:space="preserve"> Electric readiness.</w:t>
      </w:r>
      <w:r w:rsidRPr="00A8378F">
        <w:t xml:space="preserve"> Systems using fossil fuel: water heaters, household clothes dryers, conventional cooking tops, conventional ovens and space heating equipment shall comply with the requirements of Sections </w:t>
      </w:r>
      <w:proofErr w:type="spellStart"/>
      <w:r w:rsidRPr="00A8378F">
        <w:t>R404.5.1</w:t>
      </w:r>
      <w:proofErr w:type="spellEnd"/>
      <w:r w:rsidRPr="00A8378F">
        <w:t xml:space="preserve"> through </w:t>
      </w:r>
      <w:proofErr w:type="spellStart"/>
      <w:r w:rsidRPr="00A8378F">
        <w:t>R404.5.5</w:t>
      </w:r>
      <w:proofErr w:type="spellEnd"/>
    </w:p>
    <w:p w14:paraId="7F7AA7EF" w14:textId="77777777" w:rsidR="00A8378F" w:rsidRPr="00A8378F" w:rsidRDefault="00A8378F" w:rsidP="0061413B"/>
    <w:p w14:paraId="1F897369" w14:textId="70F14939" w:rsidR="00A8378F" w:rsidRDefault="00A8378F" w:rsidP="00AB0385">
      <w:proofErr w:type="spellStart"/>
      <w:r w:rsidRPr="009362F5">
        <w:rPr>
          <w:b/>
          <w:bCs/>
        </w:rPr>
        <w:t>R404.5.1</w:t>
      </w:r>
      <w:proofErr w:type="spellEnd"/>
      <w:r w:rsidRPr="009362F5">
        <w:rPr>
          <w:b/>
          <w:bCs/>
        </w:rPr>
        <w:t xml:space="preserve"> Cooking products.</w:t>
      </w:r>
      <w:r w:rsidRPr="00A8378F">
        <w:t xml:space="preserve"> An individual branch circuit outlet with a rating not less than 240-volts, 40-amperes shall be installed, and terminate within three feet of conventional cooking tops, conventional ovens or cooking products combining both.</w:t>
      </w:r>
    </w:p>
    <w:p w14:paraId="73930558" w14:textId="77777777" w:rsidR="00AB0385" w:rsidRPr="00A8378F" w:rsidRDefault="00AB0385" w:rsidP="00AB0385"/>
    <w:p w14:paraId="771D5916" w14:textId="77777777" w:rsidR="00A8378F" w:rsidRPr="00A8378F" w:rsidRDefault="00A8378F" w:rsidP="00AB0385">
      <w:pPr>
        <w:ind w:firstLine="720"/>
      </w:pPr>
      <w:r w:rsidRPr="009362F5">
        <w:rPr>
          <w:b/>
          <w:bCs/>
        </w:rPr>
        <w:t>Exception:</w:t>
      </w:r>
      <w:r w:rsidRPr="00A8378F">
        <w:t xml:space="preserve"> Cooking products not installed in an individual dwelling unit.</w:t>
      </w:r>
    </w:p>
    <w:p w14:paraId="3BEF87F2" w14:textId="77777777" w:rsidR="00A8378F" w:rsidRPr="00A8378F" w:rsidRDefault="00A8378F" w:rsidP="00AB0385"/>
    <w:p w14:paraId="6F3F1891" w14:textId="4349E17F" w:rsidR="00A8378F" w:rsidRDefault="00A8378F" w:rsidP="00AB0385">
      <w:proofErr w:type="spellStart"/>
      <w:r w:rsidRPr="009362F5">
        <w:rPr>
          <w:b/>
          <w:bCs/>
        </w:rPr>
        <w:lastRenderedPageBreak/>
        <w:t>R404.5.2</w:t>
      </w:r>
      <w:proofErr w:type="spellEnd"/>
      <w:r w:rsidRPr="009362F5">
        <w:rPr>
          <w:b/>
          <w:bCs/>
        </w:rPr>
        <w:t xml:space="preserve"> Household </w:t>
      </w:r>
      <w:r w:rsidR="00AC6245">
        <w:rPr>
          <w:b/>
          <w:bCs/>
        </w:rPr>
        <w:t>c</w:t>
      </w:r>
      <w:r w:rsidRPr="009362F5">
        <w:rPr>
          <w:b/>
          <w:bCs/>
        </w:rPr>
        <w:t xml:space="preserve">lothes </w:t>
      </w:r>
      <w:r w:rsidR="00AC6245">
        <w:rPr>
          <w:b/>
          <w:bCs/>
        </w:rPr>
        <w:t>d</w:t>
      </w:r>
      <w:r w:rsidRPr="009362F5">
        <w:rPr>
          <w:b/>
          <w:bCs/>
        </w:rPr>
        <w:t>ryers.</w:t>
      </w:r>
      <w:r w:rsidRPr="00A8378F">
        <w:t xml:space="preserve">  An individual branch circuit outlet with a rating not less than 240-volts, 30-amperes shall be installed, and terminate within three feet (304 mm) of each household clothes dryer.</w:t>
      </w:r>
    </w:p>
    <w:p w14:paraId="045C9983" w14:textId="77777777" w:rsidR="00AB0385" w:rsidRPr="00A8378F" w:rsidRDefault="00AB0385" w:rsidP="00AB0385"/>
    <w:p w14:paraId="629E61B8" w14:textId="0FABE05F" w:rsidR="00A8378F" w:rsidRPr="00A8378F" w:rsidRDefault="00A8378F" w:rsidP="004A68F0">
      <w:pPr>
        <w:ind w:left="720"/>
      </w:pPr>
      <w:r w:rsidRPr="009362F5">
        <w:rPr>
          <w:b/>
          <w:bCs/>
        </w:rPr>
        <w:t>Exception:</w:t>
      </w:r>
      <w:r w:rsidRPr="00A8378F">
        <w:t xml:space="preserve"> Clothes dryers that serve more than one dwelling unit and are located outside of a dwelling unit.</w:t>
      </w:r>
    </w:p>
    <w:p w14:paraId="7117B12C" w14:textId="77777777" w:rsidR="00A8378F" w:rsidRPr="00A8378F" w:rsidRDefault="00A8378F" w:rsidP="0061413B"/>
    <w:p w14:paraId="34F4E351" w14:textId="77777777" w:rsidR="00A8378F" w:rsidRPr="00A8378F" w:rsidRDefault="00A8378F" w:rsidP="00AB0385">
      <w:proofErr w:type="spellStart"/>
      <w:r w:rsidRPr="009362F5">
        <w:rPr>
          <w:b/>
          <w:bCs/>
        </w:rPr>
        <w:t>R404.5.3</w:t>
      </w:r>
      <w:proofErr w:type="spellEnd"/>
      <w:r w:rsidRPr="009362F5">
        <w:rPr>
          <w:b/>
          <w:bCs/>
        </w:rPr>
        <w:t xml:space="preserve"> Water heaters.</w:t>
      </w:r>
      <w:r w:rsidRPr="00A8378F">
        <w:t xml:space="preserve"> Locations of fossil fuel water heaters shall comply with all of the following:</w:t>
      </w:r>
    </w:p>
    <w:p w14:paraId="02FD1FBA" w14:textId="77777777" w:rsidR="009362F5" w:rsidRDefault="009362F5" w:rsidP="00A95906"/>
    <w:p w14:paraId="31C1577E" w14:textId="7BF8630F" w:rsidR="00A8378F" w:rsidRPr="00A8378F" w:rsidRDefault="009362F5" w:rsidP="00AB0385">
      <w:pPr>
        <w:ind w:left="1440" w:hanging="720"/>
      </w:pPr>
      <w:r>
        <w:t>1.</w:t>
      </w:r>
      <w:r>
        <w:tab/>
      </w:r>
      <w:r w:rsidR="00A8378F" w:rsidRPr="00A8378F">
        <w:t xml:space="preserve">An individual branch circuit outlet with a rating not less than either 240-volts, 30-amperes shall be installed, and terminate within three feet (304 mm) of each fossil fuel water heater. </w:t>
      </w:r>
    </w:p>
    <w:p w14:paraId="61465809" w14:textId="6840F68E" w:rsidR="00A8378F" w:rsidRPr="00A8378F" w:rsidRDefault="009362F5" w:rsidP="00AB0385">
      <w:pPr>
        <w:ind w:left="1440" w:hanging="720"/>
      </w:pPr>
      <w:r>
        <w:t>2.</w:t>
      </w:r>
      <w:r>
        <w:tab/>
      </w:r>
      <w:r w:rsidR="00A8378F" w:rsidRPr="00A8378F">
        <w:t xml:space="preserve">The space for containing the future water heater shall have a height of not less than 7 ft (2 m), a width of not less than 3 ft (1 m), a depth of not less than </w:t>
      </w:r>
      <w:proofErr w:type="spellStart"/>
      <w:r w:rsidR="00A8378F" w:rsidRPr="00A8378F">
        <w:t>3ft</w:t>
      </w:r>
      <w:proofErr w:type="spellEnd"/>
      <w:r w:rsidR="00A8378F" w:rsidRPr="00A8378F">
        <w:t xml:space="preserve"> (1 m) and with a volume of not less than 700 </w:t>
      </w:r>
      <w:proofErr w:type="spellStart"/>
      <w:r w:rsidR="00A8378F" w:rsidRPr="00A8378F">
        <w:t>ft3</w:t>
      </w:r>
      <w:proofErr w:type="spellEnd"/>
      <w:r w:rsidR="00A8378F" w:rsidRPr="00A8378F">
        <w:t xml:space="preserve"> (20 </w:t>
      </w:r>
      <w:proofErr w:type="spellStart"/>
      <w:r w:rsidR="00A8378F" w:rsidRPr="00A8378F">
        <w:t>m3</w:t>
      </w:r>
      <w:proofErr w:type="spellEnd"/>
      <w:r w:rsidR="00A8378F" w:rsidRPr="00A8378F">
        <w:t xml:space="preserve">). </w:t>
      </w:r>
    </w:p>
    <w:p w14:paraId="596F0E53" w14:textId="77777777" w:rsidR="009362F5" w:rsidRDefault="009362F5" w:rsidP="00A95906">
      <w:pPr>
        <w:rPr>
          <w:b/>
          <w:bCs/>
        </w:rPr>
      </w:pPr>
    </w:p>
    <w:p w14:paraId="62AC343F" w14:textId="52A59451" w:rsidR="00A8378F" w:rsidRPr="009362F5" w:rsidRDefault="00A8378F" w:rsidP="0061413B">
      <w:pPr>
        <w:ind w:firstLine="720"/>
        <w:rPr>
          <w:b/>
          <w:bCs/>
        </w:rPr>
      </w:pPr>
      <w:r w:rsidRPr="009362F5">
        <w:rPr>
          <w:b/>
          <w:bCs/>
        </w:rPr>
        <w:t>Exception</w:t>
      </w:r>
      <w:r w:rsidR="00793561">
        <w:rPr>
          <w:b/>
          <w:bCs/>
        </w:rPr>
        <w:t>s</w:t>
      </w:r>
      <w:r w:rsidRPr="009362F5">
        <w:rPr>
          <w:b/>
          <w:bCs/>
        </w:rPr>
        <w:t xml:space="preserve">: </w:t>
      </w:r>
    </w:p>
    <w:p w14:paraId="5CE877A0" w14:textId="77777777" w:rsidR="009362F5" w:rsidRDefault="009362F5" w:rsidP="0061413B">
      <w:pPr>
        <w:ind w:left="2160" w:hanging="720"/>
      </w:pPr>
    </w:p>
    <w:p w14:paraId="035D5312" w14:textId="148567B6" w:rsidR="00A8378F" w:rsidRPr="00A8378F" w:rsidRDefault="009362F5" w:rsidP="00AB0385">
      <w:pPr>
        <w:ind w:left="1440" w:hanging="720"/>
      </w:pPr>
      <w:r>
        <w:t>1.</w:t>
      </w:r>
      <w:r>
        <w:tab/>
      </w:r>
      <w:r w:rsidR="00A8378F" w:rsidRPr="00A8378F">
        <w:t xml:space="preserve">Water heaters in a centralized water heating system serving multiple dwelling units in an R-2 occupancy which comply with Section </w:t>
      </w:r>
      <w:proofErr w:type="spellStart"/>
      <w:r w:rsidR="00A8378F" w:rsidRPr="00A8378F">
        <w:t>C405.17</w:t>
      </w:r>
      <w:proofErr w:type="spellEnd"/>
      <w:r w:rsidR="00A8378F" w:rsidRPr="00A8378F">
        <w:t xml:space="preserve">. </w:t>
      </w:r>
    </w:p>
    <w:p w14:paraId="2E488885" w14:textId="01AAFA18" w:rsidR="00A8378F" w:rsidRPr="00A8378F" w:rsidRDefault="009362F5" w:rsidP="00AB0385">
      <w:pPr>
        <w:ind w:left="1440" w:hanging="720"/>
      </w:pPr>
      <w:r>
        <w:t>2.</w:t>
      </w:r>
      <w:r>
        <w:tab/>
      </w:r>
      <w:r w:rsidR="00A8378F" w:rsidRPr="00A8378F">
        <w:t>Where the space containing the water heater provides for air circulation sufficient for the operation of a heat pump water heater, the minimum room volume shall not be required.</w:t>
      </w:r>
    </w:p>
    <w:p w14:paraId="2FAA2BE3" w14:textId="77777777" w:rsidR="00A8378F" w:rsidRPr="00A8378F" w:rsidRDefault="00A8378F" w:rsidP="00A95906"/>
    <w:p w14:paraId="102C5084" w14:textId="77777777" w:rsidR="00A8378F" w:rsidRPr="00A8378F" w:rsidRDefault="00A8378F" w:rsidP="00AB0385">
      <w:proofErr w:type="spellStart"/>
      <w:r w:rsidRPr="009362F5">
        <w:rPr>
          <w:b/>
          <w:bCs/>
        </w:rPr>
        <w:t>R404.5.4</w:t>
      </w:r>
      <w:proofErr w:type="spellEnd"/>
      <w:r w:rsidRPr="009362F5">
        <w:rPr>
          <w:b/>
          <w:bCs/>
        </w:rPr>
        <w:t xml:space="preserve"> Combustion space heating.</w:t>
      </w:r>
      <w:r w:rsidRPr="00A8378F">
        <w:t xml:space="preserve"> A designated exterior location(s) in accordance with the following:</w:t>
      </w:r>
    </w:p>
    <w:p w14:paraId="49D4D072" w14:textId="77777777" w:rsidR="009362F5" w:rsidRDefault="009362F5" w:rsidP="0061413B"/>
    <w:p w14:paraId="0F1990D4" w14:textId="6C30BEAD" w:rsidR="00A8378F" w:rsidRPr="00A8378F" w:rsidRDefault="009362F5" w:rsidP="00AB0385">
      <w:pPr>
        <w:ind w:left="1440" w:hanging="720"/>
      </w:pPr>
      <w:r>
        <w:t>1.</w:t>
      </w:r>
      <w:r>
        <w:tab/>
      </w:r>
      <w:r w:rsidR="00A8378F" w:rsidRPr="00A8378F">
        <w:t>Natural drainage for condensate from cooling equipment heat pump operation or a condensate drain located within 3 feet (914 mm), and</w:t>
      </w:r>
    </w:p>
    <w:p w14:paraId="62D5C352" w14:textId="0B9590CD" w:rsidR="00A8378F" w:rsidRPr="00A8378F" w:rsidRDefault="009362F5" w:rsidP="00AB0385">
      <w:pPr>
        <w:ind w:left="1440" w:hanging="720"/>
      </w:pPr>
      <w:r>
        <w:t>2.</w:t>
      </w:r>
      <w:r>
        <w:tab/>
      </w:r>
      <w:r w:rsidR="00A8378F" w:rsidRPr="00A8378F">
        <w:t xml:space="preserve">A dedicated branch circuit in compliance with IRC Section </w:t>
      </w:r>
      <w:proofErr w:type="spellStart"/>
      <w:r w:rsidR="00A8378F" w:rsidRPr="00A8378F">
        <w:t>E3702.11</w:t>
      </w:r>
      <w:proofErr w:type="spellEnd"/>
      <w:r w:rsidR="00A8378F" w:rsidRPr="00A8378F">
        <w:t xml:space="preserve"> based on heat pump space heating equipment sized in accordance with </w:t>
      </w:r>
      <w:proofErr w:type="spellStart"/>
      <w:r w:rsidR="00A8378F" w:rsidRPr="00A8378F">
        <w:t>R403.7</w:t>
      </w:r>
      <w:proofErr w:type="spellEnd"/>
      <w:r w:rsidR="00A8378F" w:rsidRPr="00A8378F">
        <w:t xml:space="preserve"> and terminating within 3 feet (914 mm) of the location with no obstructions. Both ends of the branch circuit shall be labeled </w:t>
      </w:r>
      <w:r>
        <w:t>"</w:t>
      </w:r>
      <w:r w:rsidR="00A8378F" w:rsidRPr="00A8378F">
        <w:t>For Future Heat Pump Space Heater</w:t>
      </w:r>
      <w:r w:rsidR="00AB0385">
        <w:t>.</w:t>
      </w:r>
      <w:r>
        <w:t>"</w:t>
      </w:r>
    </w:p>
    <w:p w14:paraId="3DB3045F" w14:textId="77777777" w:rsidR="00A8378F" w:rsidRPr="00A8378F" w:rsidRDefault="00A8378F" w:rsidP="0061413B"/>
    <w:p w14:paraId="17BB735A" w14:textId="5F6C0CE3" w:rsidR="00A8378F" w:rsidRPr="00A8378F" w:rsidRDefault="00A8378F" w:rsidP="00AB0385">
      <w:proofErr w:type="spellStart"/>
      <w:r w:rsidRPr="009362F5">
        <w:rPr>
          <w:b/>
          <w:bCs/>
        </w:rPr>
        <w:t>R404.5.5</w:t>
      </w:r>
      <w:proofErr w:type="spellEnd"/>
      <w:r w:rsidRPr="009362F5">
        <w:rPr>
          <w:b/>
          <w:bCs/>
        </w:rPr>
        <w:t xml:space="preserve"> Electrification-ready circuits.</w:t>
      </w:r>
      <w:r w:rsidRPr="00A8378F">
        <w:t xml:space="preserve"> The unused conductors required by Sections </w:t>
      </w:r>
      <w:proofErr w:type="spellStart"/>
      <w:r w:rsidRPr="00A8378F">
        <w:t>R404.5.1</w:t>
      </w:r>
      <w:proofErr w:type="spellEnd"/>
      <w:r w:rsidRPr="00A8378F">
        <w:t xml:space="preserve"> through </w:t>
      </w:r>
      <w:proofErr w:type="spellStart"/>
      <w:r w:rsidRPr="00A8378F">
        <w:t>R404.5.4</w:t>
      </w:r>
      <w:proofErr w:type="spellEnd"/>
      <w:r w:rsidRPr="00A8378F">
        <w:t xml:space="preserve"> shall be labeled with the word </w:t>
      </w:r>
      <w:r w:rsidR="009362F5">
        <w:t>"</w:t>
      </w:r>
      <w:r w:rsidRPr="00A8378F">
        <w:t>spare</w:t>
      </w:r>
      <w:r w:rsidR="00AB0385">
        <w:t>.</w:t>
      </w:r>
      <w:r w:rsidR="009362F5">
        <w:t>"</w:t>
      </w:r>
      <w:r w:rsidRPr="00A8378F">
        <w:t xml:space="preserve"> Space shall be reserved in the electrical panel in which the branch circuit originates for the installation of an overcurrent device. Capacity for the circuits required by Sections </w:t>
      </w:r>
      <w:proofErr w:type="spellStart"/>
      <w:r w:rsidRPr="00A8378F">
        <w:t>R404.5.1</w:t>
      </w:r>
      <w:proofErr w:type="spellEnd"/>
      <w:r w:rsidRPr="00A8378F">
        <w:t xml:space="preserve"> through </w:t>
      </w:r>
      <w:proofErr w:type="spellStart"/>
      <w:r w:rsidRPr="00A8378F">
        <w:t>R404.5.4</w:t>
      </w:r>
      <w:proofErr w:type="spellEnd"/>
      <w:r w:rsidRPr="00A8378F">
        <w:t xml:space="preserve"> shall be included in the load calculations of the original installation.</w:t>
      </w:r>
    </w:p>
    <w:p w14:paraId="29EDA31B" w14:textId="77777777" w:rsidR="00A8378F" w:rsidRPr="00A8378F" w:rsidRDefault="00A8378F" w:rsidP="0061413B"/>
    <w:p w14:paraId="1C97111C" w14:textId="77777777" w:rsidR="00A8378F" w:rsidRPr="00A8378F" w:rsidRDefault="00A8378F" w:rsidP="0061413B">
      <w:proofErr w:type="spellStart"/>
      <w:r w:rsidRPr="002C2959">
        <w:rPr>
          <w:b/>
          <w:bCs/>
        </w:rPr>
        <w:t>R404.6</w:t>
      </w:r>
      <w:proofErr w:type="spellEnd"/>
      <w:r w:rsidRPr="002C2959">
        <w:rPr>
          <w:b/>
          <w:bCs/>
        </w:rPr>
        <w:t xml:space="preserve"> Renewable energy infrastructure.</w:t>
      </w:r>
      <w:r w:rsidRPr="00A8378F">
        <w:t xml:space="preserve"> The building shall comply with the requirements of </w:t>
      </w:r>
      <w:proofErr w:type="spellStart"/>
      <w:r w:rsidRPr="00A8378F">
        <w:t>R404.6.1</w:t>
      </w:r>
      <w:proofErr w:type="spellEnd"/>
      <w:r w:rsidRPr="00A8378F">
        <w:t xml:space="preserve"> or </w:t>
      </w:r>
      <w:proofErr w:type="spellStart"/>
      <w:r w:rsidRPr="00A8378F">
        <w:t>R404.6.2</w:t>
      </w:r>
      <w:proofErr w:type="spellEnd"/>
      <w:r w:rsidRPr="00A8378F">
        <w:t>.</w:t>
      </w:r>
    </w:p>
    <w:p w14:paraId="6A7831E4" w14:textId="77777777" w:rsidR="00A8378F" w:rsidRPr="00A8378F" w:rsidRDefault="00A8378F" w:rsidP="0061413B"/>
    <w:p w14:paraId="201EE60D" w14:textId="18370C4F" w:rsidR="00A8378F" w:rsidRDefault="00A8378F" w:rsidP="00AB0385">
      <w:proofErr w:type="spellStart"/>
      <w:r w:rsidRPr="002C2959">
        <w:rPr>
          <w:b/>
          <w:bCs/>
        </w:rPr>
        <w:t>R404.6.1</w:t>
      </w:r>
      <w:proofErr w:type="spellEnd"/>
      <w:r w:rsidRPr="002C2959">
        <w:rPr>
          <w:b/>
          <w:bCs/>
        </w:rPr>
        <w:t xml:space="preserve"> One- and two- family dwellings and townhouses. </w:t>
      </w:r>
      <w:r w:rsidRPr="00A8378F">
        <w:t xml:space="preserve">One- and two-family dwellings and townhouses shall comply with Sections </w:t>
      </w:r>
      <w:proofErr w:type="spellStart"/>
      <w:r w:rsidRPr="00A8378F">
        <w:t>R404.6.1.1</w:t>
      </w:r>
      <w:proofErr w:type="spellEnd"/>
      <w:r w:rsidRPr="00A8378F">
        <w:t xml:space="preserve"> through </w:t>
      </w:r>
      <w:proofErr w:type="spellStart"/>
      <w:r w:rsidRPr="00A8378F">
        <w:t>R404.6.1.4</w:t>
      </w:r>
      <w:proofErr w:type="spellEnd"/>
      <w:r w:rsidRPr="00A8378F">
        <w:t>.</w:t>
      </w:r>
    </w:p>
    <w:p w14:paraId="12DFE68D" w14:textId="77777777" w:rsidR="00AB0385" w:rsidRPr="00A8378F" w:rsidRDefault="00AB0385" w:rsidP="00AB0385"/>
    <w:p w14:paraId="5C6C3B9D" w14:textId="02EDA328" w:rsidR="00A8378F" w:rsidRDefault="00A8378F" w:rsidP="0061413B">
      <w:pPr>
        <w:ind w:firstLine="720"/>
        <w:rPr>
          <w:b/>
          <w:bCs/>
        </w:rPr>
      </w:pPr>
      <w:r w:rsidRPr="002C2959">
        <w:rPr>
          <w:b/>
          <w:bCs/>
        </w:rPr>
        <w:t>Exceptions:</w:t>
      </w:r>
    </w:p>
    <w:p w14:paraId="41EF21EA" w14:textId="77777777" w:rsidR="0061413B" w:rsidRPr="002C2959" w:rsidRDefault="0061413B" w:rsidP="00A95906">
      <w:pPr>
        <w:rPr>
          <w:b/>
          <w:bCs/>
        </w:rPr>
      </w:pPr>
    </w:p>
    <w:p w14:paraId="3F37ED65" w14:textId="4DBB5A99" w:rsidR="00A8378F" w:rsidRPr="00A8378F" w:rsidRDefault="00A8378F" w:rsidP="00B9416D">
      <w:pPr>
        <w:ind w:left="1440" w:hanging="720"/>
      </w:pPr>
      <w:r w:rsidRPr="00A8378F">
        <w:t>1.</w:t>
      </w:r>
      <w:r w:rsidR="002C2959">
        <w:tab/>
      </w:r>
      <w:r w:rsidRPr="00A8378F">
        <w:t>A dwelling unit with a permanently installed on-site renewable energy system.</w:t>
      </w:r>
    </w:p>
    <w:p w14:paraId="5F9B2317" w14:textId="4690D1A3" w:rsidR="00A8378F" w:rsidRPr="00A8378F" w:rsidRDefault="00A8378F" w:rsidP="00B9416D">
      <w:pPr>
        <w:ind w:left="1440" w:hanging="720"/>
      </w:pPr>
      <w:r w:rsidRPr="00A8378F">
        <w:t>2.</w:t>
      </w:r>
      <w:r w:rsidR="002C2959">
        <w:tab/>
      </w:r>
      <w:r w:rsidRPr="00A8378F">
        <w:t xml:space="preserve">A dwelling unit with a solar-ready zone area that is less than 500 square feet (46 </w:t>
      </w:r>
      <w:proofErr w:type="spellStart"/>
      <w:r w:rsidRPr="00A8378F">
        <w:t>m2</w:t>
      </w:r>
      <w:proofErr w:type="spellEnd"/>
      <w:r w:rsidRPr="00A8378F">
        <w:t>) of roof area oriented between 110 degrees and 270 degrees of true north.</w:t>
      </w:r>
    </w:p>
    <w:p w14:paraId="5D9E1CAB" w14:textId="43B15167" w:rsidR="00A8378F" w:rsidRPr="00A8378F" w:rsidRDefault="00A8378F" w:rsidP="00B9416D">
      <w:pPr>
        <w:ind w:left="1440" w:hanging="720"/>
      </w:pPr>
      <w:r w:rsidRPr="00A8378F">
        <w:t>3.</w:t>
      </w:r>
      <w:r w:rsidR="002C2959">
        <w:tab/>
      </w:r>
      <w:r w:rsidRPr="00A8378F">
        <w:t>A dwelling unit with less than 500 square feet (</w:t>
      </w:r>
      <w:proofErr w:type="spellStart"/>
      <w:r w:rsidRPr="00A8378F">
        <w:t>46m2</w:t>
      </w:r>
      <w:proofErr w:type="spellEnd"/>
      <w:r w:rsidRPr="00A8378F">
        <w:t>) of roof area oriented between 110 degrees and 270 degrees of true north.</w:t>
      </w:r>
    </w:p>
    <w:p w14:paraId="15BEBADE" w14:textId="329E06E3" w:rsidR="00A8378F" w:rsidRPr="00A8378F" w:rsidRDefault="00A8378F" w:rsidP="00B9416D">
      <w:pPr>
        <w:ind w:left="1440" w:hanging="720"/>
      </w:pPr>
      <w:r w:rsidRPr="00A8378F">
        <w:t>4.</w:t>
      </w:r>
      <w:r w:rsidR="002C2959">
        <w:tab/>
      </w:r>
      <w:r w:rsidRPr="00A8378F">
        <w:t>Dwelling units where 50</w:t>
      </w:r>
      <w:r w:rsidR="005020DC">
        <w:t>%</w:t>
      </w:r>
      <w:r w:rsidRPr="00A8378F">
        <w:t xml:space="preserve"> of the solar-ready area is shaded from direct-beam sunlight by natural objects or by structures that are not part of the building for more than 2500 annual hours between 8:00 a.m. and 4:00 p.m.</w:t>
      </w:r>
    </w:p>
    <w:p w14:paraId="51139BF5" w14:textId="77777777" w:rsidR="00A8378F" w:rsidRPr="00A8378F" w:rsidRDefault="00A8378F" w:rsidP="0061413B"/>
    <w:p w14:paraId="7852E084" w14:textId="77777777" w:rsidR="00A8378F" w:rsidRPr="00A8378F" w:rsidRDefault="00A8378F" w:rsidP="00B9416D">
      <w:proofErr w:type="spellStart"/>
      <w:r w:rsidRPr="002C2959">
        <w:rPr>
          <w:b/>
          <w:bCs/>
        </w:rPr>
        <w:t>R404.6.1.1</w:t>
      </w:r>
      <w:proofErr w:type="spellEnd"/>
      <w:r w:rsidRPr="002C2959">
        <w:rPr>
          <w:b/>
          <w:bCs/>
        </w:rPr>
        <w:t xml:space="preserve"> Solar-ready zone area.</w:t>
      </w:r>
      <w:r w:rsidRPr="00A8378F">
        <w:t xml:space="preserve"> The total area of the solar-ready zone shall not be less than 250 square feet (23.2 </w:t>
      </w:r>
      <w:proofErr w:type="spellStart"/>
      <w:r w:rsidRPr="00A8378F">
        <w:t>m2</w:t>
      </w:r>
      <w:proofErr w:type="spellEnd"/>
      <w:r w:rsidRPr="00A8378F">
        <w:t xml:space="preserve">) and shall be composed of areas not less than 5.5 feet (1676 mm) in one direction and not less than 80 square feet (7.4 </w:t>
      </w:r>
      <w:proofErr w:type="spellStart"/>
      <w:r w:rsidRPr="00A8378F">
        <w:t>m2</w:t>
      </w:r>
      <w:proofErr w:type="spellEnd"/>
      <w:r w:rsidRPr="00A8378F">
        <w:t>) exclusive of access or set back areas as required by the International Residential Code.</w:t>
      </w:r>
    </w:p>
    <w:p w14:paraId="1E7C11FB" w14:textId="77777777" w:rsidR="00A8378F" w:rsidRPr="00A8378F" w:rsidRDefault="00A8378F" w:rsidP="0061413B"/>
    <w:p w14:paraId="18CA7E90" w14:textId="77777777" w:rsidR="00A8378F" w:rsidRPr="00A8378F" w:rsidRDefault="00A8378F" w:rsidP="00B9416D">
      <w:pPr>
        <w:ind w:left="720"/>
      </w:pPr>
      <w:r w:rsidRPr="002C2959">
        <w:rPr>
          <w:b/>
          <w:bCs/>
        </w:rPr>
        <w:t>Exception:</w:t>
      </w:r>
      <w:r w:rsidRPr="00A8378F">
        <w:t xml:space="preserve"> Dwelling units in townhouses three stories or less in height above grade plane and with a total floor area less than or equal to 2,000 square feet (186 </w:t>
      </w:r>
      <w:proofErr w:type="spellStart"/>
      <w:r w:rsidRPr="00A8378F">
        <w:t>m2</w:t>
      </w:r>
      <w:proofErr w:type="spellEnd"/>
      <w:r w:rsidRPr="00A8378F">
        <w:t xml:space="preserve">) per dwelling shall be permitted to have a solar-ready zone area of not less than 150 square feet (14 </w:t>
      </w:r>
      <w:proofErr w:type="spellStart"/>
      <w:r w:rsidRPr="00A8378F">
        <w:t>m2</w:t>
      </w:r>
      <w:proofErr w:type="spellEnd"/>
      <w:r w:rsidRPr="00A8378F">
        <w:t>).</w:t>
      </w:r>
    </w:p>
    <w:p w14:paraId="2B660C84" w14:textId="77777777" w:rsidR="00A8378F" w:rsidRPr="00A8378F" w:rsidRDefault="00A8378F" w:rsidP="0061413B"/>
    <w:p w14:paraId="04FAF242" w14:textId="77777777" w:rsidR="00A8378F" w:rsidRPr="00A8378F" w:rsidRDefault="00A8378F" w:rsidP="00B9416D">
      <w:proofErr w:type="spellStart"/>
      <w:r w:rsidRPr="002C2959">
        <w:rPr>
          <w:b/>
          <w:bCs/>
        </w:rPr>
        <w:t>R404.6.1.2</w:t>
      </w:r>
      <w:proofErr w:type="spellEnd"/>
      <w:r w:rsidRPr="002C2959">
        <w:rPr>
          <w:b/>
          <w:bCs/>
        </w:rPr>
        <w:t xml:space="preserve"> Obstructions.</w:t>
      </w:r>
      <w:r w:rsidRPr="00A8378F">
        <w:t xml:space="preserve"> Solar-ready zones shall be free from obstructions, including but not limited to vents, chimneys, and roof-mounted equipment.</w:t>
      </w:r>
    </w:p>
    <w:p w14:paraId="2A2C7A56" w14:textId="77777777" w:rsidR="00A8378F" w:rsidRPr="00A8378F" w:rsidRDefault="00A8378F" w:rsidP="00B9416D"/>
    <w:p w14:paraId="075DFD1A" w14:textId="77777777" w:rsidR="00A8378F" w:rsidRPr="00A8378F" w:rsidRDefault="00A8378F" w:rsidP="00B9416D">
      <w:proofErr w:type="spellStart"/>
      <w:r w:rsidRPr="002C2959">
        <w:rPr>
          <w:b/>
          <w:bCs/>
        </w:rPr>
        <w:t>R404.6.1.3</w:t>
      </w:r>
      <w:proofErr w:type="spellEnd"/>
      <w:r w:rsidRPr="002C2959">
        <w:rPr>
          <w:b/>
          <w:bCs/>
        </w:rPr>
        <w:t xml:space="preserve"> Electrical service reserved space.</w:t>
      </w:r>
      <w:r w:rsidRPr="00A8378F">
        <w:t xml:space="preserve"> The main electrical service panel shall have a reserved space for a dual pole circuit breaker and shall be labeled “For Future Solar Electric.” The reserved space shall be at the opposite (load) end of the busbar from the primary energy source.</w:t>
      </w:r>
    </w:p>
    <w:p w14:paraId="3BC38957" w14:textId="77777777" w:rsidR="00A8378F" w:rsidRPr="00A8378F" w:rsidRDefault="00A8378F" w:rsidP="00B9416D"/>
    <w:p w14:paraId="57789F9A" w14:textId="231F4280" w:rsidR="00A8378F" w:rsidRPr="00A8378F" w:rsidRDefault="00A8378F" w:rsidP="00B9416D">
      <w:proofErr w:type="spellStart"/>
      <w:r w:rsidRPr="002C2959">
        <w:rPr>
          <w:b/>
          <w:bCs/>
        </w:rPr>
        <w:t>R404.6.1.4</w:t>
      </w:r>
      <w:proofErr w:type="spellEnd"/>
      <w:r w:rsidRPr="002C2959">
        <w:rPr>
          <w:b/>
          <w:bCs/>
        </w:rPr>
        <w:t xml:space="preserve"> Electrical interconnection.</w:t>
      </w:r>
      <w:r w:rsidRPr="00A8378F">
        <w:t xml:space="preserve">  An electrical junction box shall be installed within 24 inches (610 mm) of the main electrical service panel and shall be connected to   a capped roof penetration sleeve or a location in the attic that is within 3 feet (914 mm) of the solar-ready zone by a minimum 1 inch (25 mm) nonflexible metallic conduit or permanently installed wire as approved by the code official. Where the interconnection terminates in the attic, location shall be no less than 12 inches (35 mm) above ceiling insulation. Both ends of the interconnection shall be labeled </w:t>
      </w:r>
      <w:r w:rsidR="002C2959">
        <w:t>"</w:t>
      </w:r>
      <w:r w:rsidRPr="00A8378F">
        <w:t>For Future Solar Electric</w:t>
      </w:r>
      <w:r w:rsidR="0044529E">
        <w:t>.</w:t>
      </w:r>
      <w:r w:rsidR="002C2959">
        <w:t>"</w:t>
      </w:r>
    </w:p>
    <w:p w14:paraId="498FBE59" w14:textId="77777777" w:rsidR="00A8378F" w:rsidRPr="00A8378F" w:rsidRDefault="00A8378F" w:rsidP="00B9416D"/>
    <w:p w14:paraId="2A862949" w14:textId="77777777" w:rsidR="00A8378F" w:rsidRPr="00A8378F" w:rsidRDefault="00A8378F" w:rsidP="00B9416D">
      <w:proofErr w:type="spellStart"/>
      <w:r w:rsidRPr="002C2959">
        <w:rPr>
          <w:b/>
          <w:bCs/>
        </w:rPr>
        <w:t>R404.6.2</w:t>
      </w:r>
      <w:proofErr w:type="spellEnd"/>
      <w:r w:rsidRPr="002C2959">
        <w:rPr>
          <w:b/>
          <w:bCs/>
        </w:rPr>
        <w:t xml:space="preserve"> Group R occupancies.</w:t>
      </w:r>
      <w:r w:rsidRPr="00A8378F">
        <w:t xml:space="preserve"> Buildings in Group R-2, R-3 and R-4 shall comply with Section </w:t>
      </w:r>
      <w:proofErr w:type="spellStart"/>
      <w:r w:rsidRPr="00A8378F">
        <w:t>C405.15</w:t>
      </w:r>
      <w:proofErr w:type="spellEnd"/>
      <w:r w:rsidRPr="00A8378F">
        <w:t xml:space="preserve"> of the Illinois Commercial Stretch Energy Code.</w:t>
      </w:r>
    </w:p>
    <w:p w14:paraId="77EA9DE6" w14:textId="18791F20" w:rsidR="00A8378F" w:rsidRDefault="00A8378F" w:rsidP="0061413B">
      <w:bookmarkStart w:id="10" w:name="_Hlk151305964"/>
    </w:p>
    <w:p w14:paraId="7EB86C39" w14:textId="77777777" w:rsidR="00A8378F" w:rsidRPr="002C2959" w:rsidRDefault="00A8378F" w:rsidP="0061413B">
      <w:pPr>
        <w:jc w:val="center"/>
        <w:rPr>
          <w:b/>
          <w:bCs/>
        </w:rPr>
      </w:pPr>
      <w:r w:rsidRPr="002C2959">
        <w:rPr>
          <w:b/>
          <w:bCs/>
        </w:rPr>
        <w:t xml:space="preserve">SECTION </w:t>
      </w:r>
      <w:proofErr w:type="spellStart"/>
      <w:r w:rsidRPr="002C2959">
        <w:rPr>
          <w:b/>
          <w:bCs/>
        </w:rPr>
        <w:t>R405</w:t>
      </w:r>
      <w:proofErr w:type="spellEnd"/>
    </w:p>
    <w:p w14:paraId="041CC7AA" w14:textId="77777777" w:rsidR="00A8378F" w:rsidRPr="002C2959" w:rsidRDefault="00A8378F" w:rsidP="0061413B">
      <w:pPr>
        <w:jc w:val="center"/>
        <w:rPr>
          <w:b/>
          <w:bCs/>
        </w:rPr>
      </w:pPr>
      <w:r w:rsidRPr="002C2959">
        <w:rPr>
          <w:b/>
          <w:bCs/>
        </w:rPr>
        <w:t>TOTAL BUILDING PERFORMANCE</w:t>
      </w:r>
    </w:p>
    <w:bookmarkEnd w:id="10"/>
    <w:p w14:paraId="5F246919" w14:textId="77777777" w:rsidR="00A8378F" w:rsidRPr="00A8378F" w:rsidRDefault="00A8378F" w:rsidP="0061413B"/>
    <w:p w14:paraId="12E0C198" w14:textId="4C51184F" w:rsidR="00A8378F" w:rsidRDefault="00A8378F" w:rsidP="0061413B">
      <w:proofErr w:type="spellStart"/>
      <w:r w:rsidRPr="002C2959">
        <w:rPr>
          <w:b/>
          <w:bCs/>
        </w:rPr>
        <w:lastRenderedPageBreak/>
        <w:t>R405.1</w:t>
      </w:r>
      <w:proofErr w:type="spellEnd"/>
      <w:r w:rsidRPr="002C2959">
        <w:rPr>
          <w:b/>
          <w:bCs/>
        </w:rPr>
        <w:t xml:space="preserve"> Scope.</w:t>
      </w:r>
      <w:r w:rsidRPr="00A8378F">
        <w:t xml:space="preserve"> This section establishes criteria for compliance using total building performance analysis. Such analysis shall include heating, cooling, mechanical ventilation and service water-heating energy only.</w:t>
      </w:r>
    </w:p>
    <w:p w14:paraId="536FB212" w14:textId="77777777" w:rsidR="00A8378F" w:rsidRPr="00A8378F" w:rsidRDefault="00A8378F" w:rsidP="0061413B"/>
    <w:p w14:paraId="7F0F2BCF" w14:textId="77777777" w:rsidR="00A8378F" w:rsidRPr="00A8378F" w:rsidRDefault="00A8378F" w:rsidP="0061413B">
      <w:proofErr w:type="spellStart"/>
      <w:r w:rsidRPr="002C2959">
        <w:rPr>
          <w:b/>
          <w:bCs/>
        </w:rPr>
        <w:t>R405.2</w:t>
      </w:r>
      <w:proofErr w:type="spellEnd"/>
      <w:r w:rsidRPr="002C2959">
        <w:rPr>
          <w:b/>
          <w:bCs/>
        </w:rPr>
        <w:t xml:space="preserve"> Performance-based compliance.</w:t>
      </w:r>
      <w:r w:rsidRPr="00A8378F">
        <w:t xml:space="preserve"> Compliance based on total building performance requires that a proposed design meets all of the following:</w:t>
      </w:r>
    </w:p>
    <w:p w14:paraId="0410AB26" w14:textId="77777777" w:rsidR="00A8378F" w:rsidRPr="00A8378F" w:rsidRDefault="00A8378F" w:rsidP="0061413B"/>
    <w:p w14:paraId="0E828987" w14:textId="646342A0" w:rsidR="00A8378F" w:rsidRPr="00A8378F" w:rsidRDefault="00A8378F" w:rsidP="0061413B">
      <w:pPr>
        <w:ind w:left="1440" w:hanging="720"/>
      </w:pPr>
      <w:r w:rsidRPr="00A8378F">
        <w:t>1.</w:t>
      </w:r>
      <w:r w:rsidR="002C2959">
        <w:tab/>
      </w:r>
      <w:r w:rsidRPr="00A8378F">
        <w:t xml:space="preserve">The requirements of the sections indicated within Table </w:t>
      </w:r>
      <w:proofErr w:type="spellStart"/>
      <w:r w:rsidRPr="00A8378F">
        <w:t>R405.2</w:t>
      </w:r>
      <w:proofErr w:type="spellEnd"/>
      <w:r w:rsidRPr="00A8378F">
        <w:t>.</w:t>
      </w:r>
    </w:p>
    <w:p w14:paraId="40E2C6C7" w14:textId="481FBC4C" w:rsidR="00A8378F" w:rsidRPr="00A8378F" w:rsidRDefault="00A8378F" w:rsidP="0061413B">
      <w:pPr>
        <w:ind w:left="1440" w:hanging="720"/>
      </w:pPr>
      <w:r w:rsidRPr="00A8378F">
        <w:t>2.</w:t>
      </w:r>
      <w:r w:rsidR="002C2959">
        <w:tab/>
      </w:r>
      <w:r w:rsidRPr="00A8378F">
        <w:t xml:space="preserve">The proposed total building thermal envelope UA, which is the sum of the U-factor times assembly area, shall be less than or equal to the building thermal envelope UA using the prescriptive U-factors from Table </w:t>
      </w:r>
      <w:proofErr w:type="spellStart"/>
      <w:r w:rsidRPr="00A8378F">
        <w:t>R402.1.2</w:t>
      </w:r>
      <w:proofErr w:type="spellEnd"/>
      <w:r w:rsidRPr="00A8378F">
        <w:t xml:space="preserve"> multiplied by 1.10 in accordance with Equation 4-1.</w:t>
      </w:r>
    </w:p>
    <w:p w14:paraId="56F085C0" w14:textId="0D5F9E03" w:rsidR="00A8378F" w:rsidRPr="00A8378F" w:rsidRDefault="00A8378F" w:rsidP="0061413B">
      <w:pPr>
        <w:ind w:left="1440"/>
      </w:pPr>
      <w:proofErr w:type="spellStart"/>
      <w:r w:rsidRPr="00A8378F">
        <w:t>UAProposed</w:t>
      </w:r>
      <w:proofErr w:type="spellEnd"/>
      <w:r w:rsidRPr="00A8378F">
        <w:t xml:space="preserve"> design ≤1.10 x </w:t>
      </w:r>
      <w:proofErr w:type="spellStart"/>
      <w:r w:rsidRPr="00A8378F">
        <w:t>UAPrescriptive</w:t>
      </w:r>
      <w:proofErr w:type="spellEnd"/>
      <w:r w:rsidRPr="00A8378F">
        <w:t xml:space="preserve"> reference design (Equation 4-1)</w:t>
      </w:r>
    </w:p>
    <w:p w14:paraId="6447FF33" w14:textId="116160D8" w:rsidR="00A8378F" w:rsidRPr="00A8378F" w:rsidRDefault="00A8378F" w:rsidP="0061413B">
      <w:pPr>
        <w:ind w:left="1440"/>
      </w:pPr>
      <w:r w:rsidRPr="00A8378F">
        <w:t>The site energy use of the proposed design shall be less than or equal to 71</w:t>
      </w:r>
      <w:r w:rsidR="002C2959">
        <w:t>%</w:t>
      </w:r>
      <w:r w:rsidRPr="00A8378F">
        <w:t xml:space="preserve"> of the site energy use of the standard reference design. </w:t>
      </w:r>
    </w:p>
    <w:p w14:paraId="3916294F" w14:textId="41CA790E" w:rsidR="00A8378F" w:rsidRDefault="00A8378F" w:rsidP="0061413B"/>
    <w:p w14:paraId="223B971D" w14:textId="77777777" w:rsidR="00A8378F" w:rsidRPr="002C2959" w:rsidRDefault="00A8378F" w:rsidP="0061413B">
      <w:pPr>
        <w:jc w:val="center"/>
        <w:rPr>
          <w:b/>
          <w:bCs/>
        </w:rPr>
      </w:pPr>
      <w:bookmarkStart w:id="11" w:name="_Hlk151296403"/>
      <w:r w:rsidRPr="002C2959">
        <w:rPr>
          <w:b/>
          <w:bCs/>
        </w:rPr>
        <w:t xml:space="preserve">TABLE </w:t>
      </w:r>
      <w:proofErr w:type="spellStart"/>
      <w:r w:rsidRPr="002C2959">
        <w:rPr>
          <w:b/>
          <w:bCs/>
        </w:rPr>
        <w:t>R405.2</w:t>
      </w:r>
      <w:proofErr w:type="spellEnd"/>
    </w:p>
    <w:p w14:paraId="6320FE16" w14:textId="77777777" w:rsidR="00A8378F" w:rsidRPr="002C2959" w:rsidRDefault="00A8378F" w:rsidP="0061413B">
      <w:pPr>
        <w:jc w:val="center"/>
        <w:rPr>
          <w:b/>
          <w:bCs/>
        </w:rPr>
      </w:pPr>
      <w:r w:rsidRPr="002C2959">
        <w:rPr>
          <w:b/>
          <w:bCs/>
        </w:rPr>
        <w:t>REQUIREMENTS FOR TOTAL BUILDING PERFORMANCE</w:t>
      </w:r>
    </w:p>
    <w:p w14:paraId="03C087EF" w14:textId="77777777" w:rsidR="00A8378F" w:rsidRPr="00A8378F" w:rsidRDefault="00A8378F" w:rsidP="00247FD4"/>
    <w:tbl>
      <w:tblPr>
        <w:tblW w:w="657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50"/>
        <w:gridCol w:w="3420"/>
      </w:tblGrid>
      <w:tr w:rsidR="00A8378F" w:rsidRPr="002C2959" w14:paraId="6E863ACC" w14:textId="77777777" w:rsidTr="002D3C44">
        <w:trPr>
          <w:trHeight w:val="230"/>
        </w:trPr>
        <w:tc>
          <w:tcPr>
            <w:tcW w:w="3150" w:type="dxa"/>
            <w:shd w:val="clear" w:color="auto" w:fill="auto"/>
          </w:tcPr>
          <w:p w14:paraId="0C2B8B8F" w14:textId="77777777" w:rsidR="00A8378F" w:rsidRPr="002C2959" w:rsidRDefault="00A8378F" w:rsidP="00247FD4">
            <w:pPr>
              <w:jc w:val="center"/>
              <w:rPr>
                <w:b/>
                <w:bCs/>
              </w:rPr>
            </w:pPr>
            <w:proofErr w:type="spellStart"/>
            <w:r w:rsidRPr="002C2959">
              <w:rPr>
                <w:b/>
                <w:bCs/>
              </w:rPr>
              <w:t>SECTION</w:t>
            </w:r>
            <w:r w:rsidRPr="00B9416D">
              <w:rPr>
                <w:b/>
                <w:bCs/>
                <w:vertAlign w:val="superscript"/>
              </w:rPr>
              <w:t>a</w:t>
            </w:r>
            <w:proofErr w:type="spellEnd"/>
          </w:p>
        </w:tc>
        <w:tc>
          <w:tcPr>
            <w:tcW w:w="3420" w:type="dxa"/>
            <w:shd w:val="clear" w:color="auto" w:fill="auto"/>
          </w:tcPr>
          <w:p w14:paraId="7D95951B" w14:textId="77777777" w:rsidR="00A8378F" w:rsidRPr="002C2959" w:rsidRDefault="00A8378F" w:rsidP="00247FD4">
            <w:pPr>
              <w:jc w:val="center"/>
              <w:rPr>
                <w:b/>
                <w:bCs/>
              </w:rPr>
            </w:pPr>
            <w:r w:rsidRPr="002C2959">
              <w:rPr>
                <w:b/>
                <w:bCs/>
              </w:rPr>
              <w:t>TITLE</w:t>
            </w:r>
          </w:p>
        </w:tc>
      </w:tr>
      <w:tr w:rsidR="00A8378F" w:rsidRPr="00A8378F" w14:paraId="1345170F" w14:textId="77777777" w:rsidTr="002D3C44">
        <w:trPr>
          <w:trHeight w:val="230"/>
        </w:trPr>
        <w:tc>
          <w:tcPr>
            <w:tcW w:w="6570" w:type="dxa"/>
            <w:gridSpan w:val="2"/>
            <w:shd w:val="clear" w:color="auto" w:fill="auto"/>
          </w:tcPr>
          <w:p w14:paraId="2E8A860B" w14:textId="77777777" w:rsidR="00A8378F" w:rsidRPr="00A8378F" w:rsidRDefault="00A8378F" w:rsidP="00247FD4">
            <w:r w:rsidRPr="00A8378F">
              <w:t>General</w:t>
            </w:r>
          </w:p>
        </w:tc>
      </w:tr>
      <w:tr w:rsidR="00A8378F" w:rsidRPr="00A8378F" w14:paraId="725C3330" w14:textId="77777777" w:rsidTr="002D3C44">
        <w:trPr>
          <w:trHeight w:val="268"/>
        </w:trPr>
        <w:tc>
          <w:tcPr>
            <w:tcW w:w="3150" w:type="dxa"/>
            <w:shd w:val="clear" w:color="auto" w:fill="auto"/>
          </w:tcPr>
          <w:p w14:paraId="0800143D" w14:textId="77777777" w:rsidR="00A8378F" w:rsidRPr="00A8378F" w:rsidRDefault="00A8378F" w:rsidP="00247FD4">
            <w:proofErr w:type="spellStart"/>
            <w:r w:rsidRPr="00A8378F">
              <w:t>R401.3</w:t>
            </w:r>
            <w:proofErr w:type="spellEnd"/>
          </w:p>
        </w:tc>
        <w:tc>
          <w:tcPr>
            <w:tcW w:w="3420" w:type="dxa"/>
            <w:shd w:val="clear" w:color="auto" w:fill="auto"/>
          </w:tcPr>
          <w:p w14:paraId="06151891" w14:textId="77777777" w:rsidR="00A8378F" w:rsidRPr="00A8378F" w:rsidRDefault="00A8378F" w:rsidP="00247FD4">
            <w:r w:rsidRPr="00A8378F">
              <w:t>Certificate</w:t>
            </w:r>
          </w:p>
        </w:tc>
      </w:tr>
      <w:tr w:rsidR="00A8378F" w:rsidRPr="002C2959" w14:paraId="564E4578" w14:textId="77777777" w:rsidTr="002D3C44">
        <w:trPr>
          <w:trHeight w:val="230"/>
        </w:trPr>
        <w:tc>
          <w:tcPr>
            <w:tcW w:w="6570" w:type="dxa"/>
            <w:gridSpan w:val="2"/>
            <w:shd w:val="clear" w:color="auto" w:fill="auto"/>
          </w:tcPr>
          <w:p w14:paraId="5624A156" w14:textId="77777777" w:rsidR="00A8378F" w:rsidRPr="002C2959" w:rsidRDefault="00A8378F" w:rsidP="00247FD4">
            <w:pPr>
              <w:jc w:val="center"/>
              <w:rPr>
                <w:b/>
                <w:bCs/>
              </w:rPr>
            </w:pPr>
            <w:r w:rsidRPr="002C2959">
              <w:rPr>
                <w:b/>
                <w:bCs/>
              </w:rPr>
              <w:t>Building Thermal Envelope</w:t>
            </w:r>
          </w:p>
        </w:tc>
      </w:tr>
      <w:tr w:rsidR="00A8378F" w:rsidRPr="00A8378F" w14:paraId="73B364D4" w14:textId="77777777" w:rsidTr="002D3C44">
        <w:trPr>
          <w:trHeight w:val="270"/>
        </w:trPr>
        <w:tc>
          <w:tcPr>
            <w:tcW w:w="3150" w:type="dxa"/>
            <w:shd w:val="clear" w:color="auto" w:fill="auto"/>
          </w:tcPr>
          <w:p w14:paraId="13CBF5A5" w14:textId="77777777" w:rsidR="00A8378F" w:rsidRPr="00A8378F" w:rsidRDefault="00A8378F" w:rsidP="00247FD4">
            <w:proofErr w:type="spellStart"/>
            <w:r w:rsidRPr="00A8378F">
              <w:t>R402.1.1</w:t>
            </w:r>
            <w:proofErr w:type="spellEnd"/>
          </w:p>
        </w:tc>
        <w:tc>
          <w:tcPr>
            <w:tcW w:w="3420" w:type="dxa"/>
            <w:shd w:val="clear" w:color="auto" w:fill="auto"/>
          </w:tcPr>
          <w:p w14:paraId="129B87BF" w14:textId="77777777" w:rsidR="00A8378F" w:rsidRPr="00A8378F" w:rsidRDefault="00A8378F" w:rsidP="00247FD4">
            <w:r w:rsidRPr="00A8378F">
              <w:t>Vapor retarder</w:t>
            </w:r>
          </w:p>
        </w:tc>
      </w:tr>
      <w:tr w:rsidR="00A8378F" w:rsidRPr="00A8378F" w14:paraId="25E5BBA5" w14:textId="77777777" w:rsidTr="002D3C44">
        <w:trPr>
          <w:trHeight w:val="270"/>
        </w:trPr>
        <w:tc>
          <w:tcPr>
            <w:tcW w:w="3150" w:type="dxa"/>
            <w:shd w:val="clear" w:color="auto" w:fill="auto"/>
          </w:tcPr>
          <w:p w14:paraId="44300CEE" w14:textId="77777777" w:rsidR="00A8378F" w:rsidRPr="00A8378F" w:rsidRDefault="00A8378F" w:rsidP="00247FD4">
            <w:proofErr w:type="spellStart"/>
            <w:r w:rsidRPr="00A8378F">
              <w:t>R402.2.3</w:t>
            </w:r>
            <w:proofErr w:type="spellEnd"/>
          </w:p>
        </w:tc>
        <w:tc>
          <w:tcPr>
            <w:tcW w:w="3420" w:type="dxa"/>
            <w:shd w:val="clear" w:color="auto" w:fill="auto"/>
          </w:tcPr>
          <w:p w14:paraId="026CE04E" w14:textId="77777777" w:rsidR="00A8378F" w:rsidRPr="00A8378F" w:rsidRDefault="00A8378F" w:rsidP="00247FD4">
            <w:r w:rsidRPr="00A8378F">
              <w:t>Eave baffle</w:t>
            </w:r>
          </w:p>
        </w:tc>
      </w:tr>
      <w:tr w:rsidR="00A8378F" w:rsidRPr="00A8378F" w14:paraId="5508E0EF" w14:textId="77777777" w:rsidTr="002D3C44">
        <w:trPr>
          <w:trHeight w:val="268"/>
        </w:trPr>
        <w:tc>
          <w:tcPr>
            <w:tcW w:w="3150" w:type="dxa"/>
            <w:shd w:val="clear" w:color="auto" w:fill="auto"/>
          </w:tcPr>
          <w:p w14:paraId="795C8254" w14:textId="77777777" w:rsidR="00A8378F" w:rsidRPr="00A8378F" w:rsidRDefault="00A8378F" w:rsidP="00247FD4">
            <w:proofErr w:type="spellStart"/>
            <w:r w:rsidRPr="00A8378F">
              <w:t>R402.2.4.1</w:t>
            </w:r>
            <w:proofErr w:type="spellEnd"/>
          </w:p>
        </w:tc>
        <w:tc>
          <w:tcPr>
            <w:tcW w:w="3420" w:type="dxa"/>
            <w:shd w:val="clear" w:color="auto" w:fill="auto"/>
          </w:tcPr>
          <w:p w14:paraId="6D00DC1B" w14:textId="77777777" w:rsidR="00A8378F" w:rsidRPr="00A8378F" w:rsidRDefault="00A8378F" w:rsidP="00247FD4">
            <w:r w:rsidRPr="00A8378F">
              <w:t>Access hatches and doors</w:t>
            </w:r>
          </w:p>
        </w:tc>
      </w:tr>
      <w:tr w:rsidR="00A8378F" w:rsidRPr="00A8378F" w14:paraId="060B571A" w14:textId="77777777" w:rsidTr="002D3C44">
        <w:trPr>
          <w:trHeight w:val="470"/>
        </w:trPr>
        <w:tc>
          <w:tcPr>
            <w:tcW w:w="3150" w:type="dxa"/>
            <w:shd w:val="clear" w:color="auto" w:fill="auto"/>
          </w:tcPr>
          <w:p w14:paraId="50AA04AB" w14:textId="77777777" w:rsidR="00A8378F" w:rsidRPr="00A8378F" w:rsidRDefault="00A8378F" w:rsidP="00247FD4">
            <w:proofErr w:type="spellStart"/>
            <w:r w:rsidRPr="00A8378F">
              <w:t>R402.2.10.1</w:t>
            </w:r>
            <w:proofErr w:type="spellEnd"/>
          </w:p>
        </w:tc>
        <w:tc>
          <w:tcPr>
            <w:tcW w:w="3420" w:type="dxa"/>
            <w:shd w:val="clear" w:color="auto" w:fill="auto"/>
          </w:tcPr>
          <w:p w14:paraId="2581F7C7" w14:textId="77777777" w:rsidR="00A8378F" w:rsidRPr="00A8378F" w:rsidRDefault="00A8378F" w:rsidP="00247FD4">
            <w:r w:rsidRPr="00A8378F">
              <w:t>Crawl space wall insulation installations</w:t>
            </w:r>
          </w:p>
        </w:tc>
      </w:tr>
      <w:tr w:rsidR="00A8378F" w:rsidRPr="00A8378F" w14:paraId="3433C3F3" w14:textId="77777777" w:rsidTr="002D3C44">
        <w:trPr>
          <w:trHeight w:val="270"/>
        </w:trPr>
        <w:tc>
          <w:tcPr>
            <w:tcW w:w="3150" w:type="dxa"/>
            <w:shd w:val="clear" w:color="auto" w:fill="auto"/>
          </w:tcPr>
          <w:p w14:paraId="7C1930B2" w14:textId="77777777" w:rsidR="00A8378F" w:rsidRPr="00A8378F" w:rsidRDefault="00A8378F" w:rsidP="00247FD4">
            <w:proofErr w:type="spellStart"/>
            <w:r w:rsidRPr="00A8378F">
              <w:t>R402.4.1.1</w:t>
            </w:r>
            <w:proofErr w:type="spellEnd"/>
          </w:p>
        </w:tc>
        <w:tc>
          <w:tcPr>
            <w:tcW w:w="3420" w:type="dxa"/>
            <w:shd w:val="clear" w:color="auto" w:fill="auto"/>
          </w:tcPr>
          <w:p w14:paraId="6D6E1BF7" w14:textId="77777777" w:rsidR="00A8378F" w:rsidRPr="00A8378F" w:rsidRDefault="00A8378F" w:rsidP="00247FD4">
            <w:r w:rsidRPr="00A8378F">
              <w:t>Installation</w:t>
            </w:r>
          </w:p>
        </w:tc>
      </w:tr>
      <w:tr w:rsidR="00A8378F" w:rsidRPr="00A8378F" w14:paraId="419FD39B" w14:textId="77777777" w:rsidTr="002D3C44">
        <w:trPr>
          <w:trHeight w:val="270"/>
        </w:trPr>
        <w:tc>
          <w:tcPr>
            <w:tcW w:w="3150" w:type="dxa"/>
            <w:shd w:val="clear" w:color="auto" w:fill="auto"/>
          </w:tcPr>
          <w:p w14:paraId="40F10670" w14:textId="77777777" w:rsidR="00A8378F" w:rsidRPr="00A8378F" w:rsidRDefault="00A8378F" w:rsidP="00247FD4">
            <w:proofErr w:type="spellStart"/>
            <w:r w:rsidRPr="00A8378F">
              <w:t>R402.4.1.2</w:t>
            </w:r>
            <w:proofErr w:type="spellEnd"/>
          </w:p>
        </w:tc>
        <w:tc>
          <w:tcPr>
            <w:tcW w:w="3420" w:type="dxa"/>
            <w:shd w:val="clear" w:color="auto" w:fill="auto"/>
          </w:tcPr>
          <w:p w14:paraId="7990C343" w14:textId="77777777" w:rsidR="00A8378F" w:rsidRPr="00A8378F" w:rsidRDefault="00A8378F" w:rsidP="00247FD4">
            <w:r w:rsidRPr="00A8378F">
              <w:t>Testing</w:t>
            </w:r>
          </w:p>
        </w:tc>
      </w:tr>
      <w:tr w:rsidR="00A8378F" w:rsidRPr="00A8378F" w14:paraId="78E65F7D" w14:textId="77777777" w:rsidTr="002D3C44">
        <w:trPr>
          <w:trHeight w:val="470"/>
        </w:trPr>
        <w:tc>
          <w:tcPr>
            <w:tcW w:w="3150" w:type="dxa"/>
            <w:shd w:val="clear" w:color="auto" w:fill="auto"/>
          </w:tcPr>
          <w:p w14:paraId="2B85BB4D" w14:textId="77777777" w:rsidR="00A8378F" w:rsidRPr="00A8378F" w:rsidRDefault="00A8378F" w:rsidP="00247FD4">
            <w:proofErr w:type="spellStart"/>
            <w:r w:rsidRPr="00A8378F">
              <w:t>R402.5</w:t>
            </w:r>
            <w:proofErr w:type="spellEnd"/>
          </w:p>
        </w:tc>
        <w:tc>
          <w:tcPr>
            <w:tcW w:w="3420" w:type="dxa"/>
            <w:shd w:val="clear" w:color="auto" w:fill="auto"/>
          </w:tcPr>
          <w:p w14:paraId="446F3238" w14:textId="77777777" w:rsidR="00A8378F" w:rsidRPr="00A8378F" w:rsidRDefault="00A8378F" w:rsidP="00247FD4">
            <w:r w:rsidRPr="00A8378F">
              <w:t xml:space="preserve">Maximum fenestration U-factor and </w:t>
            </w:r>
            <w:proofErr w:type="spellStart"/>
            <w:r w:rsidRPr="00A8378F">
              <w:t>SHGC</w:t>
            </w:r>
            <w:proofErr w:type="spellEnd"/>
          </w:p>
        </w:tc>
      </w:tr>
      <w:tr w:rsidR="00A8378F" w:rsidRPr="002C2959" w14:paraId="0BD0119D" w14:textId="77777777" w:rsidTr="002D3C44">
        <w:trPr>
          <w:trHeight w:val="230"/>
        </w:trPr>
        <w:tc>
          <w:tcPr>
            <w:tcW w:w="6570" w:type="dxa"/>
            <w:gridSpan w:val="2"/>
            <w:shd w:val="clear" w:color="auto" w:fill="auto"/>
          </w:tcPr>
          <w:p w14:paraId="38EA33C0" w14:textId="77777777" w:rsidR="00A8378F" w:rsidRPr="002C2959" w:rsidRDefault="00A8378F" w:rsidP="00247FD4">
            <w:pPr>
              <w:jc w:val="center"/>
              <w:rPr>
                <w:b/>
                <w:bCs/>
              </w:rPr>
            </w:pPr>
            <w:r w:rsidRPr="002C2959">
              <w:rPr>
                <w:b/>
                <w:bCs/>
              </w:rPr>
              <w:t>Mechanical</w:t>
            </w:r>
          </w:p>
        </w:tc>
      </w:tr>
      <w:tr w:rsidR="00A8378F" w:rsidRPr="00A8378F" w14:paraId="76613BC6" w14:textId="77777777" w:rsidTr="002D3C44">
        <w:trPr>
          <w:trHeight w:val="268"/>
        </w:trPr>
        <w:tc>
          <w:tcPr>
            <w:tcW w:w="3150" w:type="dxa"/>
            <w:shd w:val="clear" w:color="auto" w:fill="auto"/>
          </w:tcPr>
          <w:p w14:paraId="484064BD" w14:textId="77777777" w:rsidR="00A8378F" w:rsidRPr="00A8378F" w:rsidRDefault="00A8378F" w:rsidP="00247FD4">
            <w:proofErr w:type="spellStart"/>
            <w:r w:rsidRPr="00A8378F">
              <w:t>R403.1</w:t>
            </w:r>
            <w:proofErr w:type="spellEnd"/>
          </w:p>
        </w:tc>
        <w:tc>
          <w:tcPr>
            <w:tcW w:w="3420" w:type="dxa"/>
            <w:shd w:val="clear" w:color="auto" w:fill="auto"/>
          </w:tcPr>
          <w:p w14:paraId="6965830B" w14:textId="77777777" w:rsidR="00A8378F" w:rsidRPr="00A8378F" w:rsidRDefault="00A8378F" w:rsidP="00247FD4">
            <w:r w:rsidRPr="00A8378F">
              <w:t>Controls</w:t>
            </w:r>
          </w:p>
        </w:tc>
      </w:tr>
      <w:tr w:rsidR="00A8378F" w:rsidRPr="00A8378F" w14:paraId="5D8D3836" w14:textId="77777777" w:rsidTr="002D3C44">
        <w:trPr>
          <w:trHeight w:val="671"/>
        </w:trPr>
        <w:tc>
          <w:tcPr>
            <w:tcW w:w="3150" w:type="dxa"/>
            <w:shd w:val="clear" w:color="auto" w:fill="auto"/>
          </w:tcPr>
          <w:p w14:paraId="0B3F01A9" w14:textId="77777777" w:rsidR="00A8378F" w:rsidRPr="00A8378F" w:rsidRDefault="00A8378F" w:rsidP="00247FD4">
            <w:proofErr w:type="spellStart"/>
            <w:r w:rsidRPr="00A8378F">
              <w:t>R403.3</w:t>
            </w:r>
            <w:proofErr w:type="spellEnd"/>
            <w:r w:rsidRPr="00A8378F">
              <w:t xml:space="preserve">, including </w:t>
            </w:r>
            <w:proofErr w:type="spellStart"/>
            <w:r w:rsidRPr="00A8378F">
              <w:t>R403.3.1</w:t>
            </w:r>
            <w:proofErr w:type="spellEnd"/>
            <w:r w:rsidRPr="00A8378F">
              <w:t xml:space="preserve">, except Sections </w:t>
            </w:r>
            <w:proofErr w:type="spellStart"/>
            <w:r w:rsidRPr="00A8378F">
              <w:t>R403.3.2</w:t>
            </w:r>
            <w:proofErr w:type="spellEnd"/>
            <w:r w:rsidRPr="00A8378F">
              <w:t xml:space="preserve">, </w:t>
            </w:r>
            <w:proofErr w:type="spellStart"/>
            <w:r w:rsidRPr="00A8378F">
              <w:t>R403.3.3</w:t>
            </w:r>
            <w:proofErr w:type="spellEnd"/>
            <w:r w:rsidRPr="00A8378F">
              <w:t xml:space="preserve"> and </w:t>
            </w:r>
            <w:proofErr w:type="spellStart"/>
            <w:r w:rsidRPr="00A8378F">
              <w:t>R403.3.6</w:t>
            </w:r>
            <w:proofErr w:type="spellEnd"/>
          </w:p>
        </w:tc>
        <w:tc>
          <w:tcPr>
            <w:tcW w:w="3420" w:type="dxa"/>
            <w:shd w:val="clear" w:color="auto" w:fill="auto"/>
          </w:tcPr>
          <w:p w14:paraId="0B2F6513" w14:textId="77777777" w:rsidR="00A8378F" w:rsidRPr="00A8378F" w:rsidRDefault="00A8378F" w:rsidP="00247FD4"/>
          <w:p w14:paraId="3445319E" w14:textId="77777777" w:rsidR="00A8378F" w:rsidRPr="00A8378F" w:rsidRDefault="00A8378F" w:rsidP="00247FD4">
            <w:r w:rsidRPr="00A8378F">
              <w:t>Ducts</w:t>
            </w:r>
          </w:p>
        </w:tc>
      </w:tr>
      <w:tr w:rsidR="00A8378F" w:rsidRPr="00A8378F" w14:paraId="0C895CF6" w14:textId="77777777" w:rsidTr="002D3C44">
        <w:trPr>
          <w:trHeight w:val="470"/>
        </w:trPr>
        <w:tc>
          <w:tcPr>
            <w:tcW w:w="3150" w:type="dxa"/>
            <w:shd w:val="clear" w:color="auto" w:fill="auto"/>
          </w:tcPr>
          <w:p w14:paraId="0DB26A34" w14:textId="77777777" w:rsidR="00A8378F" w:rsidRPr="00A8378F" w:rsidRDefault="00A8378F" w:rsidP="00247FD4">
            <w:proofErr w:type="spellStart"/>
            <w:r w:rsidRPr="00A8378F">
              <w:t>R403.4</w:t>
            </w:r>
            <w:proofErr w:type="spellEnd"/>
          </w:p>
        </w:tc>
        <w:tc>
          <w:tcPr>
            <w:tcW w:w="3420" w:type="dxa"/>
            <w:shd w:val="clear" w:color="auto" w:fill="auto"/>
          </w:tcPr>
          <w:p w14:paraId="10A106AA" w14:textId="77777777" w:rsidR="00A8378F" w:rsidRPr="00A8378F" w:rsidRDefault="00A8378F" w:rsidP="00247FD4">
            <w:r w:rsidRPr="00A8378F">
              <w:t>Mechanical system piping insulation</w:t>
            </w:r>
          </w:p>
        </w:tc>
      </w:tr>
      <w:tr w:rsidR="00A8378F" w:rsidRPr="00A8378F" w14:paraId="32721870" w14:textId="77777777" w:rsidTr="002D3C44">
        <w:trPr>
          <w:trHeight w:val="470"/>
        </w:trPr>
        <w:tc>
          <w:tcPr>
            <w:tcW w:w="3150" w:type="dxa"/>
            <w:shd w:val="clear" w:color="auto" w:fill="auto"/>
          </w:tcPr>
          <w:p w14:paraId="0CBFFB7F" w14:textId="77777777" w:rsidR="00A8378F" w:rsidRPr="00A8378F" w:rsidRDefault="00A8378F" w:rsidP="00247FD4">
            <w:proofErr w:type="spellStart"/>
            <w:r w:rsidRPr="00A8378F">
              <w:t>R403.5.1</w:t>
            </w:r>
            <w:proofErr w:type="spellEnd"/>
          </w:p>
        </w:tc>
        <w:tc>
          <w:tcPr>
            <w:tcW w:w="3420" w:type="dxa"/>
            <w:shd w:val="clear" w:color="auto" w:fill="auto"/>
          </w:tcPr>
          <w:p w14:paraId="3C1FFE78" w14:textId="77777777" w:rsidR="00A8378F" w:rsidRPr="00A8378F" w:rsidRDefault="00A8378F" w:rsidP="00247FD4">
            <w:r w:rsidRPr="00A8378F">
              <w:t>Heated water circulation and temperature maintenance systems</w:t>
            </w:r>
          </w:p>
        </w:tc>
      </w:tr>
      <w:tr w:rsidR="00A8378F" w:rsidRPr="00A8378F" w14:paraId="4466F4A8" w14:textId="77777777" w:rsidTr="002D3C44">
        <w:trPr>
          <w:trHeight w:val="268"/>
        </w:trPr>
        <w:tc>
          <w:tcPr>
            <w:tcW w:w="3150" w:type="dxa"/>
            <w:shd w:val="clear" w:color="auto" w:fill="auto"/>
          </w:tcPr>
          <w:p w14:paraId="5E20482B" w14:textId="77777777" w:rsidR="00A8378F" w:rsidRPr="00A8378F" w:rsidRDefault="00A8378F" w:rsidP="00247FD4">
            <w:proofErr w:type="spellStart"/>
            <w:r w:rsidRPr="00A8378F">
              <w:t>R403.5.3</w:t>
            </w:r>
            <w:proofErr w:type="spellEnd"/>
          </w:p>
        </w:tc>
        <w:tc>
          <w:tcPr>
            <w:tcW w:w="3420" w:type="dxa"/>
            <w:shd w:val="clear" w:color="auto" w:fill="auto"/>
          </w:tcPr>
          <w:p w14:paraId="177D7E67" w14:textId="77777777" w:rsidR="00A8378F" w:rsidRPr="00A8378F" w:rsidRDefault="00A8378F" w:rsidP="00247FD4">
            <w:r w:rsidRPr="00A8378F">
              <w:t>Drain water heat recovery units</w:t>
            </w:r>
          </w:p>
        </w:tc>
      </w:tr>
      <w:tr w:rsidR="00A8378F" w:rsidRPr="00A8378F" w14:paraId="48AEDFE8" w14:textId="77777777" w:rsidTr="002D3C44">
        <w:trPr>
          <w:trHeight w:val="270"/>
        </w:trPr>
        <w:tc>
          <w:tcPr>
            <w:tcW w:w="3150" w:type="dxa"/>
            <w:shd w:val="clear" w:color="auto" w:fill="auto"/>
          </w:tcPr>
          <w:p w14:paraId="3CC4B68F" w14:textId="77777777" w:rsidR="00A8378F" w:rsidRPr="00A8378F" w:rsidRDefault="00A8378F" w:rsidP="00247FD4">
            <w:proofErr w:type="spellStart"/>
            <w:r w:rsidRPr="00A8378F">
              <w:t>R403.6</w:t>
            </w:r>
            <w:proofErr w:type="spellEnd"/>
          </w:p>
        </w:tc>
        <w:tc>
          <w:tcPr>
            <w:tcW w:w="3420" w:type="dxa"/>
            <w:shd w:val="clear" w:color="auto" w:fill="auto"/>
          </w:tcPr>
          <w:p w14:paraId="619C6A82" w14:textId="77777777" w:rsidR="00A8378F" w:rsidRPr="00A8378F" w:rsidRDefault="00A8378F" w:rsidP="00247FD4">
            <w:r w:rsidRPr="00A8378F">
              <w:t>Mechanical ventilation</w:t>
            </w:r>
          </w:p>
        </w:tc>
      </w:tr>
      <w:tr w:rsidR="00A8378F" w:rsidRPr="00A8378F" w14:paraId="6DCCAEEE" w14:textId="77777777" w:rsidTr="002D3C44">
        <w:trPr>
          <w:trHeight w:val="470"/>
        </w:trPr>
        <w:tc>
          <w:tcPr>
            <w:tcW w:w="3150" w:type="dxa"/>
            <w:shd w:val="clear" w:color="auto" w:fill="auto"/>
          </w:tcPr>
          <w:p w14:paraId="77D0A996" w14:textId="77777777" w:rsidR="00A8378F" w:rsidRPr="00A8378F" w:rsidRDefault="00A8378F" w:rsidP="00247FD4">
            <w:proofErr w:type="spellStart"/>
            <w:r w:rsidRPr="00A8378F">
              <w:t>R403.7</w:t>
            </w:r>
            <w:proofErr w:type="spellEnd"/>
          </w:p>
        </w:tc>
        <w:tc>
          <w:tcPr>
            <w:tcW w:w="3420" w:type="dxa"/>
            <w:shd w:val="clear" w:color="auto" w:fill="auto"/>
          </w:tcPr>
          <w:p w14:paraId="1B06C553" w14:textId="77777777" w:rsidR="00A8378F" w:rsidRPr="00A8378F" w:rsidRDefault="00A8378F" w:rsidP="00247FD4">
            <w:r w:rsidRPr="00A8378F">
              <w:t>Equipment sizing and efficiency rating</w:t>
            </w:r>
          </w:p>
        </w:tc>
      </w:tr>
      <w:tr w:rsidR="00A8378F" w:rsidRPr="00A8378F" w14:paraId="5A5B7B13" w14:textId="77777777" w:rsidTr="002D3C44">
        <w:trPr>
          <w:trHeight w:val="470"/>
        </w:trPr>
        <w:tc>
          <w:tcPr>
            <w:tcW w:w="3150" w:type="dxa"/>
            <w:shd w:val="clear" w:color="auto" w:fill="auto"/>
          </w:tcPr>
          <w:p w14:paraId="605FDFFD" w14:textId="77777777" w:rsidR="00A8378F" w:rsidRPr="00A8378F" w:rsidRDefault="00A8378F" w:rsidP="00247FD4">
            <w:proofErr w:type="spellStart"/>
            <w:r w:rsidRPr="00A8378F">
              <w:lastRenderedPageBreak/>
              <w:t>R403.8</w:t>
            </w:r>
            <w:proofErr w:type="spellEnd"/>
          </w:p>
        </w:tc>
        <w:tc>
          <w:tcPr>
            <w:tcW w:w="3420" w:type="dxa"/>
            <w:shd w:val="clear" w:color="auto" w:fill="auto"/>
          </w:tcPr>
          <w:p w14:paraId="5920CCBE" w14:textId="4D6EEDF7" w:rsidR="00A8378F" w:rsidRPr="00A8378F" w:rsidRDefault="00A8378F" w:rsidP="00247FD4">
            <w:r w:rsidRPr="00A8378F">
              <w:t>Systems serving multiple dwelling units</w:t>
            </w:r>
          </w:p>
        </w:tc>
      </w:tr>
      <w:tr w:rsidR="00A8378F" w:rsidRPr="00A8378F" w14:paraId="5E511EF8" w14:textId="77777777" w:rsidTr="002D3C44">
        <w:trPr>
          <w:trHeight w:val="270"/>
        </w:trPr>
        <w:tc>
          <w:tcPr>
            <w:tcW w:w="3150" w:type="dxa"/>
            <w:shd w:val="clear" w:color="auto" w:fill="auto"/>
          </w:tcPr>
          <w:p w14:paraId="028D70E2" w14:textId="77777777" w:rsidR="00A8378F" w:rsidRPr="00A8378F" w:rsidRDefault="00A8378F" w:rsidP="00247FD4">
            <w:proofErr w:type="spellStart"/>
            <w:r w:rsidRPr="00A8378F">
              <w:t>R403.9</w:t>
            </w:r>
            <w:proofErr w:type="spellEnd"/>
          </w:p>
        </w:tc>
        <w:tc>
          <w:tcPr>
            <w:tcW w:w="3420" w:type="dxa"/>
            <w:shd w:val="clear" w:color="auto" w:fill="auto"/>
          </w:tcPr>
          <w:p w14:paraId="07302D93" w14:textId="77777777" w:rsidR="00A8378F" w:rsidRPr="00A8378F" w:rsidRDefault="00A8378F" w:rsidP="00247FD4">
            <w:r w:rsidRPr="00A8378F">
              <w:t>Snow melt and ice systems</w:t>
            </w:r>
          </w:p>
        </w:tc>
      </w:tr>
      <w:tr w:rsidR="00A8378F" w:rsidRPr="00A8378F" w14:paraId="0C82E041" w14:textId="77777777" w:rsidTr="002D3C44">
        <w:trPr>
          <w:trHeight w:val="470"/>
        </w:trPr>
        <w:tc>
          <w:tcPr>
            <w:tcW w:w="3150" w:type="dxa"/>
            <w:shd w:val="clear" w:color="auto" w:fill="auto"/>
          </w:tcPr>
          <w:p w14:paraId="691DF443" w14:textId="77777777" w:rsidR="00A8378F" w:rsidRPr="00A8378F" w:rsidRDefault="00A8378F" w:rsidP="00247FD4">
            <w:proofErr w:type="spellStart"/>
            <w:r w:rsidRPr="00A8378F">
              <w:t>R403.10</w:t>
            </w:r>
            <w:proofErr w:type="spellEnd"/>
          </w:p>
        </w:tc>
        <w:tc>
          <w:tcPr>
            <w:tcW w:w="3420" w:type="dxa"/>
            <w:shd w:val="clear" w:color="auto" w:fill="auto"/>
          </w:tcPr>
          <w:p w14:paraId="3D3099A3" w14:textId="77777777" w:rsidR="00A8378F" w:rsidRPr="00A8378F" w:rsidRDefault="00A8378F" w:rsidP="00247FD4">
            <w:r w:rsidRPr="00A8378F">
              <w:t>Energy consumption of pools and spas</w:t>
            </w:r>
          </w:p>
        </w:tc>
      </w:tr>
      <w:tr w:rsidR="00A8378F" w:rsidRPr="00A8378F" w14:paraId="10E2033B" w14:textId="77777777" w:rsidTr="002D3C44">
        <w:trPr>
          <w:trHeight w:val="268"/>
        </w:trPr>
        <w:tc>
          <w:tcPr>
            <w:tcW w:w="3150" w:type="dxa"/>
            <w:shd w:val="clear" w:color="auto" w:fill="auto"/>
          </w:tcPr>
          <w:p w14:paraId="13E1CF85" w14:textId="77777777" w:rsidR="00A8378F" w:rsidRPr="00A8378F" w:rsidRDefault="00A8378F" w:rsidP="00247FD4">
            <w:proofErr w:type="spellStart"/>
            <w:r w:rsidRPr="00A8378F">
              <w:t>R403.11</w:t>
            </w:r>
            <w:proofErr w:type="spellEnd"/>
          </w:p>
        </w:tc>
        <w:tc>
          <w:tcPr>
            <w:tcW w:w="3420" w:type="dxa"/>
            <w:shd w:val="clear" w:color="auto" w:fill="auto"/>
          </w:tcPr>
          <w:p w14:paraId="58E2D3BE" w14:textId="77777777" w:rsidR="00A8378F" w:rsidRPr="00A8378F" w:rsidRDefault="00A8378F" w:rsidP="00247FD4">
            <w:r w:rsidRPr="00A8378F">
              <w:t>Portable spas</w:t>
            </w:r>
          </w:p>
        </w:tc>
      </w:tr>
      <w:tr w:rsidR="00A8378F" w:rsidRPr="00A8378F" w14:paraId="1F35EE44" w14:textId="77777777" w:rsidTr="002D3C44">
        <w:trPr>
          <w:trHeight w:val="470"/>
        </w:trPr>
        <w:tc>
          <w:tcPr>
            <w:tcW w:w="3150" w:type="dxa"/>
            <w:shd w:val="clear" w:color="auto" w:fill="auto"/>
          </w:tcPr>
          <w:p w14:paraId="49A2B4CA" w14:textId="77777777" w:rsidR="00A8378F" w:rsidRPr="00A8378F" w:rsidRDefault="00A8378F" w:rsidP="00247FD4">
            <w:proofErr w:type="spellStart"/>
            <w:r w:rsidRPr="00A8378F">
              <w:t>R403.12</w:t>
            </w:r>
            <w:proofErr w:type="spellEnd"/>
          </w:p>
        </w:tc>
        <w:tc>
          <w:tcPr>
            <w:tcW w:w="3420" w:type="dxa"/>
            <w:shd w:val="clear" w:color="auto" w:fill="auto"/>
          </w:tcPr>
          <w:p w14:paraId="01FE98BB" w14:textId="77777777" w:rsidR="00A8378F" w:rsidRPr="00A8378F" w:rsidRDefault="00A8378F" w:rsidP="00247FD4">
            <w:r w:rsidRPr="00A8378F">
              <w:t>Residential pools and permanent residential spas</w:t>
            </w:r>
          </w:p>
        </w:tc>
      </w:tr>
      <w:tr w:rsidR="00A8378F" w:rsidRPr="002C2959" w14:paraId="3D3354E9" w14:textId="77777777" w:rsidTr="002D3C44">
        <w:trPr>
          <w:trHeight w:val="230"/>
        </w:trPr>
        <w:tc>
          <w:tcPr>
            <w:tcW w:w="6570" w:type="dxa"/>
            <w:gridSpan w:val="2"/>
            <w:shd w:val="clear" w:color="auto" w:fill="auto"/>
          </w:tcPr>
          <w:p w14:paraId="7302603F" w14:textId="77777777" w:rsidR="00A8378F" w:rsidRPr="002C2959" w:rsidRDefault="00A8378F" w:rsidP="00247FD4">
            <w:pPr>
              <w:jc w:val="center"/>
              <w:rPr>
                <w:b/>
                <w:bCs/>
              </w:rPr>
            </w:pPr>
            <w:r w:rsidRPr="002C2959">
              <w:rPr>
                <w:b/>
                <w:bCs/>
              </w:rPr>
              <w:t>Electrical Power and Lighting Systems</w:t>
            </w:r>
          </w:p>
        </w:tc>
      </w:tr>
      <w:tr w:rsidR="00A8378F" w:rsidRPr="00A8378F" w14:paraId="0E3D9753" w14:textId="77777777" w:rsidTr="002D3C44">
        <w:trPr>
          <w:trHeight w:val="270"/>
        </w:trPr>
        <w:tc>
          <w:tcPr>
            <w:tcW w:w="3150" w:type="dxa"/>
            <w:shd w:val="clear" w:color="auto" w:fill="auto"/>
          </w:tcPr>
          <w:p w14:paraId="754D4A94" w14:textId="77777777" w:rsidR="00A8378F" w:rsidRPr="00A8378F" w:rsidRDefault="00A8378F" w:rsidP="00247FD4">
            <w:proofErr w:type="spellStart"/>
            <w:r w:rsidRPr="00A8378F">
              <w:t>R404.1</w:t>
            </w:r>
            <w:proofErr w:type="spellEnd"/>
          </w:p>
        </w:tc>
        <w:tc>
          <w:tcPr>
            <w:tcW w:w="3420" w:type="dxa"/>
            <w:shd w:val="clear" w:color="auto" w:fill="auto"/>
          </w:tcPr>
          <w:p w14:paraId="31330B19" w14:textId="77777777" w:rsidR="00A8378F" w:rsidRPr="00A8378F" w:rsidRDefault="00A8378F" w:rsidP="00247FD4">
            <w:r w:rsidRPr="00A8378F">
              <w:t>Lighting equipment</w:t>
            </w:r>
          </w:p>
        </w:tc>
      </w:tr>
      <w:tr w:rsidR="00A8378F" w:rsidRPr="00A8378F" w14:paraId="693311A9" w14:textId="77777777" w:rsidTr="002D3C44">
        <w:trPr>
          <w:trHeight w:val="270"/>
        </w:trPr>
        <w:tc>
          <w:tcPr>
            <w:tcW w:w="3150" w:type="dxa"/>
            <w:shd w:val="clear" w:color="auto" w:fill="auto"/>
          </w:tcPr>
          <w:p w14:paraId="6BE30B70" w14:textId="77777777" w:rsidR="00A8378F" w:rsidRPr="00A8378F" w:rsidRDefault="00A8378F" w:rsidP="00247FD4">
            <w:proofErr w:type="spellStart"/>
            <w:r w:rsidRPr="00A8378F">
              <w:t>R404.2</w:t>
            </w:r>
            <w:proofErr w:type="spellEnd"/>
          </w:p>
        </w:tc>
        <w:tc>
          <w:tcPr>
            <w:tcW w:w="3420" w:type="dxa"/>
            <w:shd w:val="clear" w:color="auto" w:fill="auto"/>
          </w:tcPr>
          <w:p w14:paraId="003AC20D" w14:textId="77777777" w:rsidR="00A8378F" w:rsidRPr="00A8378F" w:rsidRDefault="00A8378F" w:rsidP="00247FD4">
            <w:r w:rsidRPr="00A8378F">
              <w:t>Interior lighting controls</w:t>
            </w:r>
          </w:p>
        </w:tc>
      </w:tr>
      <w:tr w:rsidR="00A8378F" w:rsidRPr="00A8378F" w14:paraId="45B0D46E" w14:textId="77777777" w:rsidTr="002D3C44">
        <w:trPr>
          <w:trHeight w:val="270"/>
        </w:trPr>
        <w:tc>
          <w:tcPr>
            <w:tcW w:w="3150" w:type="dxa"/>
            <w:shd w:val="clear" w:color="auto" w:fill="auto"/>
          </w:tcPr>
          <w:p w14:paraId="67396F4A" w14:textId="77777777" w:rsidR="00A8378F" w:rsidRPr="00A8378F" w:rsidRDefault="00A8378F" w:rsidP="00247FD4">
            <w:proofErr w:type="spellStart"/>
            <w:r w:rsidRPr="00A8378F">
              <w:t>R404.4</w:t>
            </w:r>
            <w:proofErr w:type="spellEnd"/>
          </w:p>
        </w:tc>
        <w:tc>
          <w:tcPr>
            <w:tcW w:w="3420" w:type="dxa"/>
            <w:shd w:val="clear" w:color="auto" w:fill="auto"/>
          </w:tcPr>
          <w:p w14:paraId="216F4B84" w14:textId="77777777" w:rsidR="00A8378F" w:rsidRPr="00A8378F" w:rsidRDefault="00A8378F" w:rsidP="00247FD4">
            <w:r w:rsidRPr="00A8378F">
              <w:t>Electric Vehicle Power Transfer Infrastructure</w:t>
            </w:r>
          </w:p>
        </w:tc>
      </w:tr>
      <w:tr w:rsidR="00A8378F" w:rsidRPr="00A8378F" w14:paraId="0D61861D" w14:textId="77777777" w:rsidTr="002D3C44">
        <w:trPr>
          <w:trHeight w:val="270"/>
        </w:trPr>
        <w:tc>
          <w:tcPr>
            <w:tcW w:w="3150" w:type="dxa"/>
            <w:shd w:val="clear" w:color="auto" w:fill="auto"/>
          </w:tcPr>
          <w:p w14:paraId="2BD252C2" w14:textId="77777777" w:rsidR="00A8378F" w:rsidRPr="00A8378F" w:rsidRDefault="00A8378F" w:rsidP="00247FD4">
            <w:proofErr w:type="spellStart"/>
            <w:r w:rsidRPr="00A8378F">
              <w:t>R404.5</w:t>
            </w:r>
            <w:proofErr w:type="spellEnd"/>
          </w:p>
        </w:tc>
        <w:tc>
          <w:tcPr>
            <w:tcW w:w="3420" w:type="dxa"/>
            <w:shd w:val="clear" w:color="auto" w:fill="auto"/>
          </w:tcPr>
          <w:p w14:paraId="3EBDAB4D" w14:textId="77777777" w:rsidR="00A8378F" w:rsidRPr="00A8378F" w:rsidRDefault="00A8378F" w:rsidP="00247FD4">
            <w:r w:rsidRPr="00A8378F">
              <w:t>Electric readiness</w:t>
            </w:r>
          </w:p>
        </w:tc>
      </w:tr>
      <w:tr w:rsidR="00A8378F" w:rsidRPr="00A8378F" w14:paraId="69D512A8" w14:textId="77777777" w:rsidTr="002D3C44">
        <w:trPr>
          <w:trHeight w:val="270"/>
        </w:trPr>
        <w:tc>
          <w:tcPr>
            <w:tcW w:w="3150" w:type="dxa"/>
            <w:shd w:val="clear" w:color="auto" w:fill="auto"/>
          </w:tcPr>
          <w:p w14:paraId="7162B18B" w14:textId="77777777" w:rsidR="00A8378F" w:rsidRPr="00A8378F" w:rsidRDefault="00A8378F" w:rsidP="00247FD4">
            <w:proofErr w:type="spellStart"/>
            <w:r w:rsidRPr="00A8378F">
              <w:t>R404.6</w:t>
            </w:r>
            <w:proofErr w:type="spellEnd"/>
          </w:p>
        </w:tc>
        <w:tc>
          <w:tcPr>
            <w:tcW w:w="3420" w:type="dxa"/>
            <w:shd w:val="clear" w:color="auto" w:fill="auto"/>
          </w:tcPr>
          <w:p w14:paraId="7242055F" w14:textId="77777777" w:rsidR="00A8378F" w:rsidRPr="00A8378F" w:rsidRDefault="00A8378F" w:rsidP="00247FD4">
            <w:r w:rsidRPr="00A8378F">
              <w:t>Renewable energy infrastructure</w:t>
            </w:r>
          </w:p>
        </w:tc>
      </w:tr>
    </w:tbl>
    <w:p w14:paraId="757E13A6" w14:textId="77777777" w:rsidR="004569CA" w:rsidRDefault="004569CA" w:rsidP="0061413B"/>
    <w:p w14:paraId="2E39AEB1" w14:textId="68BEA99E" w:rsidR="00A8378F" w:rsidRPr="00A8378F" w:rsidRDefault="00A8378F" w:rsidP="0061413B">
      <w:pPr>
        <w:ind w:left="2160" w:hanging="630"/>
      </w:pPr>
      <w:r w:rsidRPr="00A8378F">
        <w:t>a.</w:t>
      </w:r>
      <w:r w:rsidR="002C2959">
        <w:tab/>
      </w:r>
      <w:r w:rsidRPr="00A8378F">
        <w:t>Reference to a code section includes all the relative subsections except as indicated in the table.</w:t>
      </w:r>
    </w:p>
    <w:bookmarkEnd w:id="11"/>
    <w:p w14:paraId="75EF9935" w14:textId="77777777" w:rsidR="00A8378F" w:rsidRPr="00A8378F" w:rsidRDefault="00A8378F" w:rsidP="0061413B"/>
    <w:p w14:paraId="03D58F74" w14:textId="77777777" w:rsidR="00A8378F" w:rsidRPr="002C2959" w:rsidRDefault="00A8378F" w:rsidP="0061413B">
      <w:pPr>
        <w:jc w:val="center"/>
        <w:rPr>
          <w:b/>
          <w:bCs/>
        </w:rPr>
      </w:pPr>
      <w:r w:rsidRPr="002C2959">
        <w:rPr>
          <w:b/>
          <w:bCs/>
        </w:rPr>
        <w:t xml:space="preserve">SECTION </w:t>
      </w:r>
      <w:proofErr w:type="spellStart"/>
      <w:r w:rsidRPr="002C2959">
        <w:rPr>
          <w:b/>
          <w:bCs/>
        </w:rPr>
        <w:t>R406</w:t>
      </w:r>
      <w:proofErr w:type="spellEnd"/>
    </w:p>
    <w:p w14:paraId="32ECF8BC" w14:textId="77777777" w:rsidR="00A8378F" w:rsidRPr="002C2959" w:rsidRDefault="00A8378F" w:rsidP="0061413B">
      <w:pPr>
        <w:jc w:val="center"/>
        <w:rPr>
          <w:b/>
          <w:bCs/>
        </w:rPr>
      </w:pPr>
      <w:r w:rsidRPr="002C2959">
        <w:rPr>
          <w:b/>
          <w:bCs/>
        </w:rPr>
        <w:t>ENERGY RATING INDEX COMPLIANCE ALTERNATIVE</w:t>
      </w:r>
    </w:p>
    <w:p w14:paraId="480F027D" w14:textId="77777777" w:rsidR="00A8378F" w:rsidRPr="002C2959" w:rsidRDefault="00A8378F" w:rsidP="0061413B">
      <w:pPr>
        <w:jc w:val="center"/>
        <w:rPr>
          <w:b/>
          <w:bCs/>
        </w:rPr>
      </w:pPr>
    </w:p>
    <w:p w14:paraId="02DF461D" w14:textId="77777777" w:rsidR="00A8378F" w:rsidRPr="00A8378F" w:rsidRDefault="00A8378F" w:rsidP="0061413B">
      <w:proofErr w:type="spellStart"/>
      <w:r w:rsidRPr="002C2959">
        <w:rPr>
          <w:b/>
          <w:bCs/>
        </w:rPr>
        <w:t>R406.1</w:t>
      </w:r>
      <w:proofErr w:type="spellEnd"/>
      <w:r w:rsidRPr="002C2959">
        <w:rPr>
          <w:b/>
          <w:bCs/>
        </w:rPr>
        <w:t xml:space="preserve"> Scope.</w:t>
      </w:r>
      <w:r w:rsidRPr="00A8378F">
        <w:t xml:space="preserve"> This section establishes criteria for compliance using an Energy Rating Index (ERI) analysis.</w:t>
      </w:r>
    </w:p>
    <w:p w14:paraId="4A916BB3" w14:textId="77777777" w:rsidR="00A8378F" w:rsidRPr="00A8378F" w:rsidRDefault="00A8378F" w:rsidP="0061413B"/>
    <w:p w14:paraId="47DD8F77" w14:textId="77777777" w:rsidR="00A8378F" w:rsidRPr="00A8378F" w:rsidRDefault="00A8378F" w:rsidP="0061413B">
      <w:proofErr w:type="spellStart"/>
      <w:r w:rsidRPr="002C2959">
        <w:rPr>
          <w:b/>
          <w:bCs/>
        </w:rPr>
        <w:t>R406.2</w:t>
      </w:r>
      <w:proofErr w:type="spellEnd"/>
      <w:r w:rsidRPr="002C2959">
        <w:rPr>
          <w:b/>
          <w:bCs/>
        </w:rPr>
        <w:t xml:space="preserve"> ERI compliance. </w:t>
      </w:r>
      <w:r w:rsidRPr="00A8378F">
        <w:t>Compliance based on the ERI requires that the rated design meets all of the following:</w:t>
      </w:r>
    </w:p>
    <w:p w14:paraId="5D12B0F7" w14:textId="77777777" w:rsidR="002C2959" w:rsidRDefault="002C2959" w:rsidP="00A95906"/>
    <w:p w14:paraId="19D5A61E" w14:textId="0FDB6A84" w:rsidR="00A8378F" w:rsidRPr="00A8378F" w:rsidRDefault="005B5101" w:rsidP="0061413B">
      <w:pPr>
        <w:ind w:left="1440" w:hanging="720"/>
      </w:pPr>
      <w:r>
        <w:t>1</w:t>
      </w:r>
      <w:r w:rsidR="002C2959">
        <w:t>.</w:t>
      </w:r>
      <w:r w:rsidR="002C2959">
        <w:tab/>
      </w:r>
      <w:r w:rsidR="00A8378F" w:rsidRPr="00A8378F">
        <w:t xml:space="preserve">The requirements of the sections indicated within Table </w:t>
      </w:r>
      <w:proofErr w:type="spellStart"/>
      <w:r w:rsidR="00A8378F" w:rsidRPr="00A8378F">
        <w:t>R406.2</w:t>
      </w:r>
      <w:proofErr w:type="spellEnd"/>
      <w:r w:rsidR="00A8378F" w:rsidRPr="00A8378F">
        <w:t>.</w:t>
      </w:r>
    </w:p>
    <w:p w14:paraId="3452973A" w14:textId="6F9208BE" w:rsidR="00A8378F" w:rsidRPr="00A8378F" w:rsidRDefault="005B5101" w:rsidP="0061413B">
      <w:pPr>
        <w:ind w:left="1440" w:hanging="720"/>
      </w:pPr>
      <w:r>
        <w:t>2</w:t>
      </w:r>
      <w:r w:rsidR="002C2959">
        <w:t>.</w:t>
      </w:r>
      <w:r w:rsidR="002C2959">
        <w:tab/>
      </w:r>
      <w:r w:rsidR="00A8378F" w:rsidRPr="00A8378F">
        <w:t xml:space="preserve">Maximum ERI of Table </w:t>
      </w:r>
      <w:proofErr w:type="spellStart"/>
      <w:r w:rsidR="00A8378F" w:rsidRPr="00A8378F">
        <w:t>R406.5</w:t>
      </w:r>
      <w:proofErr w:type="spellEnd"/>
      <w:r w:rsidR="00A8378F" w:rsidRPr="00A8378F">
        <w:t>.</w:t>
      </w:r>
    </w:p>
    <w:p w14:paraId="5F806D1A" w14:textId="77777777" w:rsidR="00A8378F" w:rsidRPr="00A8378F" w:rsidRDefault="00A8378F" w:rsidP="0061413B"/>
    <w:p w14:paraId="5CE660E6" w14:textId="77777777" w:rsidR="00A8378F" w:rsidRPr="002C2959" w:rsidRDefault="00A8378F" w:rsidP="0061413B">
      <w:pPr>
        <w:jc w:val="center"/>
        <w:rPr>
          <w:b/>
          <w:bCs/>
        </w:rPr>
      </w:pPr>
      <w:r w:rsidRPr="002C2959">
        <w:rPr>
          <w:b/>
          <w:bCs/>
        </w:rPr>
        <w:t xml:space="preserve">TABLE </w:t>
      </w:r>
      <w:proofErr w:type="spellStart"/>
      <w:r w:rsidRPr="002C2959">
        <w:rPr>
          <w:b/>
          <w:bCs/>
        </w:rPr>
        <w:t>R406.2</w:t>
      </w:r>
      <w:proofErr w:type="spellEnd"/>
    </w:p>
    <w:p w14:paraId="0D204B53" w14:textId="77777777" w:rsidR="00A8378F" w:rsidRPr="002C2959" w:rsidRDefault="00A8378F" w:rsidP="0061413B">
      <w:pPr>
        <w:jc w:val="center"/>
        <w:rPr>
          <w:b/>
          <w:bCs/>
        </w:rPr>
      </w:pPr>
      <w:r w:rsidRPr="002C2959">
        <w:rPr>
          <w:b/>
          <w:bCs/>
        </w:rPr>
        <w:t>REQUIREMENTS FOR ENERGY RATING INDEX</w:t>
      </w:r>
    </w:p>
    <w:p w14:paraId="005362CB" w14:textId="60E78372" w:rsidR="002C2959" w:rsidRDefault="002C2959" w:rsidP="00247FD4"/>
    <w:tbl>
      <w:tblPr>
        <w:tblW w:w="0" w:type="auto"/>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510"/>
      </w:tblGrid>
      <w:tr w:rsidR="00247FD4" w14:paraId="7347E147" w14:textId="77777777" w:rsidTr="002D3C44">
        <w:tc>
          <w:tcPr>
            <w:tcW w:w="2520" w:type="dxa"/>
          </w:tcPr>
          <w:p w14:paraId="0561FEB4" w14:textId="77777777" w:rsidR="00247FD4" w:rsidRDefault="00247FD4" w:rsidP="00E61F43">
            <w:pPr>
              <w:jc w:val="center"/>
            </w:pPr>
            <w:proofErr w:type="spellStart"/>
            <w:r w:rsidRPr="002C2959">
              <w:rPr>
                <w:b/>
                <w:bCs/>
              </w:rPr>
              <w:t>SECTION</w:t>
            </w:r>
            <w:r w:rsidRPr="00425075">
              <w:rPr>
                <w:b/>
                <w:bCs/>
                <w:vertAlign w:val="superscript"/>
              </w:rPr>
              <w:t>a</w:t>
            </w:r>
            <w:proofErr w:type="spellEnd"/>
          </w:p>
        </w:tc>
        <w:tc>
          <w:tcPr>
            <w:tcW w:w="3510" w:type="dxa"/>
          </w:tcPr>
          <w:p w14:paraId="1B7504DA" w14:textId="77777777" w:rsidR="00247FD4" w:rsidRDefault="00247FD4" w:rsidP="00E61F43">
            <w:pPr>
              <w:jc w:val="center"/>
            </w:pPr>
            <w:r w:rsidRPr="002C2959">
              <w:rPr>
                <w:b/>
                <w:bCs/>
              </w:rPr>
              <w:t>TITLE</w:t>
            </w:r>
          </w:p>
        </w:tc>
      </w:tr>
      <w:tr w:rsidR="00247FD4" w14:paraId="69B89AAC" w14:textId="77777777" w:rsidTr="002D3C44">
        <w:tc>
          <w:tcPr>
            <w:tcW w:w="6030" w:type="dxa"/>
            <w:gridSpan w:val="2"/>
          </w:tcPr>
          <w:p w14:paraId="279A68F1" w14:textId="77777777" w:rsidR="00247FD4" w:rsidRDefault="00247FD4" w:rsidP="00E61F43">
            <w:pPr>
              <w:jc w:val="center"/>
            </w:pPr>
            <w:r w:rsidRPr="002C2959">
              <w:rPr>
                <w:b/>
                <w:bCs/>
              </w:rPr>
              <w:t>General</w:t>
            </w:r>
          </w:p>
        </w:tc>
      </w:tr>
      <w:tr w:rsidR="00247FD4" w14:paraId="239B2D54" w14:textId="77777777" w:rsidTr="002D3C44">
        <w:tc>
          <w:tcPr>
            <w:tcW w:w="2520" w:type="dxa"/>
          </w:tcPr>
          <w:p w14:paraId="13CD9089" w14:textId="77777777" w:rsidR="00247FD4" w:rsidRDefault="00247FD4" w:rsidP="00E61F43">
            <w:proofErr w:type="spellStart"/>
            <w:r w:rsidRPr="00A8378F">
              <w:t>R401.3</w:t>
            </w:r>
            <w:proofErr w:type="spellEnd"/>
          </w:p>
        </w:tc>
        <w:tc>
          <w:tcPr>
            <w:tcW w:w="3510" w:type="dxa"/>
          </w:tcPr>
          <w:p w14:paraId="502E846D" w14:textId="77777777" w:rsidR="00247FD4" w:rsidRDefault="00247FD4" w:rsidP="00E61F43">
            <w:pPr>
              <w:ind w:firstLine="720"/>
            </w:pPr>
            <w:r w:rsidRPr="00A8378F">
              <w:t>Certificate</w:t>
            </w:r>
          </w:p>
        </w:tc>
      </w:tr>
      <w:tr w:rsidR="00247FD4" w14:paraId="50ABA961" w14:textId="77777777" w:rsidTr="002D3C44">
        <w:tc>
          <w:tcPr>
            <w:tcW w:w="6030" w:type="dxa"/>
            <w:gridSpan w:val="2"/>
          </w:tcPr>
          <w:p w14:paraId="1326C04B" w14:textId="77777777" w:rsidR="00247FD4" w:rsidRDefault="00247FD4" w:rsidP="00E61F43">
            <w:pPr>
              <w:jc w:val="center"/>
            </w:pPr>
            <w:r w:rsidRPr="002C2959">
              <w:rPr>
                <w:b/>
                <w:bCs/>
              </w:rPr>
              <w:t>Building Thermal Envelope</w:t>
            </w:r>
          </w:p>
        </w:tc>
      </w:tr>
      <w:tr w:rsidR="00247FD4" w14:paraId="1CDC8358" w14:textId="77777777" w:rsidTr="002D3C44">
        <w:tc>
          <w:tcPr>
            <w:tcW w:w="2520" w:type="dxa"/>
          </w:tcPr>
          <w:p w14:paraId="648DC78D" w14:textId="77777777" w:rsidR="00247FD4" w:rsidRDefault="00247FD4" w:rsidP="00E61F43">
            <w:proofErr w:type="spellStart"/>
            <w:r w:rsidRPr="00A8378F">
              <w:t>R402.1.1</w:t>
            </w:r>
            <w:proofErr w:type="spellEnd"/>
          </w:p>
        </w:tc>
        <w:tc>
          <w:tcPr>
            <w:tcW w:w="3510" w:type="dxa"/>
          </w:tcPr>
          <w:p w14:paraId="2E2D59D8" w14:textId="77777777" w:rsidR="00247FD4" w:rsidRDefault="00247FD4" w:rsidP="00E61F43">
            <w:r w:rsidRPr="00A8378F">
              <w:t>Vapor retarder</w:t>
            </w:r>
          </w:p>
        </w:tc>
      </w:tr>
      <w:tr w:rsidR="00247FD4" w14:paraId="2A590B2D" w14:textId="77777777" w:rsidTr="002D3C44">
        <w:tc>
          <w:tcPr>
            <w:tcW w:w="2520" w:type="dxa"/>
          </w:tcPr>
          <w:p w14:paraId="52A79292" w14:textId="77777777" w:rsidR="00247FD4" w:rsidRDefault="00247FD4" w:rsidP="00E61F43">
            <w:proofErr w:type="spellStart"/>
            <w:r w:rsidRPr="00A8378F">
              <w:t>R402.2.3</w:t>
            </w:r>
            <w:proofErr w:type="spellEnd"/>
          </w:p>
        </w:tc>
        <w:tc>
          <w:tcPr>
            <w:tcW w:w="3510" w:type="dxa"/>
          </w:tcPr>
          <w:p w14:paraId="01AECF72" w14:textId="77777777" w:rsidR="00247FD4" w:rsidRDefault="00247FD4" w:rsidP="00E61F43">
            <w:r w:rsidRPr="00A8378F">
              <w:t>Eave baffle</w:t>
            </w:r>
          </w:p>
        </w:tc>
      </w:tr>
      <w:tr w:rsidR="00247FD4" w14:paraId="1FE2A8B8" w14:textId="77777777" w:rsidTr="002D3C44">
        <w:tc>
          <w:tcPr>
            <w:tcW w:w="2520" w:type="dxa"/>
          </w:tcPr>
          <w:p w14:paraId="350E911F" w14:textId="77777777" w:rsidR="00247FD4" w:rsidRDefault="00247FD4" w:rsidP="00E61F43">
            <w:proofErr w:type="spellStart"/>
            <w:r w:rsidRPr="00A8378F">
              <w:t>R402.2.4.1</w:t>
            </w:r>
            <w:proofErr w:type="spellEnd"/>
          </w:p>
        </w:tc>
        <w:tc>
          <w:tcPr>
            <w:tcW w:w="3510" w:type="dxa"/>
          </w:tcPr>
          <w:p w14:paraId="0AE21F97" w14:textId="77777777" w:rsidR="00247FD4" w:rsidRDefault="00247FD4" w:rsidP="00E61F43">
            <w:r w:rsidRPr="00A8378F">
              <w:t>Access hatches and doors</w:t>
            </w:r>
          </w:p>
        </w:tc>
      </w:tr>
      <w:tr w:rsidR="00247FD4" w14:paraId="300C474E" w14:textId="77777777" w:rsidTr="002D3C44">
        <w:tc>
          <w:tcPr>
            <w:tcW w:w="2520" w:type="dxa"/>
          </w:tcPr>
          <w:p w14:paraId="556F4B8C" w14:textId="77777777" w:rsidR="00247FD4" w:rsidRDefault="00247FD4" w:rsidP="00E61F43">
            <w:proofErr w:type="spellStart"/>
            <w:r w:rsidRPr="00A8378F">
              <w:t>R402.2.10.1</w:t>
            </w:r>
            <w:proofErr w:type="spellEnd"/>
          </w:p>
        </w:tc>
        <w:tc>
          <w:tcPr>
            <w:tcW w:w="3510" w:type="dxa"/>
          </w:tcPr>
          <w:p w14:paraId="29B2163F" w14:textId="77777777" w:rsidR="00247FD4" w:rsidRDefault="00247FD4" w:rsidP="00E61F43">
            <w:r w:rsidRPr="00A8378F">
              <w:t>Crawl space wall insulation installation</w:t>
            </w:r>
          </w:p>
        </w:tc>
      </w:tr>
      <w:tr w:rsidR="00247FD4" w14:paraId="49E00361" w14:textId="77777777" w:rsidTr="002D3C44">
        <w:tc>
          <w:tcPr>
            <w:tcW w:w="2520" w:type="dxa"/>
          </w:tcPr>
          <w:p w14:paraId="62183BB3" w14:textId="77777777" w:rsidR="00247FD4" w:rsidRDefault="00247FD4" w:rsidP="00E61F43">
            <w:proofErr w:type="spellStart"/>
            <w:r w:rsidRPr="00A8378F">
              <w:t>R402.4.1.1</w:t>
            </w:r>
            <w:proofErr w:type="spellEnd"/>
          </w:p>
        </w:tc>
        <w:tc>
          <w:tcPr>
            <w:tcW w:w="3510" w:type="dxa"/>
          </w:tcPr>
          <w:p w14:paraId="56B71CFD" w14:textId="77777777" w:rsidR="00247FD4" w:rsidRDefault="00247FD4" w:rsidP="00E61F43">
            <w:pPr>
              <w:tabs>
                <w:tab w:val="left" w:pos="487"/>
              </w:tabs>
            </w:pPr>
            <w:r w:rsidRPr="00A8378F">
              <w:t>Installation</w:t>
            </w:r>
          </w:p>
        </w:tc>
      </w:tr>
      <w:tr w:rsidR="00247FD4" w14:paraId="3634FF7A" w14:textId="77777777" w:rsidTr="002D3C44">
        <w:tc>
          <w:tcPr>
            <w:tcW w:w="2520" w:type="dxa"/>
          </w:tcPr>
          <w:p w14:paraId="31EE888A" w14:textId="77777777" w:rsidR="00247FD4" w:rsidRDefault="00247FD4" w:rsidP="00E61F43">
            <w:proofErr w:type="spellStart"/>
            <w:r w:rsidRPr="00A8378F">
              <w:t>R402.4.1.2</w:t>
            </w:r>
            <w:proofErr w:type="spellEnd"/>
          </w:p>
        </w:tc>
        <w:tc>
          <w:tcPr>
            <w:tcW w:w="3510" w:type="dxa"/>
          </w:tcPr>
          <w:p w14:paraId="26F8E9FB" w14:textId="77777777" w:rsidR="00247FD4" w:rsidRDefault="00247FD4" w:rsidP="00E61F43">
            <w:r w:rsidRPr="00A8378F">
              <w:t>Testing</w:t>
            </w:r>
          </w:p>
        </w:tc>
      </w:tr>
      <w:tr w:rsidR="00247FD4" w14:paraId="02E6633F" w14:textId="77777777" w:rsidTr="002D3C44">
        <w:tc>
          <w:tcPr>
            <w:tcW w:w="6030" w:type="dxa"/>
            <w:gridSpan w:val="2"/>
          </w:tcPr>
          <w:p w14:paraId="2A39B520" w14:textId="77777777" w:rsidR="00247FD4" w:rsidRDefault="00247FD4" w:rsidP="00E61F43">
            <w:pPr>
              <w:jc w:val="center"/>
            </w:pPr>
            <w:r w:rsidRPr="002C2959">
              <w:rPr>
                <w:b/>
                <w:bCs/>
              </w:rPr>
              <w:t>Mechanical</w:t>
            </w:r>
          </w:p>
        </w:tc>
      </w:tr>
      <w:tr w:rsidR="00247FD4" w14:paraId="5EFDD235" w14:textId="77777777" w:rsidTr="002D3C44">
        <w:tc>
          <w:tcPr>
            <w:tcW w:w="2520" w:type="dxa"/>
          </w:tcPr>
          <w:p w14:paraId="5B7A1A76" w14:textId="77777777" w:rsidR="00247FD4" w:rsidRDefault="00247FD4" w:rsidP="00E61F43">
            <w:proofErr w:type="spellStart"/>
            <w:r w:rsidRPr="00A8378F">
              <w:lastRenderedPageBreak/>
              <w:t>R403.1</w:t>
            </w:r>
            <w:proofErr w:type="spellEnd"/>
          </w:p>
        </w:tc>
        <w:tc>
          <w:tcPr>
            <w:tcW w:w="3510" w:type="dxa"/>
          </w:tcPr>
          <w:p w14:paraId="76561202" w14:textId="77777777" w:rsidR="00247FD4" w:rsidRDefault="00247FD4" w:rsidP="00E61F43">
            <w:r w:rsidRPr="00A8378F">
              <w:t>Controls</w:t>
            </w:r>
          </w:p>
        </w:tc>
      </w:tr>
      <w:tr w:rsidR="00247FD4" w14:paraId="7F6EA179" w14:textId="77777777" w:rsidTr="002D3C44">
        <w:tc>
          <w:tcPr>
            <w:tcW w:w="2520" w:type="dxa"/>
          </w:tcPr>
          <w:p w14:paraId="4A762248" w14:textId="77777777" w:rsidR="00247FD4" w:rsidRDefault="00247FD4" w:rsidP="00E61F43">
            <w:proofErr w:type="spellStart"/>
            <w:r w:rsidRPr="00A8378F">
              <w:t>R403.3</w:t>
            </w:r>
            <w:proofErr w:type="spellEnd"/>
            <w:r w:rsidRPr="00A8378F">
              <w:t xml:space="preserve"> except Sections </w:t>
            </w:r>
            <w:proofErr w:type="spellStart"/>
            <w:r w:rsidRPr="00A8378F">
              <w:t>R403.3.2</w:t>
            </w:r>
            <w:proofErr w:type="spellEnd"/>
            <w:r w:rsidRPr="00A8378F">
              <w:t xml:space="preserve">, </w:t>
            </w:r>
            <w:proofErr w:type="spellStart"/>
            <w:r w:rsidRPr="00A8378F">
              <w:t>R403.3.3</w:t>
            </w:r>
            <w:proofErr w:type="spellEnd"/>
            <w:r w:rsidRPr="00A8378F">
              <w:t xml:space="preserve"> and </w:t>
            </w:r>
            <w:proofErr w:type="spellStart"/>
            <w:r w:rsidRPr="00A8378F">
              <w:t>R403.3.6</w:t>
            </w:r>
            <w:proofErr w:type="spellEnd"/>
          </w:p>
        </w:tc>
        <w:tc>
          <w:tcPr>
            <w:tcW w:w="3510" w:type="dxa"/>
          </w:tcPr>
          <w:p w14:paraId="310DF4A1" w14:textId="77777777" w:rsidR="00247FD4" w:rsidRDefault="00247FD4" w:rsidP="00E61F43">
            <w:pPr>
              <w:tabs>
                <w:tab w:val="left" w:pos="487"/>
              </w:tabs>
            </w:pPr>
            <w:r w:rsidRPr="00A8378F">
              <w:t>Ducts</w:t>
            </w:r>
          </w:p>
        </w:tc>
      </w:tr>
      <w:tr w:rsidR="00247FD4" w14:paraId="38C91BC2" w14:textId="77777777" w:rsidTr="002D3C44">
        <w:tc>
          <w:tcPr>
            <w:tcW w:w="2520" w:type="dxa"/>
          </w:tcPr>
          <w:p w14:paraId="523588C1" w14:textId="77777777" w:rsidR="00247FD4" w:rsidRDefault="00247FD4" w:rsidP="00E61F43">
            <w:proofErr w:type="spellStart"/>
            <w:r w:rsidRPr="00A8378F">
              <w:t>R403.4</w:t>
            </w:r>
            <w:proofErr w:type="spellEnd"/>
          </w:p>
        </w:tc>
        <w:tc>
          <w:tcPr>
            <w:tcW w:w="3510" w:type="dxa"/>
          </w:tcPr>
          <w:p w14:paraId="6ACC403C" w14:textId="77777777" w:rsidR="00247FD4" w:rsidRDefault="00247FD4" w:rsidP="00E61F43">
            <w:r w:rsidRPr="00A8378F">
              <w:t>Mechanical system piping insulation</w:t>
            </w:r>
          </w:p>
        </w:tc>
      </w:tr>
      <w:tr w:rsidR="00247FD4" w14:paraId="3DDD18B8" w14:textId="77777777" w:rsidTr="002D3C44">
        <w:tc>
          <w:tcPr>
            <w:tcW w:w="2520" w:type="dxa"/>
          </w:tcPr>
          <w:p w14:paraId="163AB2ED" w14:textId="77777777" w:rsidR="00247FD4" w:rsidRPr="00A8378F" w:rsidRDefault="00247FD4" w:rsidP="00E61F43">
            <w:proofErr w:type="spellStart"/>
            <w:r w:rsidRPr="00A8378F">
              <w:t>R403.5.1</w:t>
            </w:r>
            <w:proofErr w:type="spellEnd"/>
          </w:p>
        </w:tc>
        <w:tc>
          <w:tcPr>
            <w:tcW w:w="3510" w:type="dxa"/>
          </w:tcPr>
          <w:p w14:paraId="64EEF295" w14:textId="77777777" w:rsidR="00247FD4" w:rsidRPr="00A8378F" w:rsidRDefault="00247FD4" w:rsidP="00E61F43">
            <w:r w:rsidRPr="00A8378F">
              <w:t>Heated water calculation and temperature maintenance systems</w:t>
            </w:r>
          </w:p>
        </w:tc>
      </w:tr>
      <w:tr w:rsidR="00247FD4" w14:paraId="489B9579" w14:textId="77777777" w:rsidTr="002D3C44">
        <w:tc>
          <w:tcPr>
            <w:tcW w:w="2520" w:type="dxa"/>
          </w:tcPr>
          <w:p w14:paraId="660A1578" w14:textId="77777777" w:rsidR="00247FD4" w:rsidRPr="00A8378F" w:rsidRDefault="00247FD4" w:rsidP="00E61F43">
            <w:pPr>
              <w:tabs>
                <w:tab w:val="left" w:pos="1151"/>
              </w:tabs>
            </w:pPr>
            <w:proofErr w:type="spellStart"/>
            <w:r w:rsidRPr="00A8378F">
              <w:t>R403.5.3</w:t>
            </w:r>
            <w:proofErr w:type="spellEnd"/>
          </w:p>
        </w:tc>
        <w:tc>
          <w:tcPr>
            <w:tcW w:w="3510" w:type="dxa"/>
          </w:tcPr>
          <w:p w14:paraId="2BE69980" w14:textId="77777777" w:rsidR="00247FD4" w:rsidRPr="00A8378F" w:rsidRDefault="00247FD4" w:rsidP="00E61F43">
            <w:r w:rsidRPr="00A8378F">
              <w:t>Drain water heat recovery units</w:t>
            </w:r>
          </w:p>
        </w:tc>
      </w:tr>
      <w:tr w:rsidR="00247FD4" w14:paraId="3C8B6102" w14:textId="77777777" w:rsidTr="002D3C44">
        <w:tc>
          <w:tcPr>
            <w:tcW w:w="2520" w:type="dxa"/>
          </w:tcPr>
          <w:p w14:paraId="13C211DC" w14:textId="77777777" w:rsidR="00247FD4" w:rsidRPr="00A8378F" w:rsidRDefault="00247FD4" w:rsidP="00E61F43">
            <w:proofErr w:type="spellStart"/>
            <w:r w:rsidRPr="00A8378F">
              <w:t>R403.6</w:t>
            </w:r>
            <w:proofErr w:type="spellEnd"/>
          </w:p>
        </w:tc>
        <w:tc>
          <w:tcPr>
            <w:tcW w:w="3510" w:type="dxa"/>
          </w:tcPr>
          <w:p w14:paraId="1733E2AA" w14:textId="77777777" w:rsidR="00247FD4" w:rsidRPr="00A8378F" w:rsidRDefault="00247FD4" w:rsidP="00E61F43">
            <w:r w:rsidRPr="00A8378F">
              <w:t>Mechanical ventilation</w:t>
            </w:r>
          </w:p>
        </w:tc>
      </w:tr>
      <w:tr w:rsidR="00247FD4" w14:paraId="498C4586" w14:textId="77777777" w:rsidTr="002D3C44">
        <w:tc>
          <w:tcPr>
            <w:tcW w:w="2520" w:type="dxa"/>
          </w:tcPr>
          <w:p w14:paraId="4A156DFB" w14:textId="77777777" w:rsidR="00247FD4" w:rsidRPr="00A8378F" w:rsidRDefault="00247FD4" w:rsidP="00E61F43">
            <w:proofErr w:type="spellStart"/>
            <w:r w:rsidRPr="00A8378F">
              <w:t>R403.7</w:t>
            </w:r>
            <w:proofErr w:type="spellEnd"/>
          </w:p>
        </w:tc>
        <w:tc>
          <w:tcPr>
            <w:tcW w:w="3510" w:type="dxa"/>
          </w:tcPr>
          <w:p w14:paraId="3329115F" w14:textId="77777777" w:rsidR="00247FD4" w:rsidRPr="00A8378F" w:rsidRDefault="00247FD4" w:rsidP="00E61F43">
            <w:r w:rsidRPr="00A8378F">
              <w:t>Equipment sizing and efficiency rating</w:t>
            </w:r>
          </w:p>
        </w:tc>
      </w:tr>
      <w:tr w:rsidR="00247FD4" w14:paraId="755BF23C" w14:textId="77777777" w:rsidTr="002D3C44">
        <w:tc>
          <w:tcPr>
            <w:tcW w:w="2520" w:type="dxa"/>
          </w:tcPr>
          <w:p w14:paraId="2554019E" w14:textId="77777777" w:rsidR="00247FD4" w:rsidRPr="00A8378F" w:rsidRDefault="00247FD4" w:rsidP="00E61F43">
            <w:proofErr w:type="spellStart"/>
            <w:r w:rsidRPr="00A8378F">
              <w:t>R403.8</w:t>
            </w:r>
            <w:proofErr w:type="spellEnd"/>
          </w:p>
        </w:tc>
        <w:tc>
          <w:tcPr>
            <w:tcW w:w="3510" w:type="dxa"/>
          </w:tcPr>
          <w:p w14:paraId="22CEDF5F" w14:textId="77777777" w:rsidR="00247FD4" w:rsidRPr="00A8378F" w:rsidRDefault="00247FD4" w:rsidP="00E61F43">
            <w:r w:rsidRPr="00A8378F">
              <w:t>Systems serving multiple dwelling units</w:t>
            </w:r>
          </w:p>
        </w:tc>
      </w:tr>
      <w:tr w:rsidR="00247FD4" w14:paraId="785A8083" w14:textId="77777777" w:rsidTr="002D3C44">
        <w:tc>
          <w:tcPr>
            <w:tcW w:w="2520" w:type="dxa"/>
          </w:tcPr>
          <w:p w14:paraId="6368E6E0" w14:textId="77777777" w:rsidR="00247FD4" w:rsidRPr="00A8378F" w:rsidRDefault="00247FD4" w:rsidP="00E61F43">
            <w:proofErr w:type="spellStart"/>
            <w:r w:rsidRPr="00A8378F">
              <w:t>R403.9</w:t>
            </w:r>
            <w:proofErr w:type="spellEnd"/>
          </w:p>
        </w:tc>
        <w:tc>
          <w:tcPr>
            <w:tcW w:w="3510" w:type="dxa"/>
          </w:tcPr>
          <w:p w14:paraId="4A6DFB9D" w14:textId="77777777" w:rsidR="00247FD4" w:rsidRPr="00A8378F" w:rsidRDefault="00247FD4" w:rsidP="00E61F43">
            <w:r w:rsidRPr="00A8378F">
              <w:t>Snow melt and ice systems</w:t>
            </w:r>
          </w:p>
        </w:tc>
      </w:tr>
      <w:tr w:rsidR="00247FD4" w14:paraId="61DFB147" w14:textId="77777777" w:rsidTr="002D3C44">
        <w:tc>
          <w:tcPr>
            <w:tcW w:w="2520" w:type="dxa"/>
          </w:tcPr>
          <w:p w14:paraId="4301108F" w14:textId="77777777" w:rsidR="00247FD4" w:rsidRPr="00A8378F" w:rsidRDefault="00247FD4" w:rsidP="00E61F43">
            <w:proofErr w:type="spellStart"/>
            <w:r w:rsidRPr="00A8378F">
              <w:t>R403.10</w:t>
            </w:r>
            <w:proofErr w:type="spellEnd"/>
          </w:p>
        </w:tc>
        <w:tc>
          <w:tcPr>
            <w:tcW w:w="3510" w:type="dxa"/>
          </w:tcPr>
          <w:p w14:paraId="1AE5183E" w14:textId="77777777" w:rsidR="00247FD4" w:rsidRPr="00A8378F" w:rsidRDefault="00247FD4" w:rsidP="00E61F43">
            <w:r w:rsidRPr="00A8378F">
              <w:t>Energy consumption of pools and spas</w:t>
            </w:r>
          </w:p>
        </w:tc>
      </w:tr>
      <w:tr w:rsidR="00247FD4" w14:paraId="37F40CD4" w14:textId="77777777" w:rsidTr="002D3C44">
        <w:tc>
          <w:tcPr>
            <w:tcW w:w="2520" w:type="dxa"/>
          </w:tcPr>
          <w:p w14:paraId="5DA0D7D1" w14:textId="77777777" w:rsidR="00247FD4" w:rsidRPr="00A8378F" w:rsidRDefault="00247FD4" w:rsidP="00E61F43">
            <w:proofErr w:type="spellStart"/>
            <w:r w:rsidRPr="00A8378F">
              <w:t>R403.11</w:t>
            </w:r>
            <w:proofErr w:type="spellEnd"/>
          </w:p>
        </w:tc>
        <w:tc>
          <w:tcPr>
            <w:tcW w:w="3510" w:type="dxa"/>
          </w:tcPr>
          <w:p w14:paraId="7E8463C2" w14:textId="77777777" w:rsidR="00247FD4" w:rsidRPr="00A8378F" w:rsidRDefault="00247FD4" w:rsidP="00E61F43">
            <w:r w:rsidRPr="00A8378F">
              <w:t>Portable spas</w:t>
            </w:r>
          </w:p>
        </w:tc>
      </w:tr>
      <w:tr w:rsidR="00247FD4" w14:paraId="30B6EE68" w14:textId="77777777" w:rsidTr="002D3C44">
        <w:tc>
          <w:tcPr>
            <w:tcW w:w="2520" w:type="dxa"/>
          </w:tcPr>
          <w:p w14:paraId="289CE487" w14:textId="77777777" w:rsidR="00247FD4" w:rsidRPr="00A8378F" w:rsidRDefault="00247FD4" w:rsidP="00E61F43">
            <w:proofErr w:type="spellStart"/>
            <w:r w:rsidRPr="00A8378F">
              <w:t>R403.12</w:t>
            </w:r>
            <w:proofErr w:type="spellEnd"/>
          </w:p>
        </w:tc>
        <w:tc>
          <w:tcPr>
            <w:tcW w:w="3510" w:type="dxa"/>
          </w:tcPr>
          <w:p w14:paraId="25F7DBC5" w14:textId="22AF1FD5" w:rsidR="00247FD4" w:rsidRPr="00A8378F" w:rsidRDefault="00247FD4" w:rsidP="00E61F43">
            <w:r w:rsidRPr="00A8378F">
              <w:t>Residential pools and permanent residential spas</w:t>
            </w:r>
          </w:p>
        </w:tc>
      </w:tr>
      <w:tr w:rsidR="00247FD4" w14:paraId="0B108489" w14:textId="77777777" w:rsidTr="002D3C44">
        <w:tc>
          <w:tcPr>
            <w:tcW w:w="6030" w:type="dxa"/>
            <w:gridSpan w:val="2"/>
          </w:tcPr>
          <w:p w14:paraId="74E4DD73" w14:textId="77777777" w:rsidR="00247FD4" w:rsidRPr="00A8378F" w:rsidRDefault="00247FD4" w:rsidP="00E61F43">
            <w:pPr>
              <w:jc w:val="center"/>
            </w:pPr>
            <w:r w:rsidRPr="002C2959">
              <w:rPr>
                <w:b/>
                <w:bCs/>
              </w:rPr>
              <w:t>Electrical Power and Lighting Systems</w:t>
            </w:r>
          </w:p>
        </w:tc>
      </w:tr>
      <w:tr w:rsidR="00247FD4" w14:paraId="2EC1752E" w14:textId="77777777" w:rsidTr="002D3C44">
        <w:tc>
          <w:tcPr>
            <w:tcW w:w="2520" w:type="dxa"/>
          </w:tcPr>
          <w:p w14:paraId="13B923B6" w14:textId="77777777" w:rsidR="00247FD4" w:rsidRPr="00A8378F" w:rsidRDefault="00247FD4" w:rsidP="00E61F43">
            <w:proofErr w:type="spellStart"/>
            <w:r w:rsidRPr="00A8378F">
              <w:t>R404.1</w:t>
            </w:r>
            <w:proofErr w:type="spellEnd"/>
          </w:p>
        </w:tc>
        <w:tc>
          <w:tcPr>
            <w:tcW w:w="3510" w:type="dxa"/>
          </w:tcPr>
          <w:p w14:paraId="409BA97A" w14:textId="77777777" w:rsidR="00247FD4" w:rsidRPr="00A8378F" w:rsidRDefault="00247FD4" w:rsidP="00E61F43">
            <w:r w:rsidRPr="00A8378F">
              <w:t>Lighting equipment</w:t>
            </w:r>
          </w:p>
        </w:tc>
      </w:tr>
      <w:tr w:rsidR="00247FD4" w14:paraId="2CCCB6BD" w14:textId="77777777" w:rsidTr="002D3C44">
        <w:tc>
          <w:tcPr>
            <w:tcW w:w="2520" w:type="dxa"/>
          </w:tcPr>
          <w:p w14:paraId="4EB9209B" w14:textId="77777777" w:rsidR="00247FD4" w:rsidRPr="00A8378F" w:rsidRDefault="00247FD4" w:rsidP="00E61F43">
            <w:proofErr w:type="spellStart"/>
            <w:r w:rsidRPr="00A8378F">
              <w:t>R404.2</w:t>
            </w:r>
            <w:proofErr w:type="spellEnd"/>
          </w:p>
        </w:tc>
        <w:tc>
          <w:tcPr>
            <w:tcW w:w="3510" w:type="dxa"/>
          </w:tcPr>
          <w:p w14:paraId="2F24AB4F" w14:textId="77777777" w:rsidR="00247FD4" w:rsidRPr="00A8378F" w:rsidRDefault="00247FD4" w:rsidP="00E61F43">
            <w:r w:rsidRPr="00A8378F">
              <w:t>Interior lighting controls</w:t>
            </w:r>
          </w:p>
        </w:tc>
      </w:tr>
      <w:tr w:rsidR="00247FD4" w14:paraId="7B63662D" w14:textId="77777777" w:rsidTr="002D3C44">
        <w:tc>
          <w:tcPr>
            <w:tcW w:w="2520" w:type="dxa"/>
          </w:tcPr>
          <w:p w14:paraId="448B3D9D" w14:textId="77777777" w:rsidR="00247FD4" w:rsidRPr="00A8378F" w:rsidRDefault="00247FD4" w:rsidP="00E61F43"/>
        </w:tc>
        <w:tc>
          <w:tcPr>
            <w:tcW w:w="3510" w:type="dxa"/>
          </w:tcPr>
          <w:p w14:paraId="2CC7786B" w14:textId="77777777" w:rsidR="00247FD4" w:rsidRPr="00A8378F" w:rsidRDefault="00247FD4" w:rsidP="00E61F43"/>
        </w:tc>
      </w:tr>
      <w:tr w:rsidR="00247FD4" w14:paraId="1B50F999" w14:textId="77777777" w:rsidTr="002D3C44">
        <w:tc>
          <w:tcPr>
            <w:tcW w:w="2520" w:type="dxa"/>
          </w:tcPr>
          <w:p w14:paraId="2F53CD3A" w14:textId="77777777" w:rsidR="00247FD4" w:rsidRPr="00A8378F" w:rsidRDefault="00247FD4" w:rsidP="00E61F43">
            <w:proofErr w:type="spellStart"/>
            <w:r w:rsidRPr="00A8378F">
              <w:t>R404.4</w:t>
            </w:r>
            <w:proofErr w:type="spellEnd"/>
          </w:p>
        </w:tc>
        <w:tc>
          <w:tcPr>
            <w:tcW w:w="3510" w:type="dxa"/>
          </w:tcPr>
          <w:p w14:paraId="3CF4EDBB" w14:textId="77777777" w:rsidR="00247FD4" w:rsidRPr="00A8378F" w:rsidRDefault="00247FD4" w:rsidP="00E61F43">
            <w:r w:rsidRPr="00A8378F">
              <w:t>Electric Vehicle Power Transfer Infrastructure</w:t>
            </w:r>
          </w:p>
        </w:tc>
      </w:tr>
      <w:tr w:rsidR="00247FD4" w14:paraId="189639B3" w14:textId="77777777" w:rsidTr="002D3C44">
        <w:tc>
          <w:tcPr>
            <w:tcW w:w="2520" w:type="dxa"/>
          </w:tcPr>
          <w:p w14:paraId="0C84342F" w14:textId="77777777" w:rsidR="00247FD4" w:rsidRPr="00A8378F" w:rsidRDefault="00247FD4" w:rsidP="00E61F43">
            <w:proofErr w:type="spellStart"/>
            <w:r w:rsidRPr="00A8378F">
              <w:t>R404.5</w:t>
            </w:r>
            <w:proofErr w:type="spellEnd"/>
          </w:p>
        </w:tc>
        <w:tc>
          <w:tcPr>
            <w:tcW w:w="3510" w:type="dxa"/>
          </w:tcPr>
          <w:p w14:paraId="46D29B22" w14:textId="77777777" w:rsidR="00247FD4" w:rsidRPr="00A8378F" w:rsidRDefault="00247FD4" w:rsidP="00E61F43">
            <w:r w:rsidRPr="00A8378F">
              <w:t>Electric readiness</w:t>
            </w:r>
          </w:p>
        </w:tc>
      </w:tr>
      <w:tr w:rsidR="00247FD4" w14:paraId="719E7547" w14:textId="77777777" w:rsidTr="002D3C44">
        <w:tc>
          <w:tcPr>
            <w:tcW w:w="2520" w:type="dxa"/>
          </w:tcPr>
          <w:p w14:paraId="56305367" w14:textId="77777777" w:rsidR="00247FD4" w:rsidRPr="00A8378F" w:rsidRDefault="00247FD4" w:rsidP="00E61F43">
            <w:proofErr w:type="spellStart"/>
            <w:r w:rsidRPr="00A8378F">
              <w:t>R404.6</w:t>
            </w:r>
            <w:proofErr w:type="spellEnd"/>
          </w:p>
        </w:tc>
        <w:tc>
          <w:tcPr>
            <w:tcW w:w="3510" w:type="dxa"/>
          </w:tcPr>
          <w:p w14:paraId="16FC8C48" w14:textId="77777777" w:rsidR="00247FD4" w:rsidRPr="00A8378F" w:rsidRDefault="00247FD4" w:rsidP="00E61F43">
            <w:r w:rsidRPr="00A8378F">
              <w:t>Renewable energy infrastructure</w:t>
            </w:r>
          </w:p>
        </w:tc>
      </w:tr>
    </w:tbl>
    <w:p w14:paraId="2CAA85A8" w14:textId="02B4B4BF" w:rsidR="00425075" w:rsidRDefault="00425075" w:rsidP="0061413B"/>
    <w:p w14:paraId="7069B139" w14:textId="69104D17" w:rsidR="00A8378F" w:rsidRPr="00A8378F" w:rsidRDefault="00A8378F" w:rsidP="00331B10">
      <w:pPr>
        <w:ind w:left="1440" w:hanging="720"/>
      </w:pPr>
      <w:r w:rsidRPr="00A8378F">
        <w:t>a.</w:t>
      </w:r>
      <w:r w:rsidR="00331B10">
        <w:tab/>
      </w:r>
      <w:r w:rsidRPr="00A8378F">
        <w:t>Reference to a code section includes all the relative subsections except as indicated in the table.</w:t>
      </w:r>
    </w:p>
    <w:p w14:paraId="21C0B9A4" w14:textId="77777777" w:rsidR="00A8378F" w:rsidRPr="00A8378F" w:rsidRDefault="00A8378F" w:rsidP="0061413B"/>
    <w:p w14:paraId="799E8BA3" w14:textId="77777777" w:rsidR="00A8378F" w:rsidRPr="00A8378F" w:rsidRDefault="00A8378F" w:rsidP="0061413B">
      <w:proofErr w:type="spellStart"/>
      <w:r w:rsidRPr="00EB5E52">
        <w:rPr>
          <w:b/>
          <w:bCs/>
        </w:rPr>
        <w:t>R406.3Building</w:t>
      </w:r>
      <w:proofErr w:type="spellEnd"/>
      <w:r w:rsidRPr="00EB5E52">
        <w:rPr>
          <w:b/>
          <w:bCs/>
        </w:rPr>
        <w:t xml:space="preserve"> thermal envelope.</w:t>
      </w:r>
      <w:r w:rsidRPr="00A8378F">
        <w:t xml:space="preserve"> The proposed total building thermal envelope UA, which is sum of U- factor times assembly area, shall be less than or equal to the building thermal envelope UA using the prescriptive U-factors from Table </w:t>
      </w:r>
      <w:proofErr w:type="spellStart"/>
      <w:r w:rsidRPr="00A8378F">
        <w:t>R402.1.2</w:t>
      </w:r>
      <w:proofErr w:type="spellEnd"/>
      <w:r w:rsidRPr="00A8378F">
        <w:t xml:space="preserve"> multiplied by 1.10 in accordance with Equation 4-2. </w:t>
      </w:r>
    </w:p>
    <w:p w14:paraId="525FDBDB" w14:textId="77777777" w:rsidR="00A8378F" w:rsidRPr="00A8378F" w:rsidRDefault="00A8378F" w:rsidP="0061413B">
      <w:proofErr w:type="spellStart"/>
      <w:r w:rsidRPr="00A8378F">
        <w:t>UAProposed</w:t>
      </w:r>
      <w:proofErr w:type="spellEnd"/>
      <w:r w:rsidRPr="00A8378F">
        <w:t xml:space="preserve"> design &lt; 1.10 × </w:t>
      </w:r>
      <w:proofErr w:type="spellStart"/>
      <w:r w:rsidRPr="00A8378F">
        <w:t>UAPrescriptive</w:t>
      </w:r>
      <w:proofErr w:type="spellEnd"/>
      <w:r w:rsidRPr="00A8378F">
        <w:t xml:space="preserve"> reference design</w:t>
      </w:r>
    </w:p>
    <w:p w14:paraId="42825346" w14:textId="77777777" w:rsidR="00A8378F" w:rsidRPr="00EB5E52" w:rsidRDefault="00A8378F" w:rsidP="0061413B">
      <w:pPr>
        <w:rPr>
          <w:b/>
          <w:bCs/>
        </w:rPr>
      </w:pPr>
      <w:r w:rsidRPr="00EB5E52">
        <w:rPr>
          <w:b/>
          <w:bCs/>
        </w:rPr>
        <w:t>(Equation 4-2)</w:t>
      </w:r>
    </w:p>
    <w:p w14:paraId="1CC181CB" w14:textId="77777777" w:rsidR="00A8378F" w:rsidRPr="00A8378F" w:rsidRDefault="00A8378F" w:rsidP="0061413B"/>
    <w:p w14:paraId="469D08A9" w14:textId="61970BAA" w:rsidR="00A8378F" w:rsidRPr="00A8378F" w:rsidRDefault="00A8378F" w:rsidP="0061413B">
      <w:proofErr w:type="spellStart"/>
      <w:r w:rsidRPr="00EB5E52">
        <w:rPr>
          <w:b/>
          <w:bCs/>
        </w:rPr>
        <w:t>R406.4</w:t>
      </w:r>
      <w:proofErr w:type="spellEnd"/>
      <w:r w:rsidRPr="00EB5E52">
        <w:rPr>
          <w:b/>
          <w:bCs/>
        </w:rPr>
        <w:t xml:space="preserve"> Energy </w:t>
      </w:r>
      <w:r w:rsidR="00331B10">
        <w:rPr>
          <w:b/>
          <w:bCs/>
        </w:rPr>
        <w:t>r</w:t>
      </w:r>
      <w:r w:rsidRPr="00EB5E52">
        <w:rPr>
          <w:b/>
          <w:bCs/>
        </w:rPr>
        <w:t xml:space="preserve">ating </w:t>
      </w:r>
      <w:r w:rsidR="00331B10">
        <w:rPr>
          <w:b/>
          <w:bCs/>
        </w:rPr>
        <w:t>i</w:t>
      </w:r>
      <w:r w:rsidRPr="00EB5E52">
        <w:rPr>
          <w:b/>
          <w:bCs/>
        </w:rPr>
        <w:t>ndex.</w:t>
      </w:r>
      <w:r w:rsidRPr="00A8378F">
        <w:t xml:space="preserve"> The Energy Rating Index (ERI) shall be determined in accordance with ANSI/RESNET/ICC 301 The mechanical ventilation rates used for the purpose of determining the ERI shall not be construed to establish minimum ventilation requirements for compliance with this code.</w:t>
      </w:r>
    </w:p>
    <w:p w14:paraId="116212EA" w14:textId="77777777" w:rsidR="00A8378F" w:rsidRPr="00A8378F" w:rsidRDefault="00A8378F" w:rsidP="0061413B"/>
    <w:p w14:paraId="7A7C5479" w14:textId="00C4ADD0" w:rsidR="00A8378F" w:rsidRPr="00A8378F" w:rsidRDefault="00A8378F" w:rsidP="0061413B">
      <w:r w:rsidRPr="00A8378F">
        <w:t>Energy used to recharge or refuel a vehicle used for transportation on roads that are not on the building site shall not be included in the ERI reference design or the rated design.</w:t>
      </w:r>
    </w:p>
    <w:p w14:paraId="0EC1B260" w14:textId="77777777" w:rsidR="00A8378F" w:rsidRPr="00A8378F" w:rsidRDefault="00A8378F" w:rsidP="0061413B"/>
    <w:p w14:paraId="37E4CFA3" w14:textId="77777777" w:rsidR="00A8378F" w:rsidRPr="00A8378F" w:rsidRDefault="00A8378F" w:rsidP="0061413B">
      <w:proofErr w:type="spellStart"/>
      <w:r w:rsidRPr="00EB5E52">
        <w:rPr>
          <w:b/>
          <w:bCs/>
        </w:rPr>
        <w:t>R406.5</w:t>
      </w:r>
      <w:proofErr w:type="spellEnd"/>
      <w:r w:rsidRPr="00EB5E52">
        <w:rPr>
          <w:b/>
          <w:bCs/>
        </w:rPr>
        <w:t xml:space="preserve"> ERI-based compliance.</w:t>
      </w:r>
      <w:r w:rsidRPr="00A8378F">
        <w:t xml:space="preserve"> Compliance based on an ERI analysis requires that the rated proposed design and confirmed built dwelling be shown to have an ERI less than or equal to the appropriate value indicated in Table </w:t>
      </w:r>
      <w:proofErr w:type="spellStart"/>
      <w:r w:rsidRPr="00A8378F">
        <w:t>R406.5</w:t>
      </w:r>
      <w:proofErr w:type="spellEnd"/>
      <w:r w:rsidRPr="00A8378F">
        <w:t xml:space="preserve"> when compared to the ERI reference design.</w:t>
      </w:r>
    </w:p>
    <w:p w14:paraId="5FFE73FC" w14:textId="5C86DC82" w:rsidR="00A8378F" w:rsidRDefault="00A8378F" w:rsidP="0061413B"/>
    <w:p w14:paraId="3FB4673C" w14:textId="77777777" w:rsidR="00A8378F" w:rsidRPr="00EB5E52" w:rsidRDefault="00A8378F" w:rsidP="0061413B">
      <w:pPr>
        <w:jc w:val="center"/>
        <w:rPr>
          <w:b/>
          <w:bCs/>
        </w:rPr>
      </w:pPr>
      <w:r w:rsidRPr="00EB5E52">
        <w:rPr>
          <w:b/>
          <w:bCs/>
        </w:rPr>
        <w:t xml:space="preserve">TABLE </w:t>
      </w:r>
      <w:proofErr w:type="spellStart"/>
      <w:r w:rsidRPr="00EB5E52">
        <w:rPr>
          <w:b/>
          <w:bCs/>
        </w:rPr>
        <w:t>R406.5</w:t>
      </w:r>
      <w:proofErr w:type="spellEnd"/>
    </w:p>
    <w:p w14:paraId="06E936BA" w14:textId="144CA443" w:rsidR="00A8378F" w:rsidRDefault="00A8378F" w:rsidP="0061413B">
      <w:pPr>
        <w:jc w:val="center"/>
        <w:rPr>
          <w:b/>
          <w:bCs/>
        </w:rPr>
      </w:pPr>
      <w:r w:rsidRPr="00EB5E52">
        <w:rPr>
          <w:b/>
          <w:bCs/>
        </w:rPr>
        <w:t>MAXIMUM ENERGY RATING INDEX</w:t>
      </w:r>
    </w:p>
    <w:p w14:paraId="5B464B72" w14:textId="32C94718" w:rsidR="004569CA" w:rsidRDefault="004569CA" w:rsidP="0061413B">
      <w:pPr>
        <w:rPr>
          <w:b/>
          <w:bCs/>
        </w:rPr>
      </w:pPr>
    </w:p>
    <w:tbl>
      <w:tblPr>
        <w:tblW w:w="0" w:type="auto"/>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800"/>
        <w:gridCol w:w="1890"/>
      </w:tblGrid>
      <w:tr w:rsidR="00863306" w14:paraId="183968A6" w14:textId="77777777" w:rsidTr="00E22B9E">
        <w:tc>
          <w:tcPr>
            <w:tcW w:w="1260" w:type="dxa"/>
          </w:tcPr>
          <w:p w14:paraId="3BEBE477" w14:textId="77777777" w:rsidR="00863306" w:rsidRPr="00EB5E52" w:rsidRDefault="00863306" w:rsidP="00247FD4">
            <w:pPr>
              <w:jc w:val="center"/>
              <w:rPr>
                <w:b/>
                <w:bCs/>
              </w:rPr>
            </w:pPr>
            <w:r w:rsidRPr="00EB5E52">
              <w:rPr>
                <w:b/>
                <w:bCs/>
              </w:rPr>
              <w:t>Climate</w:t>
            </w:r>
          </w:p>
          <w:p w14:paraId="63A86A91" w14:textId="77777777" w:rsidR="00863306" w:rsidRDefault="00863306" w:rsidP="00247FD4">
            <w:pPr>
              <w:jc w:val="center"/>
              <w:rPr>
                <w:b/>
                <w:bCs/>
              </w:rPr>
            </w:pPr>
            <w:r w:rsidRPr="00EB5E52">
              <w:rPr>
                <w:b/>
                <w:bCs/>
              </w:rPr>
              <w:t>Zone</w:t>
            </w:r>
          </w:p>
        </w:tc>
        <w:tc>
          <w:tcPr>
            <w:tcW w:w="1800" w:type="dxa"/>
          </w:tcPr>
          <w:p w14:paraId="4F0D2580" w14:textId="2BB7DE72" w:rsidR="00863306" w:rsidRDefault="00863306" w:rsidP="00247FD4">
            <w:pPr>
              <w:jc w:val="center"/>
              <w:rPr>
                <w:b/>
                <w:bCs/>
              </w:rPr>
            </w:pPr>
            <w:r w:rsidRPr="00EB5E52">
              <w:rPr>
                <w:b/>
                <w:bCs/>
              </w:rPr>
              <w:t xml:space="preserve">Energy Rating Index Without Combustion </w:t>
            </w:r>
            <w:proofErr w:type="spellStart"/>
            <w:r w:rsidRPr="00EB5E52">
              <w:rPr>
                <w:b/>
                <w:bCs/>
              </w:rPr>
              <w:t>Equipment</w:t>
            </w:r>
            <w:r w:rsidRPr="00331B10">
              <w:rPr>
                <w:b/>
                <w:bCs/>
                <w:vertAlign w:val="superscript"/>
              </w:rPr>
              <w:t>a</w:t>
            </w:r>
            <w:proofErr w:type="spellEnd"/>
          </w:p>
        </w:tc>
        <w:tc>
          <w:tcPr>
            <w:tcW w:w="1890" w:type="dxa"/>
          </w:tcPr>
          <w:p w14:paraId="46647DC2" w14:textId="594FC913" w:rsidR="00863306" w:rsidRDefault="00863306" w:rsidP="00247FD4">
            <w:pPr>
              <w:jc w:val="center"/>
              <w:rPr>
                <w:b/>
                <w:bCs/>
              </w:rPr>
            </w:pPr>
            <w:r w:rsidRPr="00EB5E52">
              <w:rPr>
                <w:b/>
                <w:bCs/>
              </w:rPr>
              <w:t xml:space="preserve">Energy Rating Index </w:t>
            </w:r>
            <w:proofErr w:type="gramStart"/>
            <w:r w:rsidRPr="00EB5E52">
              <w:rPr>
                <w:b/>
                <w:bCs/>
              </w:rPr>
              <w:t>With</w:t>
            </w:r>
            <w:proofErr w:type="gramEnd"/>
            <w:r w:rsidRPr="00EB5E52">
              <w:rPr>
                <w:b/>
                <w:bCs/>
              </w:rPr>
              <w:t xml:space="preserve"> Combustion </w:t>
            </w:r>
            <w:proofErr w:type="spellStart"/>
            <w:r w:rsidRPr="00EB5E52">
              <w:rPr>
                <w:b/>
                <w:bCs/>
              </w:rPr>
              <w:t>Equipment</w:t>
            </w:r>
            <w:r w:rsidRPr="00331B10">
              <w:rPr>
                <w:b/>
                <w:bCs/>
                <w:vertAlign w:val="superscript"/>
              </w:rPr>
              <w:t>b</w:t>
            </w:r>
            <w:proofErr w:type="spellEnd"/>
          </w:p>
        </w:tc>
      </w:tr>
      <w:tr w:rsidR="00863306" w:rsidRPr="004569CA" w14:paraId="113279E7" w14:textId="77777777" w:rsidTr="00E22B9E">
        <w:tc>
          <w:tcPr>
            <w:tcW w:w="1260" w:type="dxa"/>
          </w:tcPr>
          <w:p w14:paraId="6D7074BB" w14:textId="77777777" w:rsidR="00863306" w:rsidRPr="004569CA" w:rsidRDefault="00863306" w:rsidP="00247FD4">
            <w:pPr>
              <w:jc w:val="center"/>
            </w:pPr>
            <w:r w:rsidRPr="004569CA">
              <w:t>4</w:t>
            </w:r>
          </w:p>
        </w:tc>
        <w:tc>
          <w:tcPr>
            <w:tcW w:w="1800" w:type="dxa"/>
          </w:tcPr>
          <w:p w14:paraId="0E3B0E44" w14:textId="77777777" w:rsidR="00863306" w:rsidRPr="004569CA" w:rsidRDefault="00863306" w:rsidP="00247FD4">
            <w:pPr>
              <w:jc w:val="center"/>
            </w:pPr>
            <w:r w:rsidRPr="004569CA">
              <w:t>54</w:t>
            </w:r>
          </w:p>
        </w:tc>
        <w:tc>
          <w:tcPr>
            <w:tcW w:w="1890" w:type="dxa"/>
          </w:tcPr>
          <w:p w14:paraId="0A9F0293" w14:textId="77777777" w:rsidR="00863306" w:rsidRPr="004569CA" w:rsidRDefault="00863306" w:rsidP="00247FD4">
            <w:pPr>
              <w:jc w:val="center"/>
            </w:pPr>
            <w:r w:rsidRPr="004569CA">
              <w:t>51</w:t>
            </w:r>
          </w:p>
        </w:tc>
      </w:tr>
      <w:tr w:rsidR="00863306" w:rsidRPr="004569CA" w14:paraId="58449F1C" w14:textId="77777777" w:rsidTr="00E22B9E">
        <w:tc>
          <w:tcPr>
            <w:tcW w:w="1260" w:type="dxa"/>
          </w:tcPr>
          <w:p w14:paraId="587B44BE" w14:textId="77777777" w:rsidR="00863306" w:rsidRPr="004569CA" w:rsidRDefault="00863306" w:rsidP="00247FD4">
            <w:pPr>
              <w:jc w:val="center"/>
            </w:pPr>
            <w:r w:rsidRPr="004569CA">
              <w:t>5</w:t>
            </w:r>
          </w:p>
        </w:tc>
        <w:tc>
          <w:tcPr>
            <w:tcW w:w="1800" w:type="dxa"/>
          </w:tcPr>
          <w:p w14:paraId="0C092536" w14:textId="77777777" w:rsidR="00863306" w:rsidRPr="004569CA" w:rsidRDefault="00863306" w:rsidP="00247FD4">
            <w:pPr>
              <w:jc w:val="center"/>
            </w:pPr>
            <w:r w:rsidRPr="004569CA">
              <w:t>55</w:t>
            </w:r>
          </w:p>
        </w:tc>
        <w:tc>
          <w:tcPr>
            <w:tcW w:w="1890" w:type="dxa"/>
          </w:tcPr>
          <w:p w14:paraId="55E54994" w14:textId="77777777" w:rsidR="00863306" w:rsidRPr="004569CA" w:rsidRDefault="00863306" w:rsidP="00247FD4">
            <w:pPr>
              <w:jc w:val="center"/>
            </w:pPr>
            <w:r w:rsidRPr="004569CA">
              <w:t>50</w:t>
            </w:r>
          </w:p>
        </w:tc>
      </w:tr>
    </w:tbl>
    <w:p w14:paraId="6845FB1B" w14:textId="5FBF238F" w:rsidR="004569CA" w:rsidRPr="00863306" w:rsidRDefault="004569CA" w:rsidP="0061413B"/>
    <w:p w14:paraId="7CF22222" w14:textId="65779EA5" w:rsidR="00A8378F" w:rsidRDefault="004569CA" w:rsidP="00E22B9E">
      <w:pPr>
        <w:ind w:left="2790" w:hanging="540"/>
        <w:rPr>
          <w:rFonts w:eastAsia="Calibri"/>
        </w:rPr>
      </w:pPr>
      <w:r>
        <w:rPr>
          <w:rFonts w:eastAsia="Calibri"/>
        </w:rPr>
        <w:t>a.</w:t>
      </w:r>
      <w:r w:rsidR="008A7630">
        <w:rPr>
          <w:rFonts w:eastAsia="Calibri"/>
        </w:rPr>
        <w:tab/>
      </w:r>
      <w:r w:rsidR="00A8378F" w:rsidRPr="00A8378F">
        <w:rPr>
          <w:rFonts w:eastAsia="Calibri"/>
        </w:rPr>
        <w:t>Any building that contains no combustion equipment.</w:t>
      </w:r>
    </w:p>
    <w:p w14:paraId="70147F97" w14:textId="1637E220" w:rsidR="00A8378F" w:rsidRPr="00A8378F" w:rsidRDefault="004569CA" w:rsidP="00E22B9E">
      <w:pPr>
        <w:ind w:left="2790" w:hanging="540"/>
        <w:rPr>
          <w:rFonts w:eastAsia="Calibri"/>
        </w:rPr>
      </w:pPr>
      <w:r>
        <w:rPr>
          <w:rFonts w:eastAsia="Calibri"/>
        </w:rPr>
        <w:t>b.</w:t>
      </w:r>
      <w:r>
        <w:rPr>
          <w:rFonts w:eastAsia="Calibri"/>
        </w:rPr>
        <w:tab/>
      </w:r>
      <w:r w:rsidR="00A8378F" w:rsidRPr="00A8378F">
        <w:rPr>
          <w:rFonts w:eastAsia="Calibri"/>
        </w:rPr>
        <w:t xml:space="preserve">Any building that contains combustion equipment. </w:t>
      </w:r>
    </w:p>
    <w:p w14:paraId="20462D4A" w14:textId="77777777" w:rsidR="00A8378F" w:rsidRPr="00A8378F" w:rsidRDefault="00A8378F" w:rsidP="0061413B"/>
    <w:p w14:paraId="3F44356B" w14:textId="77777777" w:rsidR="00A8378F" w:rsidRPr="001D15DF" w:rsidRDefault="00A8378F" w:rsidP="0061413B">
      <w:pPr>
        <w:jc w:val="center"/>
        <w:rPr>
          <w:b/>
          <w:bCs/>
        </w:rPr>
      </w:pPr>
      <w:r w:rsidRPr="001D15DF">
        <w:rPr>
          <w:b/>
          <w:bCs/>
        </w:rPr>
        <w:t xml:space="preserve">SECTION </w:t>
      </w:r>
      <w:proofErr w:type="spellStart"/>
      <w:r w:rsidRPr="001D15DF">
        <w:rPr>
          <w:b/>
          <w:bCs/>
        </w:rPr>
        <w:t>R408</w:t>
      </w:r>
      <w:proofErr w:type="spellEnd"/>
    </w:p>
    <w:p w14:paraId="36C212ED" w14:textId="77777777" w:rsidR="00A8378F" w:rsidRPr="001D15DF" w:rsidRDefault="00A8378F" w:rsidP="0061413B">
      <w:pPr>
        <w:jc w:val="center"/>
        <w:rPr>
          <w:b/>
          <w:bCs/>
        </w:rPr>
      </w:pPr>
      <w:r w:rsidRPr="001D15DF">
        <w:rPr>
          <w:b/>
          <w:bCs/>
        </w:rPr>
        <w:t>ADDITIONAL EFFICIENCY REQUIREMENTS</w:t>
      </w:r>
    </w:p>
    <w:p w14:paraId="4E5CEBC2" w14:textId="77777777" w:rsidR="00A8378F" w:rsidRPr="00A8378F" w:rsidRDefault="00A8378F" w:rsidP="0061413B"/>
    <w:p w14:paraId="5DCD4D43" w14:textId="77777777" w:rsidR="00A8378F" w:rsidRPr="00A8378F" w:rsidRDefault="00A8378F" w:rsidP="0061413B">
      <w:proofErr w:type="spellStart"/>
      <w:r w:rsidRPr="001D15DF">
        <w:rPr>
          <w:b/>
          <w:bCs/>
        </w:rPr>
        <w:t>R408.1</w:t>
      </w:r>
      <w:proofErr w:type="spellEnd"/>
      <w:r w:rsidRPr="001D15DF">
        <w:rPr>
          <w:b/>
          <w:bCs/>
        </w:rPr>
        <w:t xml:space="preserve"> Scope.</w:t>
      </w:r>
      <w:r w:rsidRPr="00A8378F">
        <w:t xml:space="preserve"> This section establishes additional efficiency requirements to achieve additional energy efficiency in accordance with Section </w:t>
      </w:r>
      <w:proofErr w:type="spellStart"/>
      <w:r w:rsidRPr="00A8378F">
        <w:t>R401.2.1</w:t>
      </w:r>
      <w:proofErr w:type="spellEnd"/>
      <w:r w:rsidRPr="00A8378F">
        <w:t xml:space="preserve">.  Buildings shall comply with either Section </w:t>
      </w:r>
      <w:proofErr w:type="spellStart"/>
      <w:r w:rsidRPr="00A8378F">
        <w:t>R408.2</w:t>
      </w:r>
      <w:proofErr w:type="spellEnd"/>
      <w:r w:rsidRPr="00A8378F">
        <w:t xml:space="preserve"> or Section </w:t>
      </w:r>
      <w:proofErr w:type="spellStart"/>
      <w:r w:rsidRPr="00A8378F">
        <w:t>R408.3</w:t>
      </w:r>
      <w:proofErr w:type="spellEnd"/>
    </w:p>
    <w:p w14:paraId="2819F0BD" w14:textId="77777777" w:rsidR="00A8378F" w:rsidRPr="00A8378F" w:rsidRDefault="00A8378F" w:rsidP="0061413B"/>
    <w:p w14:paraId="06353DA2" w14:textId="77777777" w:rsidR="00A8378F" w:rsidRPr="00A8378F" w:rsidRDefault="00A8378F" w:rsidP="0061413B">
      <w:proofErr w:type="spellStart"/>
      <w:r w:rsidRPr="001D15DF">
        <w:rPr>
          <w:b/>
          <w:bCs/>
        </w:rPr>
        <w:t>R408.2</w:t>
      </w:r>
      <w:proofErr w:type="spellEnd"/>
      <w:r w:rsidRPr="001D15DF">
        <w:rPr>
          <w:b/>
          <w:bCs/>
        </w:rPr>
        <w:t>.</w:t>
      </w:r>
      <w:r w:rsidRPr="00A8378F">
        <w:t xml:space="preserve"> Heat pump equipment and air tightness option. Buildings shall comply with all of the following:</w:t>
      </w:r>
    </w:p>
    <w:p w14:paraId="10067B7A" w14:textId="77777777" w:rsidR="001D15DF" w:rsidRDefault="001D15DF" w:rsidP="008760CF"/>
    <w:p w14:paraId="438A2174" w14:textId="7E8F9B06" w:rsidR="00A8378F" w:rsidRPr="00A8378F" w:rsidRDefault="001D15DF" w:rsidP="0061413B">
      <w:pPr>
        <w:ind w:left="1440" w:hanging="720"/>
      </w:pPr>
      <w:r>
        <w:t>1.</w:t>
      </w:r>
      <w:r>
        <w:tab/>
      </w:r>
      <w:r w:rsidR="00A8378F" w:rsidRPr="00A8378F">
        <w:t xml:space="preserve">Heating and cooling equipment shall be electric heat pump equipment. In Climate Zone </w:t>
      </w:r>
      <w:proofErr w:type="spellStart"/>
      <w:r w:rsidR="00A8378F" w:rsidRPr="00A8378F">
        <w:t>5A</w:t>
      </w:r>
      <w:proofErr w:type="spellEnd"/>
      <w:r w:rsidR="00A8378F" w:rsidRPr="00A8378F">
        <w:t>, air-source heat pumps shall meet the following requirements for cold climate heat pumps:</w:t>
      </w:r>
    </w:p>
    <w:p w14:paraId="2532426C" w14:textId="647DCAF5" w:rsidR="00A8378F" w:rsidRPr="00A8378F" w:rsidRDefault="001D15DF" w:rsidP="0061413B">
      <w:pPr>
        <w:ind w:left="1440"/>
      </w:pPr>
      <w:r>
        <w:t>1.1</w:t>
      </w:r>
      <w:r>
        <w:tab/>
      </w:r>
      <w:r w:rsidR="00A8378F" w:rsidRPr="00A8378F">
        <w:t xml:space="preserve">COP at </w:t>
      </w:r>
      <w:proofErr w:type="spellStart"/>
      <w:r w:rsidR="00A8378F" w:rsidRPr="00A8378F">
        <w:t>5°F</w:t>
      </w:r>
      <w:proofErr w:type="spellEnd"/>
      <w:r w:rsidR="00A8378F" w:rsidRPr="00A8378F">
        <w:t xml:space="preserve"> (-</w:t>
      </w:r>
      <w:proofErr w:type="spellStart"/>
      <w:r w:rsidR="00A8378F" w:rsidRPr="00A8378F">
        <w:t>15°C</w:t>
      </w:r>
      <w:proofErr w:type="spellEnd"/>
      <w:r w:rsidR="00A8378F" w:rsidRPr="00A8378F">
        <w:t>) ≥ 1.75</w:t>
      </w:r>
    </w:p>
    <w:p w14:paraId="142AF690" w14:textId="1C863A78" w:rsidR="00A8378F" w:rsidRPr="00A8378F" w:rsidRDefault="001D15DF" w:rsidP="0061413B">
      <w:pPr>
        <w:ind w:left="2160" w:hanging="720"/>
      </w:pPr>
      <w:r>
        <w:t>1.2</w:t>
      </w:r>
      <w:r>
        <w:tab/>
      </w:r>
      <w:r w:rsidR="00A8378F" w:rsidRPr="00A8378F">
        <w:t xml:space="preserve">Percent of heating capacity at </w:t>
      </w:r>
      <w:proofErr w:type="spellStart"/>
      <w:r w:rsidR="00A8378F" w:rsidRPr="00A8378F">
        <w:t>5°F</w:t>
      </w:r>
      <w:proofErr w:type="spellEnd"/>
      <w:r w:rsidR="00A8378F" w:rsidRPr="00A8378F">
        <w:t xml:space="preserve"> (-</w:t>
      </w:r>
      <w:proofErr w:type="spellStart"/>
      <w:r w:rsidR="00A8378F" w:rsidRPr="00A8378F">
        <w:t>15°C</w:t>
      </w:r>
      <w:proofErr w:type="spellEnd"/>
      <w:r w:rsidR="00A8378F" w:rsidRPr="00A8378F">
        <w:t xml:space="preserve">) ≥ 70% of that at </w:t>
      </w:r>
      <w:proofErr w:type="spellStart"/>
      <w:r w:rsidR="00A8378F" w:rsidRPr="00A8378F">
        <w:t>47°F</w:t>
      </w:r>
      <w:proofErr w:type="spellEnd"/>
      <w:r w:rsidR="00A8378F" w:rsidRPr="00A8378F">
        <w:t xml:space="preserve"> (</w:t>
      </w:r>
      <w:proofErr w:type="spellStart"/>
      <w:r w:rsidR="00A8378F" w:rsidRPr="00A8378F">
        <w:t>8.34°C</w:t>
      </w:r>
      <w:proofErr w:type="spellEnd"/>
      <w:r w:rsidR="00A8378F" w:rsidRPr="00A8378F">
        <w:t>)</w:t>
      </w:r>
    </w:p>
    <w:p w14:paraId="4F41B72C" w14:textId="6AD24FB5" w:rsidR="00A8378F" w:rsidRPr="00A8378F" w:rsidRDefault="001D15DF" w:rsidP="0061413B">
      <w:pPr>
        <w:ind w:left="1440" w:hanging="720"/>
      </w:pPr>
      <w:r>
        <w:t>2.</w:t>
      </w:r>
      <w:r>
        <w:tab/>
      </w:r>
      <w:r w:rsidR="00A8378F" w:rsidRPr="00A8378F">
        <w:t>Water heating equipment shall be a heat pump water heater.</w:t>
      </w:r>
    </w:p>
    <w:p w14:paraId="271CEA0E" w14:textId="0864A84A" w:rsidR="00A8378F" w:rsidRPr="00A8378F" w:rsidRDefault="00A8378F" w:rsidP="0061413B">
      <w:pPr>
        <w:ind w:left="1440" w:hanging="720"/>
      </w:pPr>
      <w:r w:rsidRPr="00A8378F">
        <w:t>3.</w:t>
      </w:r>
      <w:r w:rsidR="001D15DF">
        <w:tab/>
      </w:r>
      <w:r w:rsidRPr="00A8378F">
        <w:t xml:space="preserve">The measured air leakage shall be less than or equal to 2.0 </w:t>
      </w:r>
      <w:r w:rsidR="005824A2">
        <w:t>Air Change per Hour at 50 Pa (</w:t>
      </w:r>
      <w:proofErr w:type="spellStart"/>
      <w:r w:rsidR="005824A2">
        <w:t>ACH50</w:t>
      </w:r>
      <w:proofErr w:type="spellEnd"/>
      <w:r w:rsidR="005824A2">
        <w:t>)</w:t>
      </w:r>
      <w:r w:rsidRPr="00A8378F">
        <w:t xml:space="preserve"> with either an Energy Recovery Ventilator (</w:t>
      </w:r>
      <w:proofErr w:type="spellStart"/>
      <w:r w:rsidRPr="00A8378F">
        <w:t>ERV</w:t>
      </w:r>
      <w:proofErr w:type="spellEnd"/>
      <w:r w:rsidRPr="00A8378F">
        <w:t>) or Heat Recovery Ventilator (HRV) with a sensible heat recovery efficiency (</w:t>
      </w:r>
      <w:proofErr w:type="spellStart"/>
      <w:r w:rsidRPr="00A8378F">
        <w:t>SRE</w:t>
      </w:r>
      <w:proofErr w:type="spellEnd"/>
      <w:r w:rsidRPr="00A8378F">
        <w:t>) no less than 70</w:t>
      </w:r>
      <w:r w:rsidR="005020DC">
        <w:t xml:space="preserve">% </w:t>
      </w:r>
      <w:r w:rsidRPr="00A8378F">
        <w:t xml:space="preserve">at </w:t>
      </w:r>
      <w:proofErr w:type="spellStart"/>
      <w:r w:rsidRPr="00A8378F">
        <w:t>32°F</w:t>
      </w:r>
      <w:proofErr w:type="spellEnd"/>
      <w:r w:rsidRPr="00A8378F">
        <w:t xml:space="preserve"> (</w:t>
      </w:r>
      <w:proofErr w:type="spellStart"/>
      <w:r w:rsidRPr="00A8378F">
        <w:t>0°C</w:t>
      </w:r>
      <w:proofErr w:type="spellEnd"/>
      <w:r w:rsidRPr="00A8378F">
        <w:t xml:space="preserve">) at an airflow greater than or equal to design airflow. The </w:t>
      </w:r>
      <w:proofErr w:type="spellStart"/>
      <w:r w:rsidRPr="00A8378F">
        <w:t>SRE</w:t>
      </w:r>
      <w:proofErr w:type="spellEnd"/>
      <w:r w:rsidRPr="00A8378F">
        <w:t xml:space="preserve"> shall be determined from a listed value or from interpolation of listed values. Construction documents shall include documentation of the </w:t>
      </w:r>
      <w:proofErr w:type="spellStart"/>
      <w:r w:rsidRPr="00A8378F">
        <w:t>SRE</w:t>
      </w:r>
      <w:proofErr w:type="spellEnd"/>
      <w:r w:rsidRPr="00A8378F">
        <w:t xml:space="preserve">. </w:t>
      </w:r>
    </w:p>
    <w:p w14:paraId="1B4BD11D" w14:textId="77777777" w:rsidR="00A8378F" w:rsidRPr="00A8378F" w:rsidRDefault="00A8378F" w:rsidP="0061413B"/>
    <w:p w14:paraId="46A1F796" w14:textId="2B91D5DF" w:rsidR="00A8378F" w:rsidRPr="00A8378F" w:rsidRDefault="00A8378F" w:rsidP="0061413B">
      <w:proofErr w:type="spellStart"/>
      <w:r w:rsidRPr="001D15DF">
        <w:rPr>
          <w:b/>
          <w:bCs/>
        </w:rPr>
        <w:t>R408.3</w:t>
      </w:r>
      <w:proofErr w:type="spellEnd"/>
      <w:r w:rsidRPr="001D15DF">
        <w:rPr>
          <w:b/>
          <w:bCs/>
        </w:rPr>
        <w:t xml:space="preserve"> Additional energy efficiency credit requirements.</w:t>
      </w:r>
      <w:r w:rsidRPr="00A8378F">
        <w:t xml:space="preserve"> Additional efficiency measures shall be selected from Table </w:t>
      </w:r>
      <w:proofErr w:type="spellStart"/>
      <w:r w:rsidRPr="00A8378F">
        <w:t>R408.3</w:t>
      </w:r>
      <w:proofErr w:type="spellEnd"/>
      <w:r w:rsidRPr="00A8378F">
        <w:t xml:space="preserve"> that meet or exceed a total of </w:t>
      </w:r>
      <w:r w:rsidR="00331B10">
        <w:t>30</w:t>
      </w:r>
      <w:r w:rsidRPr="00A8378F">
        <w:t xml:space="preserve"> credits. Five additional credits shall be selected for dwelling units with greater than 5,000 square feet (465 </w:t>
      </w:r>
      <w:proofErr w:type="spellStart"/>
      <w:r w:rsidRPr="00A8378F">
        <w:t>m2</w:t>
      </w:r>
      <w:proofErr w:type="spellEnd"/>
      <w:r w:rsidRPr="00A8378F">
        <w:t xml:space="preserve">) of living space floor area located above grade plane. Each measure selected shall meet the relevant </w:t>
      </w:r>
      <w:r w:rsidRPr="00A8378F">
        <w:lastRenderedPageBreak/>
        <w:t xml:space="preserve">subsections of Section </w:t>
      </w:r>
      <w:proofErr w:type="spellStart"/>
      <w:r w:rsidRPr="00A8378F">
        <w:t>R408</w:t>
      </w:r>
      <w:proofErr w:type="spellEnd"/>
      <w:r w:rsidRPr="00A8378F">
        <w:t xml:space="preserve"> and receive credit as specified in Table </w:t>
      </w:r>
      <w:proofErr w:type="spellStart"/>
      <w:r w:rsidRPr="00A8378F">
        <w:t>R408.3</w:t>
      </w:r>
      <w:proofErr w:type="spellEnd"/>
      <w:r w:rsidRPr="00A8378F">
        <w:t xml:space="preserve"> for the specific Climate Zone. Interpolation of credits between measures shall not be permitted.</w:t>
      </w:r>
    </w:p>
    <w:p w14:paraId="0B45DFD4" w14:textId="77777777" w:rsidR="008A7630" w:rsidRDefault="008A7630" w:rsidP="0061413B">
      <w:pPr>
        <w:jc w:val="center"/>
        <w:rPr>
          <w:b/>
          <w:bCs/>
        </w:rPr>
      </w:pPr>
      <w:bookmarkStart w:id="12" w:name="_Hlk151273800"/>
    </w:p>
    <w:p w14:paraId="6E47BAAB" w14:textId="04C0D4A7" w:rsidR="001D15DF" w:rsidRPr="001D15DF" w:rsidRDefault="00A8378F" w:rsidP="0061413B">
      <w:pPr>
        <w:jc w:val="center"/>
        <w:rPr>
          <w:b/>
          <w:bCs/>
        </w:rPr>
      </w:pPr>
      <w:r w:rsidRPr="001D15DF">
        <w:rPr>
          <w:b/>
          <w:bCs/>
        </w:rPr>
        <w:t xml:space="preserve">TABLE </w:t>
      </w:r>
      <w:proofErr w:type="spellStart"/>
      <w:r w:rsidRPr="001D15DF">
        <w:rPr>
          <w:b/>
          <w:bCs/>
        </w:rPr>
        <w:t>R408.3</w:t>
      </w:r>
      <w:proofErr w:type="spellEnd"/>
    </w:p>
    <w:p w14:paraId="08DB6B4F" w14:textId="00F26635" w:rsidR="00A8378F" w:rsidRPr="001D15DF" w:rsidRDefault="00A8378F" w:rsidP="0061413B">
      <w:pPr>
        <w:jc w:val="center"/>
        <w:rPr>
          <w:b/>
          <w:bCs/>
        </w:rPr>
      </w:pPr>
      <w:r w:rsidRPr="001D15DF">
        <w:rPr>
          <w:b/>
          <w:bCs/>
        </w:rPr>
        <w:t>CREDITS FOR ADDITIONAL ENERGY EFFICIENCY</w:t>
      </w:r>
    </w:p>
    <w:p w14:paraId="217C6240" w14:textId="77777777" w:rsidR="001D15DF" w:rsidRPr="00A8378F" w:rsidRDefault="001D15DF" w:rsidP="00247FD4"/>
    <w:tbl>
      <w:tblPr>
        <w:tblW w:w="6750" w:type="dxa"/>
        <w:tblInd w:w="1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83"/>
        <w:gridCol w:w="2927"/>
        <w:gridCol w:w="719"/>
        <w:gridCol w:w="721"/>
      </w:tblGrid>
      <w:tr w:rsidR="00A8378F" w:rsidRPr="001D15DF" w14:paraId="4BFB869A" w14:textId="77777777" w:rsidTr="008A7630">
        <w:trPr>
          <w:trHeight w:val="180"/>
        </w:trPr>
        <w:tc>
          <w:tcPr>
            <w:tcW w:w="2383" w:type="dxa"/>
            <w:vMerge w:val="restart"/>
          </w:tcPr>
          <w:p w14:paraId="64B07CCE" w14:textId="77777777" w:rsidR="00A8378F" w:rsidRPr="001D15DF" w:rsidRDefault="00A8378F" w:rsidP="00247FD4">
            <w:pPr>
              <w:jc w:val="center"/>
              <w:rPr>
                <w:rFonts w:eastAsia="Calibri"/>
                <w:b/>
                <w:bCs/>
              </w:rPr>
            </w:pPr>
            <w:r w:rsidRPr="001D15DF">
              <w:rPr>
                <w:rFonts w:eastAsia="Calibri"/>
                <w:b/>
                <w:bCs/>
              </w:rPr>
              <w:t>Measure Number</w:t>
            </w:r>
          </w:p>
        </w:tc>
        <w:tc>
          <w:tcPr>
            <w:tcW w:w="2927" w:type="dxa"/>
            <w:vMerge w:val="restart"/>
            <w:vAlign w:val="bottom"/>
          </w:tcPr>
          <w:p w14:paraId="61B0D322" w14:textId="77777777" w:rsidR="00A8378F" w:rsidRPr="001D15DF" w:rsidRDefault="00A8378F" w:rsidP="00247FD4">
            <w:pPr>
              <w:jc w:val="center"/>
              <w:rPr>
                <w:rFonts w:eastAsia="Calibri"/>
                <w:b/>
                <w:bCs/>
              </w:rPr>
            </w:pPr>
            <w:r w:rsidRPr="001D15DF">
              <w:rPr>
                <w:rFonts w:eastAsia="Calibri"/>
                <w:b/>
                <w:bCs/>
              </w:rPr>
              <w:t>Measure Description</w:t>
            </w:r>
          </w:p>
        </w:tc>
        <w:tc>
          <w:tcPr>
            <w:tcW w:w="1440" w:type="dxa"/>
            <w:gridSpan w:val="2"/>
          </w:tcPr>
          <w:p w14:paraId="57A0B98F" w14:textId="77777777" w:rsidR="00A8378F" w:rsidRPr="001D15DF" w:rsidRDefault="00A8378F" w:rsidP="00247FD4">
            <w:pPr>
              <w:jc w:val="center"/>
              <w:rPr>
                <w:rFonts w:eastAsia="Calibri"/>
                <w:b/>
                <w:bCs/>
              </w:rPr>
            </w:pPr>
            <w:r w:rsidRPr="001D15DF">
              <w:rPr>
                <w:rFonts w:eastAsia="Calibri"/>
                <w:b/>
                <w:bCs/>
              </w:rPr>
              <w:t>Credit Value</w:t>
            </w:r>
          </w:p>
        </w:tc>
      </w:tr>
      <w:tr w:rsidR="00A8378F" w:rsidRPr="00A8378F" w14:paraId="0C7310C2" w14:textId="77777777" w:rsidTr="008A7630">
        <w:trPr>
          <w:trHeight w:val="180"/>
        </w:trPr>
        <w:tc>
          <w:tcPr>
            <w:tcW w:w="2383" w:type="dxa"/>
            <w:vMerge/>
          </w:tcPr>
          <w:p w14:paraId="0B67B21E" w14:textId="77777777" w:rsidR="00A8378F" w:rsidRPr="00A8378F" w:rsidRDefault="00A8378F" w:rsidP="00247FD4">
            <w:pPr>
              <w:rPr>
                <w:rFonts w:eastAsia="Calibri"/>
              </w:rPr>
            </w:pPr>
          </w:p>
        </w:tc>
        <w:tc>
          <w:tcPr>
            <w:tcW w:w="2927" w:type="dxa"/>
            <w:vMerge/>
            <w:vAlign w:val="bottom"/>
          </w:tcPr>
          <w:p w14:paraId="2428D927" w14:textId="77777777" w:rsidR="00A8378F" w:rsidRPr="00A8378F" w:rsidRDefault="00A8378F" w:rsidP="00247FD4">
            <w:pPr>
              <w:rPr>
                <w:rFonts w:eastAsia="Calibri"/>
              </w:rPr>
            </w:pPr>
          </w:p>
        </w:tc>
        <w:tc>
          <w:tcPr>
            <w:tcW w:w="719" w:type="dxa"/>
          </w:tcPr>
          <w:p w14:paraId="4E1F861B" w14:textId="77777777" w:rsidR="00A8378F" w:rsidRPr="001D15DF" w:rsidRDefault="00A8378F" w:rsidP="00247FD4">
            <w:pPr>
              <w:rPr>
                <w:rFonts w:eastAsia="Calibri"/>
                <w:b/>
                <w:bCs/>
              </w:rPr>
            </w:pPr>
            <w:r w:rsidRPr="001D15DF">
              <w:rPr>
                <w:rFonts w:eastAsia="Calibri"/>
                <w:b/>
                <w:bCs/>
              </w:rPr>
              <w:t>CZ 4</w:t>
            </w:r>
          </w:p>
        </w:tc>
        <w:tc>
          <w:tcPr>
            <w:tcW w:w="721" w:type="dxa"/>
          </w:tcPr>
          <w:p w14:paraId="2A68AAF4" w14:textId="77777777" w:rsidR="00A8378F" w:rsidRPr="001D15DF" w:rsidRDefault="00A8378F" w:rsidP="00247FD4">
            <w:pPr>
              <w:rPr>
                <w:rFonts w:eastAsia="Calibri"/>
                <w:b/>
                <w:bCs/>
              </w:rPr>
            </w:pPr>
            <w:r w:rsidRPr="001D15DF">
              <w:rPr>
                <w:rFonts w:eastAsia="Calibri"/>
                <w:b/>
                <w:bCs/>
              </w:rPr>
              <w:t>CZ 5</w:t>
            </w:r>
          </w:p>
        </w:tc>
      </w:tr>
      <w:tr w:rsidR="00A8378F" w:rsidRPr="00A8378F" w14:paraId="4B73C37E" w14:textId="77777777" w:rsidTr="008A7630">
        <w:trPr>
          <w:trHeight w:val="288"/>
        </w:trPr>
        <w:tc>
          <w:tcPr>
            <w:tcW w:w="2383" w:type="dxa"/>
          </w:tcPr>
          <w:p w14:paraId="3556AC35" w14:textId="77777777" w:rsidR="00A8378F" w:rsidRPr="00A8378F" w:rsidRDefault="00A8378F" w:rsidP="00247FD4">
            <w:pPr>
              <w:rPr>
                <w:rFonts w:eastAsia="Calibri"/>
              </w:rPr>
            </w:pPr>
            <w:proofErr w:type="spellStart"/>
            <w:r w:rsidRPr="00A8378F">
              <w:rPr>
                <w:rFonts w:eastAsia="Calibri"/>
              </w:rPr>
              <w:t>R408.3.1.1</w:t>
            </w:r>
            <w:proofErr w:type="spellEnd"/>
            <w:r w:rsidRPr="00A8378F">
              <w:rPr>
                <w:rFonts w:eastAsia="Calibri"/>
              </w:rPr>
              <w:t xml:space="preserve"> (1)</w:t>
            </w:r>
          </w:p>
        </w:tc>
        <w:tc>
          <w:tcPr>
            <w:tcW w:w="2927" w:type="dxa"/>
            <w:vAlign w:val="center"/>
          </w:tcPr>
          <w:p w14:paraId="59193CE7" w14:textId="77777777" w:rsidR="00A8378F" w:rsidRPr="00A8378F" w:rsidRDefault="00A8378F" w:rsidP="00247FD4">
            <w:pPr>
              <w:rPr>
                <w:rFonts w:eastAsia="Calibri"/>
              </w:rPr>
            </w:pPr>
            <w:r w:rsidRPr="00A8378F">
              <w:rPr>
                <w:rFonts w:eastAsia="Calibri"/>
              </w:rPr>
              <w:t>≥ 2.5% reduction in total UA</w:t>
            </w:r>
          </w:p>
        </w:tc>
        <w:tc>
          <w:tcPr>
            <w:tcW w:w="719" w:type="dxa"/>
          </w:tcPr>
          <w:p w14:paraId="384246FB" w14:textId="77777777" w:rsidR="00A8378F" w:rsidRPr="00A8378F" w:rsidRDefault="00A8378F" w:rsidP="00247FD4">
            <w:pPr>
              <w:rPr>
                <w:rFonts w:eastAsia="Calibri"/>
              </w:rPr>
            </w:pPr>
            <w:r w:rsidRPr="00A8378F">
              <w:rPr>
                <w:rFonts w:eastAsia="Calibri"/>
              </w:rPr>
              <w:t>1</w:t>
            </w:r>
          </w:p>
        </w:tc>
        <w:tc>
          <w:tcPr>
            <w:tcW w:w="721" w:type="dxa"/>
          </w:tcPr>
          <w:p w14:paraId="61A9D596" w14:textId="77777777" w:rsidR="00A8378F" w:rsidRPr="00A8378F" w:rsidRDefault="00A8378F" w:rsidP="00247FD4">
            <w:pPr>
              <w:rPr>
                <w:rFonts w:eastAsia="Calibri"/>
              </w:rPr>
            </w:pPr>
            <w:r w:rsidRPr="00A8378F">
              <w:rPr>
                <w:rFonts w:eastAsia="Calibri"/>
              </w:rPr>
              <w:t>1</w:t>
            </w:r>
          </w:p>
        </w:tc>
      </w:tr>
      <w:tr w:rsidR="00A8378F" w:rsidRPr="00A8378F" w14:paraId="78EAA603" w14:textId="77777777" w:rsidTr="008A7630">
        <w:trPr>
          <w:trHeight w:val="288"/>
        </w:trPr>
        <w:tc>
          <w:tcPr>
            <w:tcW w:w="2383" w:type="dxa"/>
          </w:tcPr>
          <w:p w14:paraId="331F971C" w14:textId="77777777" w:rsidR="00A8378F" w:rsidRPr="00A8378F" w:rsidRDefault="00A8378F" w:rsidP="00247FD4">
            <w:pPr>
              <w:rPr>
                <w:rFonts w:eastAsia="Calibri"/>
              </w:rPr>
            </w:pPr>
            <w:proofErr w:type="spellStart"/>
            <w:r w:rsidRPr="00A8378F">
              <w:rPr>
                <w:rFonts w:eastAsia="Calibri"/>
              </w:rPr>
              <w:t>R408.2.1.1</w:t>
            </w:r>
            <w:proofErr w:type="spellEnd"/>
            <w:r w:rsidRPr="00A8378F">
              <w:rPr>
                <w:rFonts w:eastAsia="Calibri"/>
              </w:rPr>
              <w:t xml:space="preserve"> (2)</w:t>
            </w:r>
          </w:p>
        </w:tc>
        <w:tc>
          <w:tcPr>
            <w:tcW w:w="2927" w:type="dxa"/>
            <w:vAlign w:val="center"/>
          </w:tcPr>
          <w:p w14:paraId="5DF4DAF2" w14:textId="77777777" w:rsidR="00A8378F" w:rsidRPr="00A8378F" w:rsidRDefault="00A8378F" w:rsidP="00247FD4">
            <w:pPr>
              <w:rPr>
                <w:rFonts w:eastAsia="Calibri"/>
              </w:rPr>
            </w:pPr>
            <w:r w:rsidRPr="00A8378F">
              <w:rPr>
                <w:rFonts w:eastAsia="Calibri"/>
              </w:rPr>
              <w:t xml:space="preserve">≥ 5% reduction in total UA </w:t>
            </w:r>
          </w:p>
        </w:tc>
        <w:tc>
          <w:tcPr>
            <w:tcW w:w="719" w:type="dxa"/>
          </w:tcPr>
          <w:p w14:paraId="15806496" w14:textId="77777777" w:rsidR="00A8378F" w:rsidRPr="00A8378F" w:rsidRDefault="00A8378F" w:rsidP="00247FD4">
            <w:pPr>
              <w:rPr>
                <w:rFonts w:eastAsia="Calibri"/>
              </w:rPr>
            </w:pPr>
            <w:r w:rsidRPr="00A8378F">
              <w:rPr>
                <w:rFonts w:eastAsia="Calibri"/>
              </w:rPr>
              <w:t>2</w:t>
            </w:r>
          </w:p>
        </w:tc>
        <w:tc>
          <w:tcPr>
            <w:tcW w:w="721" w:type="dxa"/>
          </w:tcPr>
          <w:p w14:paraId="799F8CD4" w14:textId="77777777" w:rsidR="00A8378F" w:rsidRPr="00A8378F" w:rsidRDefault="00A8378F" w:rsidP="00247FD4">
            <w:pPr>
              <w:rPr>
                <w:rFonts w:eastAsia="Calibri"/>
              </w:rPr>
            </w:pPr>
            <w:r w:rsidRPr="00A8378F">
              <w:rPr>
                <w:rFonts w:eastAsia="Calibri"/>
              </w:rPr>
              <w:t>3</w:t>
            </w:r>
          </w:p>
        </w:tc>
      </w:tr>
      <w:tr w:rsidR="00A8378F" w:rsidRPr="00A8378F" w14:paraId="0C8BF72D" w14:textId="77777777" w:rsidTr="008A7630">
        <w:trPr>
          <w:trHeight w:val="288"/>
        </w:trPr>
        <w:tc>
          <w:tcPr>
            <w:tcW w:w="2383" w:type="dxa"/>
          </w:tcPr>
          <w:p w14:paraId="5CEFAAD0" w14:textId="77777777" w:rsidR="00A8378F" w:rsidRPr="00A8378F" w:rsidRDefault="00A8378F" w:rsidP="00247FD4">
            <w:pPr>
              <w:rPr>
                <w:rFonts w:eastAsia="Calibri"/>
              </w:rPr>
            </w:pPr>
            <w:proofErr w:type="spellStart"/>
            <w:r w:rsidRPr="00A8378F">
              <w:rPr>
                <w:rFonts w:eastAsia="Calibri"/>
              </w:rPr>
              <w:t>R408.3.1.1</w:t>
            </w:r>
            <w:proofErr w:type="spellEnd"/>
            <w:r w:rsidRPr="00A8378F">
              <w:rPr>
                <w:rFonts w:eastAsia="Calibri"/>
              </w:rPr>
              <w:t xml:space="preserve"> (3)</w:t>
            </w:r>
          </w:p>
        </w:tc>
        <w:tc>
          <w:tcPr>
            <w:tcW w:w="2927" w:type="dxa"/>
            <w:vAlign w:val="center"/>
          </w:tcPr>
          <w:p w14:paraId="7178D2CA" w14:textId="77777777" w:rsidR="00A8378F" w:rsidRPr="00A8378F" w:rsidRDefault="00A8378F" w:rsidP="00247FD4">
            <w:pPr>
              <w:rPr>
                <w:rFonts w:eastAsia="Calibri"/>
              </w:rPr>
            </w:pPr>
            <w:r w:rsidRPr="00A8378F">
              <w:rPr>
                <w:rFonts w:eastAsia="Calibri"/>
              </w:rPr>
              <w:t xml:space="preserve">&gt; 7.5% reduction in total UA </w:t>
            </w:r>
          </w:p>
        </w:tc>
        <w:tc>
          <w:tcPr>
            <w:tcW w:w="719" w:type="dxa"/>
          </w:tcPr>
          <w:p w14:paraId="433B786F" w14:textId="77777777" w:rsidR="00A8378F" w:rsidRPr="00A8378F" w:rsidRDefault="00A8378F" w:rsidP="00247FD4">
            <w:pPr>
              <w:rPr>
                <w:rFonts w:eastAsia="Calibri"/>
              </w:rPr>
            </w:pPr>
            <w:r w:rsidRPr="00A8378F">
              <w:rPr>
                <w:rFonts w:eastAsia="Calibri"/>
              </w:rPr>
              <w:t>2</w:t>
            </w:r>
          </w:p>
        </w:tc>
        <w:tc>
          <w:tcPr>
            <w:tcW w:w="721" w:type="dxa"/>
          </w:tcPr>
          <w:p w14:paraId="5B880746" w14:textId="77777777" w:rsidR="00A8378F" w:rsidRPr="00A8378F" w:rsidRDefault="00A8378F" w:rsidP="00247FD4">
            <w:pPr>
              <w:rPr>
                <w:rFonts w:eastAsia="Calibri"/>
              </w:rPr>
            </w:pPr>
            <w:r w:rsidRPr="00A8378F">
              <w:rPr>
                <w:rFonts w:eastAsia="Calibri"/>
              </w:rPr>
              <w:t>3</w:t>
            </w:r>
          </w:p>
        </w:tc>
      </w:tr>
      <w:tr w:rsidR="00A8378F" w:rsidRPr="00A8378F" w14:paraId="6C6005C7" w14:textId="77777777" w:rsidTr="008A7630">
        <w:trPr>
          <w:trHeight w:val="288"/>
        </w:trPr>
        <w:tc>
          <w:tcPr>
            <w:tcW w:w="2383" w:type="dxa"/>
          </w:tcPr>
          <w:p w14:paraId="70963EA7" w14:textId="77777777" w:rsidR="00A8378F" w:rsidRPr="00A8378F" w:rsidRDefault="00A8378F" w:rsidP="00247FD4">
            <w:pPr>
              <w:rPr>
                <w:rFonts w:eastAsia="Calibri"/>
              </w:rPr>
            </w:pPr>
            <w:proofErr w:type="spellStart"/>
            <w:r w:rsidRPr="00A8378F">
              <w:rPr>
                <w:rFonts w:eastAsia="Calibri"/>
              </w:rPr>
              <w:t>R408.3.1.2</w:t>
            </w:r>
            <w:proofErr w:type="spellEnd"/>
          </w:p>
        </w:tc>
        <w:tc>
          <w:tcPr>
            <w:tcW w:w="2927" w:type="dxa"/>
            <w:vAlign w:val="center"/>
          </w:tcPr>
          <w:p w14:paraId="4EEE8D8B" w14:textId="77777777" w:rsidR="00A8378F" w:rsidRPr="00A8378F" w:rsidRDefault="00A8378F" w:rsidP="00247FD4">
            <w:pPr>
              <w:rPr>
                <w:rFonts w:eastAsia="Calibri"/>
              </w:rPr>
            </w:pPr>
            <w:r w:rsidRPr="00A8378F">
              <w:rPr>
                <w:rFonts w:eastAsia="Calibri"/>
              </w:rPr>
              <w:t>0.22 U-factor windows</w:t>
            </w:r>
          </w:p>
        </w:tc>
        <w:tc>
          <w:tcPr>
            <w:tcW w:w="719" w:type="dxa"/>
          </w:tcPr>
          <w:p w14:paraId="30B8F785" w14:textId="77777777" w:rsidR="00A8378F" w:rsidRPr="00A8378F" w:rsidRDefault="00A8378F" w:rsidP="00247FD4">
            <w:pPr>
              <w:rPr>
                <w:rFonts w:eastAsia="Calibri"/>
              </w:rPr>
            </w:pPr>
            <w:r w:rsidRPr="00A8378F">
              <w:rPr>
                <w:rFonts w:eastAsia="Calibri"/>
              </w:rPr>
              <w:t>3</w:t>
            </w:r>
          </w:p>
        </w:tc>
        <w:tc>
          <w:tcPr>
            <w:tcW w:w="721" w:type="dxa"/>
          </w:tcPr>
          <w:p w14:paraId="42FC83FB" w14:textId="77777777" w:rsidR="00A8378F" w:rsidRPr="00A8378F" w:rsidRDefault="00A8378F" w:rsidP="00247FD4">
            <w:pPr>
              <w:rPr>
                <w:rFonts w:eastAsia="Calibri"/>
              </w:rPr>
            </w:pPr>
            <w:r w:rsidRPr="00A8378F">
              <w:rPr>
                <w:rFonts w:eastAsia="Calibri"/>
              </w:rPr>
              <w:t>4</w:t>
            </w:r>
          </w:p>
        </w:tc>
      </w:tr>
      <w:tr w:rsidR="00A8378F" w:rsidRPr="00A8378F" w14:paraId="2EB898ED" w14:textId="77777777" w:rsidTr="008A7630">
        <w:trPr>
          <w:trHeight w:val="288"/>
        </w:trPr>
        <w:tc>
          <w:tcPr>
            <w:tcW w:w="2383" w:type="dxa"/>
          </w:tcPr>
          <w:p w14:paraId="3ACA9C14" w14:textId="77777777" w:rsidR="00A8378F" w:rsidRPr="00A8378F" w:rsidRDefault="00A8378F" w:rsidP="00247FD4">
            <w:pPr>
              <w:rPr>
                <w:rFonts w:eastAsia="Calibri"/>
              </w:rPr>
            </w:pPr>
            <w:proofErr w:type="spellStart"/>
            <w:r w:rsidRPr="00A8378F">
              <w:rPr>
                <w:rFonts w:eastAsia="Calibri"/>
              </w:rPr>
              <w:t>R408.3.2</w:t>
            </w:r>
            <w:proofErr w:type="spellEnd"/>
            <w:r w:rsidRPr="00A8378F">
              <w:rPr>
                <w:rFonts w:eastAsia="Calibri"/>
              </w:rPr>
              <w:t xml:space="preserve"> (1)</w:t>
            </w:r>
          </w:p>
        </w:tc>
        <w:tc>
          <w:tcPr>
            <w:tcW w:w="2927" w:type="dxa"/>
            <w:vAlign w:val="center"/>
          </w:tcPr>
          <w:p w14:paraId="09D27D9E" w14:textId="77777777" w:rsidR="00A8378F" w:rsidRPr="00A8378F" w:rsidRDefault="00A8378F" w:rsidP="00247FD4">
            <w:pPr>
              <w:rPr>
                <w:rFonts w:eastAsia="Calibri"/>
              </w:rPr>
            </w:pPr>
            <w:r w:rsidRPr="00A8378F">
              <w:rPr>
                <w:rFonts w:eastAsia="Calibri"/>
              </w:rPr>
              <w:t>High performance cooling system option 1</w:t>
            </w:r>
          </w:p>
        </w:tc>
        <w:tc>
          <w:tcPr>
            <w:tcW w:w="719" w:type="dxa"/>
          </w:tcPr>
          <w:p w14:paraId="6B29BB69" w14:textId="77777777" w:rsidR="00A8378F" w:rsidRPr="00A8378F" w:rsidRDefault="00A8378F" w:rsidP="00247FD4">
            <w:pPr>
              <w:rPr>
                <w:rFonts w:eastAsia="Calibri"/>
              </w:rPr>
            </w:pPr>
            <w:r w:rsidRPr="00A8378F">
              <w:rPr>
                <w:rFonts w:eastAsia="Calibri"/>
              </w:rPr>
              <w:t>3</w:t>
            </w:r>
          </w:p>
        </w:tc>
        <w:tc>
          <w:tcPr>
            <w:tcW w:w="721" w:type="dxa"/>
          </w:tcPr>
          <w:p w14:paraId="3B07A102" w14:textId="77777777" w:rsidR="00A8378F" w:rsidRPr="00A8378F" w:rsidRDefault="00A8378F" w:rsidP="00247FD4">
            <w:pPr>
              <w:rPr>
                <w:rFonts w:eastAsia="Calibri"/>
              </w:rPr>
            </w:pPr>
            <w:r w:rsidRPr="00A8378F">
              <w:rPr>
                <w:rFonts w:eastAsia="Calibri"/>
              </w:rPr>
              <w:t>3</w:t>
            </w:r>
          </w:p>
        </w:tc>
      </w:tr>
      <w:tr w:rsidR="00A8378F" w:rsidRPr="00A8378F" w14:paraId="79852B6A" w14:textId="77777777" w:rsidTr="008A7630">
        <w:trPr>
          <w:trHeight w:val="288"/>
        </w:trPr>
        <w:tc>
          <w:tcPr>
            <w:tcW w:w="2383" w:type="dxa"/>
          </w:tcPr>
          <w:p w14:paraId="7ACF95B5" w14:textId="77777777" w:rsidR="00A8378F" w:rsidRPr="00A8378F" w:rsidRDefault="00A8378F" w:rsidP="00247FD4">
            <w:pPr>
              <w:rPr>
                <w:rFonts w:eastAsia="Calibri"/>
              </w:rPr>
            </w:pPr>
            <w:proofErr w:type="spellStart"/>
            <w:r w:rsidRPr="00A8378F">
              <w:rPr>
                <w:rFonts w:eastAsia="Calibri"/>
              </w:rPr>
              <w:t>R408.3.2</w:t>
            </w:r>
            <w:proofErr w:type="spellEnd"/>
            <w:r w:rsidRPr="00A8378F">
              <w:rPr>
                <w:rFonts w:eastAsia="Calibri"/>
              </w:rPr>
              <w:t xml:space="preserve"> (2)</w:t>
            </w:r>
          </w:p>
        </w:tc>
        <w:tc>
          <w:tcPr>
            <w:tcW w:w="2927" w:type="dxa"/>
            <w:vAlign w:val="center"/>
          </w:tcPr>
          <w:p w14:paraId="08AF4A40" w14:textId="77777777" w:rsidR="00A8378F" w:rsidRPr="00A8378F" w:rsidRDefault="00A8378F" w:rsidP="00247FD4">
            <w:pPr>
              <w:rPr>
                <w:rFonts w:eastAsia="Calibri"/>
              </w:rPr>
            </w:pPr>
            <w:r w:rsidRPr="00A8378F">
              <w:rPr>
                <w:rFonts w:eastAsia="Calibri"/>
              </w:rPr>
              <w:t>High performance cooling system option 2</w:t>
            </w:r>
          </w:p>
        </w:tc>
        <w:tc>
          <w:tcPr>
            <w:tcW w:w="719" w:type="dxa"/>
          </w:tcPr>
          <w:p w14:paraId="47C038B7" w14:textId="77777777" w:rsidR="00A8378F" w:rsidRPr="00A8378F" w:rsidRDefault="00A8378F" w:rsidP="00247FD4">
            <w:pPr>
              <w:rPr>
                <w:rFonts w:eastAsia="Calibri"/>
              </w:rPr>
            </w:pPr>
            <w:r w:rsidRPr="00A8378F">
              <w:rPr>
                <w:rFonts w:eastAsia="Calibri"/>
              </w:rPr>
              <w:t>3</w:t>
            </w:r>
          </w:p>
        </w:tc>
        <w:tc>
          <w:tcPr>
            <w:tcW w:w="721" w:type="dxa"/>
          </w:tcPr>
          <w:p w14:paraId="344C988D" w14:textId="77777777" w:rsidR="00A8378F" w:rsidRPr="00A8378F" w:rsidRDefault="00A8378F" w:rsidP="00247FD4">
            <w:pPr>
              <w:rPr>
                <w:rFonts w:eastAsia="Calibri"/>
              </w:rPr>
            </w:pPr>
            <w:r w:rsidRPr="00A8378F">
              <w:rPr>
                <w:rFonts w:eastAsia="Calibri"/>
              </w:rPr>
              <w:t>2</w:t>
            </w:r>
          </w:p>
        </w:tc>
      </w:tr>
      <w:tr w:rsidR="00A8378F" w:rsidRPr="00A8378F" w14:paraId="1B4D525D" w14:textId="77777777" w:rsidTr="008A7630">
        <w:trPr>
          <w:trHeight w:val="288"/>
        </w:trPr>
        <w:tc>
          <w:tcPr>
            <w:tcW w:w="2383" w:type="dxa"/>
          </w:tcPr>
          <w:p w14:paraId="04DF8BAE" w14:textId="77777777" w:rsidR="00A8378F" w:rsidRPr="00A8378F" w:rsidRDefault="00A8378F" w:rsidP="00247FD4">
            <w:pPr>
              <w:rPr>
                <w:rFonts w:eastAsia="Calibri"/>
              </w:rPr>
            </w:pPr>
            <w:proofErr w:type="spellStart"/>
            <w:r w:rsidRPr="00A8378F">
              <w:rPr>
                <w:rFonts w:eastAsia="Calibri"/>
              </w:rPr>
              <w:t>R408.3.2</w:t>
            </w:r>
            <w:proofErr w:type="spellEnd"/>
            <w:r w:rsidRPr="00A8378F">
              <w:rPr>
                <w:rFonts w:eastAsia="Calibri"/>
              </w:rPr>
              <w:t xml:space="preserve"> (3)</w:t>
            </w:r>
          </w:p>
        </w:tc>
        <w:tc>
          <w:tcPr>
            <w:tcW w:w="2927" w:type="dxa"/>
            <w:vAlign w:val="center"/>
          </w:tcPr>
          <w:p w14:paraId="0EFE4398" w14:textId="77777777" w:rsidR="00A8378F" w:rsidRPr="00A8378F" w:rsidRDefault="00A8378F" w:rsidP="00247FD4">
            <w:pPr>
              <w:rPr>
                <w:rFonts w:eastAsia="Calibri"/>
              </w:rPr>
            </w:pPr>
            <w:r w:rsidRPr="00A8378F">
              <w:rPr>
                <w:rFonts w:eastAsia="Calibri"/>
              </w:rPr>
              <w:t>High performance gas furnace option 1</w:t>
            </w:r>
          </w:p>
        </w:tc>
        <w:tc>
          <w:tcPr>
            <w:tcW w:w="719" w:type="dxa"/>
          </w:tcPr>
          <w:p w14:paraId="4B73C63B" w14:textId="77777777" w:rsidR="00A8378F" w:rsidRPr="00A8378F" w:rsidRDefault="00A8378F" w:rsidP="00247FD4">
            <w:pPr>
              <w:rPr>
                <w:rFonts w:eastAsia="Calibri"/>
              </w:rPr>
            </w:pPr>
            <w:r w:rsidRPr="00A8378F">
              <w:rPr>
                <w:rFonts w:eastAsia="Calibri"/>
              </w:rPr>
              <w:t>5</w:t>
            </w:r>
          </w:p>
        </w:tc>
        <w:tc>
          <w:tcPr>
            <w:tcW w:w="721" w:type="dxa"/>
          </w:tcPr>
          <w:p w14:paraId="33889F20" w14:textId="77777777" w:rsidR="00A8378F" w:rsidRPr="00A8378F" w:rsidRDefault="00A8378F" w:rsidP="00247FD4">
            <w:pPr>
              <w:rPr>
                <w:rFonts w:eastAsia="Calibri"/>
              </w:rPr>
            </w:pPr>
            <w:r w:rsidRPr="00A8378F">
              <w:rPr>
                <w:rFonts w:eastAsia="Calibri"/>
              </w:rPr>
              <w:t>7</w:t>
            </w:r>
          </w:p>
        </w:tc>
      </w:tr>
      <w:tr w:rsidR="00A8378F" w:rsidRPr="00A8378F" w14:paraId="48EFDCF1" w14:textId="77777777" w:rsidTr="008A7630">
        <w:trPr>
          <w:trHeight w:val="288"/>
        </w:trPr>
        <w:tc>
          <w:tcPr>
            <w:tcW w:w="2383" w:type="dxa"/>
          </w:tcPr>
          <w:p w14:paraId="005D750F" w14:textId="77777777" w:rsidR="00A8378F" w:rsidRPr="00A8378F" w:rsidRDefault="00A8378F" w:rsidP="00247FD4">
            <w:pPr>
              <w:rPr>
                <w:rFonts w:eastAsia="Calibri"/>
              </w:rPr>
            </w:pPr>
            <w:proofErr w:type="spellStart"/>
            <w:r w:rsidRPr="00A8378F">
              <w:rPr>
                <w:rFonts w:eastAsia="Calibri"/>
              </w:rPr>
              <w:t>R408.3.2</w:t>
            </w:r>
            <w:proofErr w:type="spellEnd"/>
            <w:r w:rsidRPr="00A8378F">
              <w:rPr>
                <w:rFonts w:eastAsia="Calibri"/>
              </w:rPr>
              <w:t>(4)</w:t>
            </w:r>
          </w:p>
        </w:tc>
        <w:tc>
          <w:tcPr>
            <w:tcW w:w="2927" w:type="dxa"/>
            <w:vAlign w:val="center"/>
          </w:tcPr>
          <w:p w14:paraId="1C606790" w14:textId="77777777" w:rsidR="00A8378F" w:rsidRPr="00A8378F" w:rsidRDefault="00A8378F" w:rsidP="00247FD4">
            <w:pPr>
              <w:rPr>
                <w:rFonts w:eastAsia="Calibri"/>
              </w:rPr>
            </w:pPr>
            <w:r w:rsidRPr="00A8378F">
              <w:rPr>
                <w:rFonts w:eastAsia="Calibri"/>
              </w:rPr>
              <w:t>High performance gas furnace option 2</w:t>
            </w:r>
          </w:p>
        </w:tc>
        <w:tc>
          <w:tcPr>
            <w:tcW w:w="719" w:type="dxa"/>
          </w:tcPr>
          <w:p w14:paraId="3971D21C" w14:textId="77777777" w:rsidR="00A8378F" w:rsidRPr="00A8378F" w:rsidRDefault="00A8378F" w:rsidP="00247FD4">
            <w:pPr>
              <w:rPr>
                <w:rFonts w:eastAsia="Calibri"/>
              </w:rPr>
            </w:pPr>
            <w:r w:rsidRPr="00A8378F">
              <w:rPr>
                <w:rFonts w:eastAsia="Calibri"/>
              </w:rPr>
              <w:t>4</w:t>
            </w:r>
          </w:p>
        </w:tc>
        <w:tc>
          <w:tcPr>
            <w:tcW w:w="721" w:type="dxa"/>
          </w:tcPr>
          <w:p w14:paraId="5E965962" w14:textId="77777777" w:rsidR="00A8378F" w:rsidRPr="00A8378F" w:rsidRDefault="00A8378F" w:rsidP="00247FD4">
            <w:pPr>
              <w:rPr>
                <w:rFonts w:eastAsia="Calibri"/>
              </w:rPr>
            </w:pPr>
            <w:r w:rsidRPr="00A8378F">
              <w:rPr>
                <w:rFonts w:eastAsia="Calibri"/>
              </w:rPr>
              <w:t>5</w:t>
            </w:r>
          </w:p>
        </w:tc>
      </w:tr>
      <w:tr w:rsidR="00A8378F" w:rsidRPr="00A8378F" w14:paraId="4498A57D" w14:textId="77777777" w:rsidTr="008A7630">
        <w:trPr>
          <w:trHeight w:val="288"/>
        </w:trPr>
        <w:tc>
          <w:tcPr>
            <w:tcW w:w="2383" w:type="dxa"/>
          </w:tcPr>
          <w:p w14:paraId="34FBE94F" w14:textId="77777777" w:rsidR="00A8378F" w:rsidRPr="00A8378F" w:rsidRDefault="00A8378F" w:rsidP="00247FD4">
            <w:pPr>
              <w:rPr>
                <w:rFonts w:eastAsia="Calibri"/>
              </w:rPr>
            </w:pPr>
            <w:proofErr w:type="spellStart"/>
            <w:r w:rsidRPr="00A8378F">
              <w:rPr>
                <w:rFonts w:eastAsia="Calibri"/>
              </w:rPr>
              <w:t>R408.3.2</w:t>
            </w:r>
            <w:proofErr w:type="spellEnd"/>
            <w:r w:rsidRPr="00A8378F">
              <w:rPr>
                <w:rFonts w:eastAsia="Calibri"/>
              </w:rPr>
              <w:t>(5)</w:t>
            </w:r>
          </w:p>
        </w:tc>
        <w:tc>
          <w:tcPr>
            <w:tcW w:w="2927" w:type="dxa"/>
            <w:vAlign w:val="center"/>
          </w:tcPr>
          <w:p w14:paraId="3F325AC9" w14:textId="77777777" w:rsidR="00A8378F" w:rsidRPr="00A8378F" w:rsidRDefault="00A8378F" w:rsidP="00247FD4">
            <w:pPr>
              <w:rPr>
                <w:rFonts w:eastAsia="Calibri"/>
              </w:rPr>
            </w:pPr>
            <w:r w:rsidRPr="00A8378F">
              <w:rPr>
                <w:rFonts w:eastAsia="Calibri"/>
              </w:rPr>
              <w:t>High performance electric heat pump system option 1</w:t>
            </w:r>
          </w:p>
        </w:tc>
        <w:tc>
          <w:tcPr>
            <w:tcW w:w="719" w:type="dxa"/>
          </w:tcPr>
          <w:p w14:paraId="09D197C1" w14:textId="77777777" w:rsidR="00A8378F" w:rsidRPr="00A8378F" w:rsidRDefault="00A8378F" w:rsidP="00247FD4">
            <w:pPr>
              <w:rPr>
                <w:rFonts w:eastAsia="Calibri"/>
              </w:rPr>
            </w:pPr>
            <w:r w:rsidRPr="00A8378F">
              <w:rPr>
                <w:rFonts w:eastAsia="Calibri"/>
              </w:rPr>
              <w:t>21</w:t>
            </w:r>
          </w:p>
        </w:tc>
        <w:tc>
          <w:tcPr>
            <w:tcW w:w="721" w:type="dxa"/>
          </w:tcPr>
          <w:p w14:paraId="48B78C92" w14:textId="77777777" w:rsidR="00A8378F" w:rsidRPr="00A8378F" w:rsidRDefault="00A8378F" w:rsidP="00247FD4">
            <w:pPr>
              <w:rPr>
                <w:rFonts w:eastAsia="Calibri"/>
              </w:rPr>
            </w:pPr>
            <w:r w:rsidRPr="00A8378F">
              <w:rPr>
                <w:rFonts w:eastAsia="Calibri"/>
              </w:rPr>
              <w:t>31</w:t>
            </w:r>
          </w:p>
        </w:tc>
      </w:tr>
      <w:tr w:rsidR="00A8378F" w:rsidRPr="00A8378F" w14:paraId="413FD610" w14:textId="77777777" w:rsidTr="008A7630">
        <w:trPr>
          <w:trHeight w:val="288"/>
        </w:trPr>
        <w:tc>
          <w:tcPr>
            <w:tcW w:w="2383" w:type="dxa"/>
          </w:tcPr>
          <w:p w14:paraId="2F118E31" w14:textId="77777777" w:rsidR="00A8378F" w:rsidRPr="00A8378F" w:rsidRDefault="00A8378F" w:rsidP="00247FD4">
            <w:pPr>
              <w:rPr>
                <w:rFonts w:eastAsia="Calibri"/>
              </w:rPr>
            </w:pPr>
            <w:proofErr w:type="spellStart"/>
            <w:r w:rsidRPr="00A8378F">
              <w:rPr>
                <w:rFonts w:eastAsia="Calibri"/>
              </w:rPr>
              <w:t>R408.3.2</w:t>
            </w:r>
            <w:proofErr w:type="spellEnd"/>
            <w:r w:rsidRPr="00A8378F">
              <w:rPr>
                <w:rFonts w:eastAsia="Calibri"/>
              </w:rPr>
              <w:t xml:space="preserve"> (6)</w:t>
            </w:r>
          </w:p>
        </w:tc>
        <w:tc>
          <w:tcPr>
            <w:tcW w:w="2927" w:type="dxa"/>
            <w:vAlign w:val="center"/>
          </w:tcPr>
          <w:p w14:paraId="4F88C936" w14:textId="77777777" w:rsidR="00A8378F" w:rsidRPr="00A8378F" w:rsidRDefault="00A8378F" w:rsidP="00247FD4">
            <w:pPr>
              <w:rPr>
                <w:rFonts w:eastAsia="Calibri"/>
              </w:rPr>
            </w:pPr>
            <w:r w:rsidRPr="00A8378F">
              <w:rPr>
                <w:rFonts w:eastAsia="Calibri"/>
              </w:rPr>
              <w:t>High performance electric heat pump system option 2</w:t>
            </w:r>
          </w:p>
        </w:tc>
        <w:tc>
          <w:tcPr>
            <w:tcW w:w="719" w:type="dxa"/>
          </w:tcPr>
          <w:p w14:paraId="4D9C0D89" w14:textId="77777777" w:rsidR="00A8378F" w:rsidRPr="00A8378F" w:rsidRDefault="00A8378F" w:rsidP="00247FD4">
            <w:pPr>
              <w:rPr>
                <w:rFonts w:eastAsia="Calibri"/>
              </w:rPr>
            </w:pPr>
            <w:r w:rsidRPr="00A8378F">
              <w:rPr>
                <w:rFonts w:eastAsia="Calibri"/>
              </w:rPr>
              <w:t>22</w:t>
            </w:r>
          </w:p>
        </w:tc>
        <w:tc>
          <w:tcPr>
            <w:tcW w:w="721" w:type="dxa"/>
          </w:tcPr>
          <w:p w14:paraId="76C01057" w14:textId="77777777" w:rsidR="00A8378F" w:rsidRPr="00A8378F" w:rsidRDefault="00A8378F" w:rsidP="00247FD4">
            <w:pPr>
              <w:rPr>
                <w:rFonts w:eastAsia="Calibri"/>
              </w:rPr>
            </w:pPr>
            <w:r w:rsidRPr="00A8378F">
              <w:rPr>
                <w:rFonts w:eastAsia="Calibri"/>
              </w:rPr>
              <w:t>32</w:t>
            </w:r>
          </w:p>
        </w:tc>
      </w:tr>
      <w:tr w:rsidR="00A8378F" w:rsidRPr="00A8378F" w14:paraId="25C663B1" w14:textId="77777777" w:rsidTr="008A7630">
        <w:trPr>
          <w:trHeight w:val="288"/>
        </w:trPr>
        <w:tc>
          <w:tcPr>
            <w:tcW w:w="2383" w:type="dxa"/>
          </w:tcPr>
          <w:p w14:paraId="4903F269" w14:textId="77777777" w:rsidR="00A8378F" w:rsidRPr="00A8378F" w:rsidRDefault="00A8378F" w:rsidP="00247FD4">
            <w:pPr>
              <w:rPr>
                <w:rFonts w:eastAsia="Calibri"/>
              </w:rPr>
            </w:pPr>
            <w:bookmarkStart w:id="13" w:name="_Hlk153388161"/>
            <w:proofErr w:type="spellStart"/>
            <w:r w:rsidRPr="00A8378F">
              <w:rPr>
                <w:rFonts w:eastAsia="Calibri"/>
              </w:rPr>
              <w:t>R408.3.2</w:t>
            </w:r>
            <w:proofErr w:type="spellEnd"/>
            <w:r w:rsidRPr="00A8378F">
              <w:rPr>
                <w:rFonts w:eastAsia="Calibri"/>
              </w:rPr>
              <w:t xml:space="preserve"> (7)</w:t>
            </w:r>
          </w:p>
        </w:tc>
        <w:tc>
          <w:tcPr>
            <w:tcW w:w="2927" w:type="dxa"/>
            <w:vAlign w:val="center"/>
          </w:tcPr>
          <w:p w14:paraId="377794BD" w14:textId="77777777" w:rsidR="00A8378F" w:rsidRPr="00A8378F" w:rsidRDefault="00A8378F" w:rsidP="00247FD4">
            <w:pPr>
              <w:rPr>
                <w:rFonts w:eastAsia="Calibri"/>
              </w:rPr>
            </w:pPr>
            <w:r w:rsidRPr="00A8378F">
              <w:rPr>
                <w:rFonts w:eastAsia="Calibri"/>
              </w:rPr>
              <w:t>Ground source heat pump</w:t>
            </w:r>
          </w:p>
        </w:tc>
        <w:tc>
          <w:tcPr>
            <w:tcW w:w="719" w:type="dxa"/>
          </w:tcPr>
          <w:p w14:paraId="0191F466" w14:textId="77777777" w:rsidR="00A8378F" w:rsidRPr="00A8378F" w:rsidRDefault="00A8378F" w:rsidP="00247FD4">
            <w:pPr>
              <w:rPr>
                <w:rFonts w:eastAsia="Calibri"/>
              </w:rPr>
            </w:pPr>
            <w:r w:rsidRPr="00A8378F">
              <w:rPr>
                <w:rFonts w:eastAsia="Calibri"/>
              </w:rPr>
              <w:t>23</w:t>
            </w:r>
          </w:p>
        </w:tc>
        <w:tc>
          <w:tcPr>
            <w:tcW w:w="721" w:type="dxa"/>
          </w:tcPr>
          <w:p w14:paraId="5759A972" w14:textId="77777777" w:rsidR="00A8378F" w:rsidRPr="00A8378F" w:rsidRDefault="00A8378F" w:rsidP="00247FD4">
            <w:pPr>
              <w:rPr>
                <w:rFonts w:eastAsia="Calibri"/>
              </w:rPr>
            </w:pPr>
            <w:r w:rsidRPr="00A8378F">
              <w:rPr>
                <w:rFonts w:eastAsia="Calibri"/>
              </w:rPr>
              <w:t>33</w:t>
            </w:r>
          </w:p>
        </w:tc>
      </w:tr>
      <w:bookmarkEnd w:id="13"/>
      <w:tr w:rsidR="00A8378F" w:rsidRPr="00A8378F" w14:paraId="79703F5C" w14:textId="77777777" w:rsidTr="008A7630">
        <w:trPr>
          <w:trHeight w:val="288"/>
        </w:trPr>
        <w:tc>
          <w:tcPr>
            <w:tcW w:w="2383" w:type="dxa"/>
          </w:tcPr>
          <w:p w14:paraId="46EB441C" w14:textId="77777777" w:rsidR="00A8378F" w:rsidRPr="00A8378F" w:rsidRDefault="00A8378F" w:rsidP="00247FD4">
            <w:pPr>
              <w:rPr>
                <w:rFonts w:eastAsia="Calibri"/>
              </w:rPr>
            </w:pPr>
            <w:proofErr w:type="spellStart"/>
            <w:r w:rsidRPr="00A8378F">
              <w:rPr>
                <w:rFonts w:eastAsia="Calibri"/>
              </w:rPr>
              <w:t>R408.3.2</w:t>
            </w:r>
            <w:proofErr w:type="spellEnd"/>
            <w:r w:rsidRPr="00A8378F">
              <w:rPr>
                <w:rFonts w:eastAsia="Calibri"/>
              </w:rPr>
              <w:t xml:space="preserve"> (8)</w:t>
            </w:r>
          </w:p>
        </w:tc>
        <w:tc>
          <w:tcPr>
            <w:tcW w:w="2927" w:type="dxa"/>
            <w:vAlign w:val="center"/>
          </w:tcPr>
          <w:p w14:paraId="4AA0B299" w14:textId="77777777" w:rsidR="00A8378F" w:rsidRPr="00A8378F" w:rsidRDefault="00A8378F" w:rsidP="00247FD4">
            <w:pPr>
              <w:rPr>
                <w:rFonts w:eastAsia="Calibri"/>
              </w:rPr>
            </w:pPr>
            <w:r w:rsidRPr="00A8378F">
              <w:rPr>
                <w:rFonts w:eastAsia="Calibri"/>
              </w:rPr>
              <w:t>High performance gas heat pump space heating system option 1</w:t>
            </w:r>
          </w:p>
        </w:tc>
        <w:tc>
          <w:tcPr>
            <w:tcW w:w="719" w:type="dxa"/>
          </w:tcPr>
          <w:p w14:paraId="11F07BEA" w14:textId="77777777" w:rsidR="00A8378F" w:rsidRPr="00A8378F" w:rsidRDefault="00A8378F" w:rsidP="00247FD4">
            <w:pPr>
              <w:rPr>
                <w:rFonts w:eastAsia="Calibri"/>
              </w:rPr>
            </w:pPr>
            <w:r w:rsidRPr="00A8378F">
              <w:rPr>
                <w:rFonts w:eastAsia="Calibri"/>
              </w:rPr>
              <w:t>8</w:t>
            </w:r>
          </w:p>
        </w:tc>
        <w:tc>
          <w:tcPr>
            <w:tcW w:w="721" w:type="dxa"/>
          </w:tcPr>
          <w:p w14:paraId="51CE7BCD" w14:textId="77777777" w:rsidR="00A8378F" w:rsidRPr="00A8378F" w:rsidRDefault="00A8378F" w:rsidP="00247FD4">
            <w:pPr>
              <w:rPr>
                <w:rFonts w:eastAsia="Calibri"/>
              </w:rPr>
            </w:pPr>
            <w:r w:rsidRPr="00A8378F">
              <w:rPr>
                <w:rFonts w:eastAsia="Calibri"/>
              </w:rPr>
              <w:t>11</w:t>
            </w:r>
          </w:p>
        </w:tc>
      </w:tr>
      <w:tr w:rsidR="00A8378F" w:rsidRPr="00A8378F" w14:paraId="143C6081" w14:textId="77777777" w:rsidTr="008A7630">
        <w:trPr>
          <w:trHeight w:val="288"/>
        </w:trPr>
        <w:tc>
          <w:tcPr>
            <w:tcW w:w="2383" w:type="dxa"/>
          </w:tcPr>
          <w:p w14:paraId="623BAF18" w14:textId="77777777" w:rsidR="00A8378F" w:rsidRPr="00A8378F" w:rsidRDefault="00A8378F" w:rsidP="00247FD4">
            <w:pPr>
              <w:rPr>
                <w:rFonts w:eastAsia="Calibri"/>
              </w:rPr>
            </w:pPr>
            <w:proofErr w:type="spellStart"/>
            <w:r w:rsidRPr="00A8378F">
              <w:rPr>
                <w:rFonts w:eastAsia="Calibri"/>
              </w:rPr>
              <w:t>R408.3.2</w:t>
            </w:r>
            <w:proofErr w:type="spellEnd"/>
            <w:r w:rsidRPr="00A8378F">
              <w:rPr>
                <w:rFonts w:eastAsia="Calibri"/>
              </w:rPr>
              <w:t xml:space="preserve"> (9)</w:t>
            </w:r>
          </w:p>
        </w:tc>
        <w:tc>
          <w:tcPr>
            <w:tcW w:w="2927" w:type="dxa"/>
            <w:vAlign w:val="center"/>
          </w:tcPr>
          <w:p w14:paraId="26B92388" w14:textId="77777777" w:rsidR="00A8378F" w:rsidRPr="00A8378F" w:rsidRDefault="00A8378F" w:rsidP="00247FD4">
            <w:pPr>
              <w:rPr>
                <w:rFonts w:eastAsia="Calibri"/>
              </w:rPr>
            </w:pPr>
            <w:r w:rsidRPr="00A8378F">
              <w:rPr>
                <w:rFonts w:eastAsia="Calibri"/>
              </w:rPr>
              <w:t>High performance gas heat pump space heating system option 2</w:t>
            </w:r>
          </w:p>
        </w:tc>
        <w:tc>
          <w:tcPr>
            <w:tcW w:w="719" w:type="dxa"/>
          </w:tcPr>
          <w:p w14:paraId="2794DCE4" w14:textId="77777777" w:rsidR="00A8378F" w:rsidRPr="00A8378F" w:rsidRDefault="00A8378F" w:rsidP="00247FD4">
            <w:pPr>
              <w:rPr>
                <w:rFonts w:eastAsia="Calibri"/>
              </w:rPr>
            </w:pPr>
            <w:r w:rsidRPr="00A8378F">
              <w:rPr>
                <w:rFonts w:eastAsia="Calibri"/>
              </w:rPr>
              <w:t>11</w:t>
            </w:r>
          </w:p>
        </w:tc>
        <w:tc>
          <w:tcPr>
            <w:tcW w:w="721" w:type="dxa"/>
          </w:tcPr>
          <w:p w14:paraId="14EAF16B" w14:textId="77777777" w:rsidR="00A8378F" w:rsidRPr="00A8378F" w:rsidRDefault="00A8378F" w:rsidP="00247FD4">
            <w:pPr>
              <w:rPr>
                <w:rFonts w:eastAsia="Calibri"/>
              </w:rPr>
            </w:pPr>
            <w:r w:rsidRPr="00A8378F">
              <w:rPr>
                <w:rFonts w:eastAsia="Calibri"/>
              </w:rPr>
              <w:t>16</w:t>
            </w:r>
          </w:p>
        </w:tc>
      </w:tr>
      <w:tr w:rsidR="00A8378F" w:rsidRPr="00A8378F" w14:paraId="1282CE6C" w14:textId="77777777" w:rsidTr="008A7630">
        <w:trPr>
          <w:trHeight w:val="288"/>
        </w:trPr>
        <w:tc>
          <w:tcPr>
            <w:tcW w:w="2383" w:type="dxa"/>
          </w:tcPr>
          <w:p w14:paraId="6B4EE50A" w14:textId="77777777" w:rsidR="00A8378F" w:rsidRPr="00A8378F" w:rsidRDefault="00A8378F" w:rsidP="00247FD4">
            <w:pPr>
              <w:rPr>
                <w:rFonts w:eastAsia="Calibri"/>
              </w:rPr>
            </w:pPr>
            <w:proofErr w:type="spellStart"/>
            <w:r w:rsidRPr="00A8378F">
              <w:rPr>
                <w:rFonts w:eastAsia="Calibri"/>
              </w:rPr>
              <w:t>R408.3.3</w:t>
            </w:r>
            <w:proofErr w:type="spellEnd"/>
            <w:r w:rsidRPr="00A8378F">
              <w:rPr>
                <w:rFonts w:eastAsia="Calibri"/>
              </w:rPr>
              <w:t xml:space="preserve"> (1)</w:t>
            </w:r>
          </w:p>
        </w:tc>
        <w:tc>
          <w:tcPr>
            <w:tcW w:w="2927" w:type="dxa"/>
            <w:vAlign w:val="center"/>
          </w:tcPr>
          <w:p w14:paraId="4CB5A8F8" w14:textId="77777777" w:rsidR="00A8378F" w:rsidRPr="00A8378F" w:rsidRDefault="00A8378F" w:rsidP="00247FD4">
            <w:pPr>
              <w:rPr>
                <w:rFonts w:eastAsia="Calibri"/>
              </w:rPr>
            </w:pPr>
            <w:r w:rsidRPr="00A8378F">
              <w:rPr>
                <w:rFonts w:eastAsia="Calibri"/>
              </w:rPr>
              <w:t>Fossil fuel service water heating system</w:t>
            </w:r>
          </w:p>
        </w:tc>
        <w:tc>
          <w:tcPr>
            <w:tcW w:w="719" w:type="dxa"/>
          </w:tcPr>
          <w:p w14:paraId="70200124" w14:textId="77777777" w:rsidR="00A8378F" w:rsidRPr="00A8378F" w:rsidRDefault="00A8378F" w:rsidP="00247FD4">
            <w:pPr>
              <w:rPr>
                <w:rFonts w:eastAsia="Calibri"/>
              </w:rPr>
            </w:pPr>
            <w:r w:rsidRPr="00A8378F">
              <w:rPr>
                <w:rFonts w:eastAsia="Calibri"/>
              </w:rPr>
              <w:t>3</w:t>
            </w:r>
          </w:p>
        </w:tc>
        <w:tc>
          <w:tcPr>
            <w:tcW w:w="721" w:type="dxa"/>
          </w:tcPr>
          <w:p w14:paraId="16D8B41F" w14:textId="77777777" w:rsidR="00A8378F" w:rsidRPr="00A8378F" w:rsidRDefault="00A8378F" w:rsidP="00247FD4">
            <w:pPr>
              <w:rPr>
                <w:rFonts w:eastAsia="Calibri"/>
              </w:rPr>
            </w:pPr>
            <w:r w:rsidRPr="00A8378F">
              <w:rPr>
                <w:rFonts w:eastAsia="Calibri"/>
              </w:rPr>
              <w:t>2</w:t>
            </w:r>
          </w:p>
        </w:tc>
      </w:tr>
      <w:tr w:rsidR="00A8378F" w:rsidRPr="00A8378F" w14:paraId="06BB29E7" w14:textId="77777777" w:rsidTr="008A7630">
        <w:trPr>
          <w:trHeight w:val="288"/>
        </w:trPr>
        <w:tc>
          <w:tcPr>
            <w:tcW w:w="2383" w:type="dxa"/>
          </w:tcPr>
          <w:p w14:paraId="3F35D1D0" w14:textId="77777777" w:rsidR="00A8378F" w:rsidRPr="00A8378F" w:rsidRDefault="00A8378F" w:rsidP="00247FD4">
            <w:pPr>
              <w:rPr>
                <w:rFonts w:eastAsia="Calibri"/>
              </w:rPr>
            </w:pPr>
            <w:proofErr w:type="spellStart"/>
            <w:r w:rsidRPr="00A8378F">
              <w:rPr>
                <w:rFonts w:eastAsia="Calibri"/>
              </w:rPr>
              <w:t>R408.3.3</w:t>
            </w:r>
            <w:proofErr w:type="spellEnd"/>
            <w:r w:rsidRPr="00A8378F">
              <w:rPr>
                <w:rFonts w:eastAsia="Calibri"/>
              </w:rPr>
              <w:t xml:space="preserve"> (2)</w:t>
            </w:r>
          </w:p>
        </w:tc>
        <w:tc>
          <w:tcPr>
            <w:tcW w:w="2927" w:type="dxa"/>
            <w:vAlign w:val="center"/>
          </w:tcPr>
          <w:p w14:paraId="0EBEE478" w14:textId="77777777" w:rsidR="00A8378F" w:rsidRPr="00A8378F" w:rsidRDefault="00A8378F" w:rsidP="00247FD4">
            <w:pPr>
              <w:rPr>
                <w:rFonts w:eastAsia="Calibri"/>
              </w:rPr>
            </w:pPr>
            <w:r w:rsidRPr="00A8378F">
              <w:rPr>
                <w:rFonts w:eastAsia="Calibri"/>
              </w:rPr>
              <w:t>High performance heat pump water heating system</w:t>
            </w:r>
          </w:p>
        </w:tc>
        <w:tc>
          <w:tcPr>
            <w:tcW w:w="719" w:type="dxa"/>
          </w:tcPr>
          <w:p w14:paraId="4C4F8325" w14:textId="77777777" w:rsidR="00A8378F" w:rsidRPr="00A8378F" w:rsidRDefault="00A8378F" w:rsidP="00247FD4">
            <w:pPr>
              <w:rPr>
                <w:rFonts w:eastAsia="Calibri"/>
              </w:rPr>
            </w:pPr>
            <w:r w:rsidRPr="00A8378F">
              <w:rPr>
                <w:rFonts w:eastAsia="Calibri"/>
              </w:rPr>
              <w:t>8</w:t>
            </w:r>
          </w:p>
        </w:tc>
        <w:tc>
          <w:tcPr>
            <w:tcW w:w="721" w:type="dxa"/>
          </w:tcPr>
          <w:p w14:paraId="2166FB15" w14:textId="77777777" w:rsidR="00A8378F" w:rsidRPr="00A8378F" w:rsidRDefault="00A8378F" w:rsidP="00247FD4">
            <w:pPr>
              <w:rPr>
                <w:rFonts w:eastAsia="Calibri"/>
              </w:rPr>
            </w:pPr>
            <w:r w:rsidRPr="00A8378F">
              <w:rPr>
                <w:rFonts w:eastAsia="Calibri"/>
              </w:rPr>
              <w:t>6</w:t>
            </w:r>
          </w:p>
        </w:tc>
      </w:tr>
      <w:tr w:rsidR="00A8378F" w:rsidRPr="00A8378F" w14:paraId="5BF828CE" w14:textId="77777777" w:rsidTr="008A7630">
        <w:trPr>
          <w:trHeight w:val="288"/>
        </w:trPr>
        <w:tc>
          <w:tcPr>
            <w:tcW w:w="2383" w:type="dxa"/>
          </w:tcPr>
          <w:p w14:paraId="55432B27" w14:textId="77777777" w:rsidR="00A8378F" w:rsidRPr="00A8378F" w:rsidRDefault="00A8378F" w:rsidP="00247FD4">
            <w:pPr>
              <w:rPr>
                <w:rFonts w:eastAsia="Calibri"/>
              </w:rPr>
            </w:pPr>
            <w:proofErr w:type="spellStart"/>
            <w:r w:rsidRPr="00A8378F">
              <w:rPr>
                <w:rFonts w:eastAsia="Calibri"/>
              </w:rPr>
              <w:t>R408.3.3</w:t>
            </w:r>
            <w:proofErr w:type="spellEnd"/>
            <w:r w:rsidRPr="00A8378F">
              <w:rPr>
                <w:rFonts w:eastAsia="Calibri"/>
              </w:rPr>
              <w:t xml:space="preserve"> (3)</w:t>
            </w:r>
          </w:p>
        </w:tc>
        <w:tc>
          <w:tcPr>
            <w:tcW w:w="2927" w:type="dxa"/>
            <w:vAlign w:val="center"/>
          </w:tcPr>
          <w:p w14:paraId="0CDB65C4" w14:textId="77777777" w:rsidR="00A8378F" w:rsidRPr="00A8378F" w:rsidRDefault="00A8378F" w:rsidP="00247FD4">
            <w:pPr>
              <w:rPr>
                <w:rFonts w:eastAsia="Calibri"/>
              </w:rPr>
            </w:pPr>
            <w:r w:rsidRPr="00A8378F">
              <w:rPr>
                <w:rFonts w:eastAsia="Calibri"/>
              </w:rPr>
              <w:t>Solar hot water heating system</w:t>
            </w:r>
          </w:p>
        </w:tc>
        <w:tc>
          <w:tcPr>
            <w:tcW w:w="719" w:type="dxa"/>
          </w:tcPr>
          <w:p w14:paraId="57DBC793" w14:textId="77777777" w:rsidR="00A8378F" w:rsidRPr="00A8378F" w:rsidRDefault="00A8378F" w:rsidP="00247FD4">
            <w:pPr>
              <w:rPr>
                <w:rFonts w:eastAsia="Calibri"/>
              </w:rPr>
            </w:pPr>
            <w:r w:rsidRPr="00A8378F">
              <w:rPr>
                <w:rFonts w:eastAsia="Calibri"/>
              </w:rPr>
              <w:t>6</w:t>
            </w:r>
          </w:p>
        </w:tc>
        <w:tc>
          <w:tcPr>
            <w:tcW w:w="721" w:type="dxa"/>
          </w:tcPr>
          <w:p w14:paraId="25843529" w14:textId="77777777" w:rsidR="00A8378F" w:rsidRPr="00A8378F" w:rsidRDefault="00A8378F" w:rsidP="00247FD4">
            <w:pPr>
              <w:rPr>
                <w:rFonts w:eastAsia="Calibri"/>
              </w:rPr>
            </w:pPr>
            <w:r w:rsidRPr="00A8378F">
              <w:rPr>
                <w:rFonts w:eastAsia="Calibri"/>
              </w:rPr>
              <w:t>6</w:t>
            </w:r>
          </w:p>
        </w:tc>
      </w:tr>
      <w:tr w:rsidR="00A8378F" w:rsidRPr="00A8378F" w14:paraId="54890CC1" w14:textId="77777777" w:rsidTr="008A7630">
        <w:trPr>
          <w:trHeight w:val="288"/>
        </w:trPr>
        <w:tc>
          <w:tcPr>
            <w:tcW w:w="2383" w:type="dxa"/>
          </w:tcPr>
          <w:p w14:paraId="5A42488B" w14:textId="77777777" w:rsidR="00A8378F" w:rsidRPr="00A8378F" w:rsidRDefault="00A8378F" w:rsidP="00247FD4">
            <w:pPr>
              <w:rPr>
                <w:rFonts w:eastAsia="Calibri"/>
              </w:rPr>
            </w:pPr>
            <w:proofErr w:type="spellStart"/>
            <w:r w:rsidRPr="00A8378F">
              <w:rPr>
                <w:rFonts w:eastAsia="Calibri"/>
              </w:rPr>
              <w:t>R408.3.3</w:t>
            </w:r>
            <w:proofErr w:type="spellEnd"/>
            <w:r w:rsidRPr="00A8378F">
              <w:rPr>
                <w:rFonts w:eastAsia="Calibri"/>
              </w:rPr>
              <w:t xml:space="preserve"> (4)</w:t>
            </w:r>
          </w:p>
        </w:tc>
        <w:tc>
          <w:tcPr>
            <w:tcW w:w="2927" w:type="dxa"/>
            <w:vAlign w:val="center"/>
          </w:tcPr>
          <w:p w14:paraId="3BE5D0F1" w14:textId="77777777" w:rsidR="00A8378F" w:rsidRPr="00A8378F" w:rsidRDefault="00A8378F" w:rsidP="00247FD4">
            <w:pPr>
              <w:rPr>
                <w:rFonts w:eastAsia="Calibri"/>
              </w:rPr>
            </w:pPr>
            <w:r w:rsidRPr="00A8378F">
              <w:rPr>
                <w:rFonts w:eastAsia="Calibri"/>
              </w:rPr>
              <w:t>Compact hot water distribution</w:t>
            </w:r>
          </w:p>
        </w:tc>
        <w:tc>
          <w:tcPr>
            <w:tcW w:w="719" w:type="dxa"/>
          </w:tcPr>
          <w:p w14:paraId="7A8D7C39" w14:textId="77777777" w:rsidR="00A8378F" w:rsidRPr="00A8378F" w:rsidRDefault="00A8378F" w:rsidP="00247FD4">
            <w:pPr>
              <w:rPr>
                <w:rFonts w:eastAsia="Calibri"/>
              </w:rPr>
            </w:pPr>
            <w:r w:rsidRPr="00A8378F">
              <w:rPr>
                <w:rFonts w:eastAsia="Calibri"/>
              </w:rPr>
              <w:t>2</w:t>
            </w:r>
          </w:p>
        </w:tc>
        <w:tc>
          <w:tcPr>
            <w:tcW w:w="721" w:type="dxa"/>
          </w:tcPr>
          <w:p w14:paraId="20E38C46" w14:textId="77777777" w:rsidR="00A8378F" w:rsidRPr="00A8378F" w:rsidRDefault="00A8378F" w:rsidP="00247FD4">
            <w:pPr>
              <w:rPr>
                <w:rFonts w:eastAsia="Calibri"/>
              </w:rPr>
            </w:pPr>
            <w:r w:rsidRPr="00A8378F">
              <w:rPr>
                <w:rFonts w:eastAsia="Calibri"/>
              </w:rPr>
              <w:t>2</w:t>
            </w:r>
          </w:p>
        </w:tc>
      </w:tr>
      <w:tr w:rsidR="00A8378F" w:rsidRPr="00A8378F" w14:paraId="629AC1F9" w14:textId="77777777" w:rsidTr="008A7630">
        <w:trPr>
          <w:trHeight w:val="288"/>
        </w:trPr>
        <w:tc>
          <w:tcPr>
            <w:tcW w:w="2383" w:type="dxa"/>
          </w:tcPr>
          <w:p w14:paraId="28BB3237" w14:textId="77777777" w:rsidR="00A8378F" w:rsidRPr="00A8378F" w:rsidRDefault="00A8378F" w:rsidP="00247FD4">
            <w:pPr>
              <w:rPr>
                <w:rFonts w:eastAsia="Calibri"/>
              </w:rPr>
            </w:pPr>
            <w:proofErr w:type="spellStart"/>
            <w:r w:rsidRPr="00A8378F">
              <w:rPr>
                <w:rFonts w:eastAsia="Calibri"/>
              </w:rPr>
              <w:t>R408.3.4</w:t>
            </w:r>
            <w:proofErr w:type="spellEnd"/>
            <w:r w:rsidRPr="00A8378F">
              <w:rPr>
                <w:rFonts w:eastAsia="Calibri"/>
              </w:rPr>
              <w:t xml:space="preserve"> (1)</w:t>
            </w:r>
          </w:p>
        </w:tc>
        <w:tc>
          <w:tcPr>
            <w:tcW w:w="2927" w:type="dxa"/>
            <w:vAlign w:val="center"/>
          </w:tcPr>
          <w:p w14:paraId="30822340" w14:textId="77777777" w:rsidR="00A8378F" w:rsidRPr="00A8378F" w:rsidRDefault="00A8378F" w:rsidP="00247FD4">
            <w:pPr>
              <w:rPr>
                <w:rFonts w:eastAsia="Calibri"/>
              </w:rPr>
            </w:pPr>
            <w:r w:rsidRPr="00A8378F">
              <w:rPr>
                <w:rFonts w:eastAsia="Calibri"/>
              </w:rPr>
              <w:t>More efficient distribution system</w:t>
            </w:r>
          </w:p>
        </w:tc>
        <w:tc>
          <w:tcPr>
            <w:tcW w:w="719" w:type="dxa"/>
          </w:tcPr>
          <w:p w14:paraId="0B8F1BBB" w14:textId="6ED80890" w:rsidR="00A8378F" w:rsidRPr="00A8378F" w:rsidRDefault="00A8378F" w:rsidP="00247FD4">
            <w:pPr>
              <w:rPr>
                <w:rFonts w:eastAsia="Calibri"/>
              </w:rPr>
            </w:pPr>
            <w:r w:rsidRPr="00A8378F">
              <w:rPr>
                <w:rFonts w:eastAsia="Calibri"/>
              </w:rPr>
              <w:t>10</w:t>
            </w:r>
          </w:p>
        </w:tc>
        <w:tc>
          <w:tcPr>
            <w:tcW w:w="721" w:type="dxa"/>
          </w:tcPr>
          <w:p w14:paraId="0C27815F" w14:textId="77777777" w:rsidR="00A8378F" w:rsidRPr="00A8378F" w:rsidRDefault="00A8378F" w:rsidP="00247FD4">
            <w:pPr>
              <w:rPr>
                <w:rFonts w:eastAsia="Calibri"/>
              </w:rPr>
            </w:pPr>
            <w:r w:rsidRPr="00A8378F">
              <w:rPr>
                <w:rFonts w:eastAsia="Calibri"/>
              </w:rPr>
              <w:t>12</w:t>
            </w:r>
          </w:p>
        </w:tc>
      </w:tr>
      <w:bookmarkEnd w:id="12"/>
      <w:tr w:rsidR="00A8378F" w:rsidRPr="00A8378F" w14:paraId="53731BFB" w14:textId="77777777" w:rsidTr="008A7630">
        <w:trPr>
          <w:trHeight w:val="288"/>
        </w:trPr>
        <w:tc>
          <w:tcPr>
            <w:tcW w:w="2383" w:type="dxa"/>
          </w:tcPr>
          <w:p w14:paraId="66104A97" w14:textId="77777777" w:rsidR="00A8378F" w:rsidRPr="00A8378F" w:rsidRDefault="00A8378F" w:rsidP="00247FD4">
            <w:pPr>
              <w:rPr>
                <w:rFonts w:eastAsia="Calibri"/>
              </w:rPr>
            </w:pPr>
            <w:proofErr w:type="spellStart"/>
            <w:r w:rsidRPr="00A8378F">
              <w:rPr>
                <w:rFonts w:eastAsia="Calibri"/>
              </w:rPr>
              <w:lastRenderedPageBreak/>
              <w:t>R408.3.4</w:t>
            </w:r>
            <w:proofErr w:type="spellEnd"/>
            <w:r w:rsidRPr="00A8378F">
              <w:rPr>
                <w:rFonts w:eastAsia="Calibri"/>
              </w:rPr>
              <w:t xml:space="preserve"> (2)</w:t>
            </w:r>
          </w:p>
        </w:tc>
        <w:tc>
          <w:tcPr>
            <w:tcW w:w="2927" w:type="dxa"/>
            <w:vAlign w:val="center"/>
          </w:tcPr>
          <w:p w14:paraId="1A0A7A98" w14:textId="77777777" w:rsidR="00A8378F" w:rsidRPr="00A8378F" w:rsidRDefault="00A8378F" w:rsidP="00247FD4">
            <w:pPr>
              <w:rPr>
                <w:rFonts w:eastAsia="Calibri"/>
              </w:rPr>
            </w:pPr>
            <w:r w:rsidRPr="00A8378F">
              <w:rPr>
                <w:rFonts w:eastAsia="Calibri"/>
              </w:rPr>
              <w:t>100% of ducts in conditioned space</w:t>
            </w:r>
          </w:p>
        </w:tc>
        <w:tc>
          <w:tcPr>
            <w:tcW w:w="719" w:type="dxa"/>
          </w:tcPr>
          <w:p w14:paraId="1F0DD6BD" w14:textId="77777777" w:rsidR="00A8378F" w:rsidRPr="00A8378F" w:rsidRDefault="00A8378F" w:rsidP="00247FD4">
            <w:pPr>
              <w:rPr>
                <w:rFonts w:eastAsia="Calibri"/>
              </w:rPr>
            </w:pPr>
            <w:r w:rsidRPr="00A8378F">
              <w:rPr>
                <w:rFonts w:eastAsia="Calibri"/>
              </w:rPr>
              <w:t>12</w:t>
            </w:r>
          </w:p>
        </w:tc>
        <w:tc>
          <w:tcPr>
            <w:tcW w:w="721" w:type="dxa"/>
          </w:tcPr>
          <w:p w14:paraId="70F3C901" w14:textId="77777777" w:rsidR="00A8378F" w:rsidRPr="00A8378F" w:rsidRDefault="00A8378F" w:rsidP="00247FD4">
            <w:pPr>
              <w:rPr>
                <w:rFonts w:eastAsia="Calibri"/>
              </w:rPr>
            </w:pPr>
            <w:r w:rsidRPr="00A8378F">
              <w:rPr>
                <w:rFonts w:eastAsia="Calibri"/>
              </w:rPr>
              <w:t>15</w:t>
            </w:r>
          </w:p>
        </w:tc>
      </w:tr>
      <w:tr w:rsidR="00A8378F" w:rsidRPr="00A8378F" w14:paraId="5784B95E" w14:textId="77777777" w:rsidTr="008A7630">
        <w:trPr>
          <w:trHeight w:val="288"/>
        </w:trPr>
        <w:tc>
          <w:tcPr>
            <w:tcW w:w="2383" w:type="dxa"/>
          </w:tcPr>
          <w:p w14:paraId="02054654" w14:textId="77777777" w:rsidR="00A8378F" w:rsidRPr="00A8378F" w:rsidRDefault="00A8378F" w:rsidP="00247FD4">
            <w:pPr>
              <w:rPr>
                <w:rFonts w:eastAsia="Calibri"/>
              </w:rPr>
            </w:pPr>
            <w:proofErr w:type="spellStart"/>
            <w:r w:rsidRPr="00A8378F">
              <w:rPr>
                <w:rFonts w:eastAsia="Calibri"/>
              </w:rPr>
              <w:t>R408.3.4</w:t>
            </w:r>
            <w:proofErr w:type="spellEnd"/>
            <w:r w:rsidRPr="00A8378F">
              <w:rPr>
                <w:rFonts w:eastAsia="Calibri"/>
              </w:rPr>
              <w:t xml:space="preserve"> (3)</w:t>
            </w:r>
          </w:p>
        </w:tc>
        <w:tc>
          <w:tcPr>
            <w:tcW w:w="2927" w:type="dxa"/>
            <w:vAlign w:val="center"/>
          </w:tcPr>
          <w:p w14:paraId="1F67A556" w14:textId="77777777" w:rsidR="00A8378F" w:rsidRPr="00A8378F" w:rsidRDefault="00A8378F" w:rsidP="00247FD4">
            <w:pPr>
              <w:rPr>
                <w:rFonts w:eastAsia="Calibri"/>
              </w:rPr>
            </w:pPr>
            <w:r w:rsidRPr="00A8378F">
              <w:rPr>
                <w:rFonts w:eastAsia="Calibri"/>
              </w:rPr>
              <w:t>Reduced total duct leakage</w:t>
            </w:r>
          </w:p>
        </w:tc>
        <w:tc>
          <w:tcPr>
            <w:tcW w:w="719" w:type="dxa"/>
          </w:tcPr>
          <w:p w14:paraId="663E9D26" w14:textId="77777777" w:rsidR="00A8378F" w:rsidRPr="00A8378F" w:rsidRDefault="00A8378F" w:rsidP="00247FD4">
            <w:pPr>
              <w:rPr>
                <w:rFonts w:eastAsia="Calibri"/>
              </w:rPr>
            </w:pPr>
            <w:r w:rsidRPr="00A8378F">
              <w:rPr>
                <w:rFonts w:eastAsia="Calibri"/>
              </w:rPr>
              <w:t>1</w:t>
            </w:r>
          </w:p>
        </w:tc>
        <w:tc>
          <w:tcPr>
            <w:tcW w:w="721" w:type="dxa"/>
          </w:tcPr>
          <w:p w14:paraId="0B1FA189" w14:textId="77777777" w:rsidR="00A8378F" w:rsidRPr="00A8378F" w:rsidRDefault="00A8378F" w:rsidP="00247FD4">
            <w:pPr>
              <w:rPr>
                <w:rFonts w:eastAsia="Calibri"/>
              </w:rPr>
            </w:pPr>
            <w:r w:rsidRPr="00A8378F">
              <w:rPr>
                <w:rFonts w:eastAsia="Calibri"/>
              </w:rPr>
              <w:t>1</w:t>
            </w:r>
          </w:p>
        </w:tc>
      </w:tr>
      <w:tr w:rsidR="00A8378F" w:rsidRPr="00A8378F" w14:paraId="5258B6ED" w14:textId="77777777" w:rsidTr="008A7630">
        <w:trPr>
          <w:trHeight w:val="288"/>
        </w:trPr>
        <w:tc>
          <w:tcPr>
            <w:tcW w:w="2383" w:type="dxa"/>
          </w:tcPr>
          <w:p w14:paraId="19C8389F" w14:textId="77777777" w:rsidR="00A8378F" w:rsidRPr="00A8378F" w:rsidRDefault="00A8378F" w:rsidP="00247FD4">
            <w:pPr>
              <w:rPr>
                <w:rFonts w:eastAsia="Calibri"/>
              </w:rPr>
            </w:pPr>
            <w:proofErr w:type="spellStart"/>
            <w:r w:rsidRPr="00A8378F">
              <w:rPr>
                <w:rFonts w:eastAsia="Calibri"/>
              </w:rPr>
              <w:t>R408.3.5</w:t>
            </w:r>
            <w:proofErr w:type="spellEnd"/>
            <w:r w:rsidRPr="00A8378F">
              <w:rPr>
                <w:rFonts w:eastAsia="Calibri"/>
              </w:rPr>
              <w:t xml:space="preserve"> (1)</w:t>
            </w:r>
          </w:p>
        </w:tc>
        <w:tc>
          <w:tcPr>
            <w:tcW w:w="2927" w:type="dxa"/>
            <w:vAlign w:val="center"/>
          </w:tcPr>
          <w:p w14:paraId="3130EDB3" w14:textId="77777777" w:rsidR="00A8378F" w:rsidRPr="00A8378F" w:rsidRDefault="00A8378F" w:rsidP="00247FD4">
            <w:pPr>
              <w:rPr>
                <w:rFonts w:eastAsia="Calibri"/>
              </w:rPr>
            </w:pPr>
            <w:r w:rsidRPr="00A8378F">
              <w:rPr>
                <w:rFonts w:eastAsia="Calibri"/>
              </w:rPr>
              <w:t xml:space="preserve">2 </w:t>
            </w:r>
            <w:proofErr w:type="spellStart"/>
            <w:r w:rsidRPr="00A8378F">
              <w:rPr>
                <w:rFonts w:eastAsia="Calibri"/>
              </w:rPr>
              <w:t>ACH50</w:t>
            </w:r>
            <w:proofErr w:type="spellEnd"/>
            <w:r w:rsidRPr="00A8378F">
              <w:rPr>
                <w:rFonts w:eastAsia="Calibri"/>
              </w:rPr>
              <w:t xml:space="preserve"> air leakage rate with </w:t>
            </w:r>
            <w:proofErr w:type="spellStart"/>
            <w:r w:rsidRPr="00A8378F">
              <w:rPr>
                <w:rFonts w:eastAsia="Calibri"/>
              </w:rPr>
              <w:t>ERV</w:t>
            </w:r>
            <w:proofErr w:type="spellEnd"/>
            <w:r w:rsidRPr="00A8378F">
              <w:rPr>
                <w:rFonts w:eastAsia="Calibri"/>
              </w:rPr>
              <w:t xml:space="preserve"> or HRV installed</w:t>
            </w:r>
          </w:p>
        </w:tc>
        <w:tc>
          <w:tcPr>
            <w:tcW w:w="719" w:type="dxa"/>
          </w:tcPr>
          <w:p w14:paraId="3D1BBFDF" w14:textId="77777777" w:rsidR="00A8378F" w:rsidRPr="00A8378F" w:rsidRDefault="00A8378F" w:rsidP="00247FD4">
            <w:pPr>
              <w:rPr>
                <w:rFonts w:eastAsia="Calibri"/>
              </w:rPr>
            </w:pPr>
            <w:r w:rsidRPr="00A8378F">
              <w:rPr>
                <w:rFonts w:eastAsia="Calibri"/>
              </w:rPr>
              <w:t>10</w:t>
            </w:r>
          </w:p>
        </w:tc>
        <w:tc>
          <w:tcPr>
            <w:tcW w:w="721" w:type="dxa"/>
          </w:tcPr>
          <w:p w14:paraId="6C9CB1AA" w14:textId="77777777" w:rsidR="00A8378F" w:rsidRPr="00A8378F" w:rsidRDefault="00A8378F" w:rsidP="00247FD4">
            <w:pPr>
              <w:rPr>
                <w:rFonts w:eastAsia="Calibri"/>
              </w:rPr>
            </w:pPr>
            <w:r w:rsidRPr="00A8378F">
              <w:rPr>
                <w:rFonts w:eastAsia="Calibri"/>
              </w:rPr>
              <w:t>13</w:t>
            </w:r>
          </w:p>
        </w:tc>
      </w:tr>
      <w:tr w:rsidR="00A8378F" w:rsidRPr="00A8378F" w14:paraId="7E01B849" w14:textId="77777777" w:rsidTr="008A7630">
        <w:trPr>
          <w:trHeight w:val="288"/>
        </w:trPr>
        <w:tc>
          <w:tcPr>
            <w:tcW w:w="2383" w:type="dxa"/>
          </w:tcPr>
          <w:p w14:paraId="306E78CA" w14:textId="77777777" w:rsidR="00A8378F" w:rsidRPr="00A8378F" w:rsidRDefault="00A8378F" w:rsidP="00247FD4">
            <w:pPr>
              <w:rPr>
                <w:rFonts w:eastAsia="Calibri"/>
              </w:rPr>
            </w:pPr>
            <w:proofErr w:type="spellStart"/>
            <w:r w:rsidRPr="00A8378F">
              <w:rPr>
                <w:rFonts w:eastAsia="Calibri"/>
              </w:rPr>
              <w:t>R408.3.5</w:t>
            </w:r>
            <w:proofErr w:type="spellEnd"/>
            <w:r w:rsidRPr="00A8378F">
              <w:rPr>
                <w:rFonts w:eastAsia="Calibri"/>
              </w:rPr>
              <w:t xml:space="preserve"> (2)</w:t>
            </w:r>
          </w:p>
        </w:tc>
        <w:tc>
          <w:tcPr>
            <w:tcW w:w="2927" w:type="dxa"/>
            <w:vAlign w:val="center"/>
          </w:tcPr>
          <w:p w14:paraId="191CBD4B" w14:textId="77777777" w:rsidR="00A8378F" w:rsidRPr="00A8378F" w:rsidRDefault="00A8378F" w:rsidP="00247FD4">
            <w:pPr>
              <w:rPr>
                <w:rFonts w:eastAsia="Calibri"/>
              </w:rPr>
            </w:pPr>
            <w:r w:rsidRPr="00A8378F">
              <w:rPr>
                <w:rFonts w:eastAsia="Calibri"/>
              </w:rPr>
              <w:t xml:space="preserve">2 </w:t>
            </w:r>
            <w:proofErr w:type="spellStart"/>
            <w:r w:rsidRPr="00A8378F">
              <w:rPr>
                <w:rFonts w:eastAsia="Calibri"/>
              </w:rPr>
              <w:t>ACH50</w:t>
            </w:r>
            <w:proofErr w:type="spellEnd"/>
            <w:r w:rsidRPr="00A8378F">
              <w:rPr>
                <w:rFonts w:eastAsia="Calibri"/>
              </w:rPr>
              <w:t xml:space="preserve"> air leakage rate with balanced ventilation</w:t>
            </w:r>
          </w:p>
        </w:tc>
        <w:tc>
          <w:tcPr>
            <w:tcW w:w="719" w:type="dxa"/>
          </w:tcPr>
          <w:p w14:paraId="7E96ACE6" w14:textId="77777777" w:rsidR="00A8378F" w:rsidRPr="00A8378F" w:rsidRDefault="00A8378F" w:rsidP="00247FD4">
            <w:pPr>
              <w:rPr>
                <w:rFonts w:eastAsia="Calibri"/>
              </w:rPr>
            </w:pPr>
            <w:r w:rsidRPr="00A8378F">
              <w:rPr>
                <w:rFonts w:eastAsia="Calibri"/>
              </w:rPr>
              <w:t>4</w:t>
            </w:r>
          </w:p>
        </w:tc>
        <w:tc>
          <w:tcPr>
            <w:tcW w:w="721" w:type="dxa"/>
          </w:tcPr>
          <w:p w14:paraId="7573FEC5" w14:textId="77777777" w:rsidR="00A8378F" w:rsidRPr="00A8378F" w:rsidRDefault="00A8378F" w:rsidP="00247FD4">
            <w:pPr>
              <w:rPr>
                <w:rFonts w:eastAsia="Calibri"/>
              </w:rPr>
            </w:pPr>
            <w:r w:rsidRPr="00A8378F">
              <w:rPr>
                <w:rFonts w:eastAsia="Calibri"/>
              </w:rPr>
              <w:t>5</w:t>
            </w:r>
          </w:p>
        </w:tc>
      </w:tr>
      <w:tr w:rsidR="00A8378F" w:rsidRPr="00A8378F" w14:paraId="5DA73A18" w14:textId="77777777" w:rsidTr="008A7630">
        <w:trPr>
          <w:trHeight w:val="288"/>
        </w:trPr>
        <w:tc>
          <w:tcPr>
            <w:tcW w:w="2383" w:type="dxa"/>
          </w:tcPr>
          <w:p w14:paraId="2307B7F1" w14:textId="77777777" w:rsidR="00A8378F" w:rsidRPr="00A8378F" w:rsidRDefault="00A8378F" w:rsidP="00247FD4">
            <w:pPr>
              <w:rPr>
                <w:rFonts w:eastAsia="Calibri"/>
              </w:rPr>
            </w:pPr>
            <w:proofErr w:type="spellStart"/>
            <w:r w:rsidRPr="00A8378F">
              <w:rPr>
                <w:rFonts w:eastAsia="Calibri"/>
              </w:rPr>
              <w:t>R408.3.5</w:t>
            </w:r>
            <w:proofErr w:type="spellEnd"/>
            <w:r w:rsidRPr="00A8378F">
              <w:rPr>
                <w:rFonts w:eastAsia="Calibri"/>
              </w:rPr>
              <w:t xml:space="preserve"> (3)</w:t>
            </w:r>
          </w:p>
        </w:tc>
        <w:tc>
          <w:tcPr>
            <w:tcW w:w="2927" w:type="dxa"/>
            <w:vAlign w:val="center"/>
          </w:tcPr>
          <w:p w14:paraId="7A284FEB" w14:textId="77777777" w:rsidR="00A8378F" w:rsidRPr="00A8378F" w:rsidRDefault="00A8378F" w:rsidP="00247FD4">
            <w:pPr>
              <w:rPr>
                <w:rFonts w:eastAsia="Calibri"/>
              </w:rPr>
            </w:pPr>
            <w:r w:rsidRPr="00A8378F">
              <w:rPr>
                <w:rFonts w:eastAsia="Calibri"/>
              </w:rPr>
              <w:t xml:space="preserve">1.5 </w:t>
            </w:r>
            <w:proofErr w:type="spellStart"/>
            <w:r w:rsidRPr="00A8378F">
              <w:rPr>
                <w:rFonts w:eastAsia="Calibri"/>
              </w:rPr>
              <w:t>ACH50</w:t>
            </w:r>
            <w:proofErr w:type="spellEnd"/>
            <w:r w:rsidRPr="00A8378F">
              <w:rPr>
                <w:rFonts w:eastAsia="Calibri"/>
              </w:rPr>
              <w:t xml:space="preserve"> air leakage rate with </w:t>
            </w:r>
            <w:proofErr w:type="spellStart"/>
            <w:r w:rsidRPr="00A8378F">
              <w:rPr>
                <w:rFonts w:eastAsia="Calibri"/>
              </w:rPr>
              <w:t>ERV</w:t>
            </w:r>
            <w:proofErr w:type="spellEnd"/>
            <w:r w:rsidRPr="00A8378F">
              <w:rPr>
                <w:rFonts w:eastAsia="Calibri"/>
              </w:rPr>
              <w:t xml:space="preserve"> or HRV installed </w:t>
            </w:r>
          </w:p>
        </w:tc>
        <w:tc>
          <w:tcPr>
            <w:tcW w:w="719" w:type="dxa"/>
          </w:tcPr>
          <w:p w14:paraId="778EF37D" w14:textId="77777777" w:rsidR="00A8378F" w:rsidRPr="00A8378F" w:rsidRDefault="00A8378F" w:rsidP="00247FD4">
            <w:pPr>
              <w:rPr>
                <w:rFonts w:eastAsia="Calibri"/>
              </w:rPr>
            </w:pPr>
            <w:r w:rsidRPr="00A8378F">
              <w:rPr>
                <w:rFonts w:eastAsia="Calibri"/>
              </w:rPr>
              <w:t>12</w:t>
            </w:r>
          </w:p>
        </w:tc>
        <w:tc>
          <w:tcPr>
            <w:tcW w:w="721" w:type="dxa"/>
          </w:tcPr>
          <w:p w14:paraId="421FEBD6" w14:textId="77777777" w:rsidR="00A8378F" w:rsidRPr="00A8378F" w:rsidRDefault="00A8378F" w:rsidP="00247FD4">
            <w:pPr>
              <w:rPr>
                <w:rFonts w:eastAsia="Calibri"/>
              </w:rPr>
            </w:pPr>
            <w:r w:rsidRPr="00A8378F">
              <w:rPr>
                <w:rFonts w:eastAsia="Calibri"/>
              </w:rPr>
              <w:t>15</w:t>
            </w:r>
          </w:p>
        </w:tc>
      </w:tr>
      <w:tr w:rsidR="00A8378F" w:rsidRPr="00A8378F" w14:paraId="28AC576C" w14:textId="77777777" w:rsidTr="008A7630">
        <w:trPr>
          <w:trHeight w:val="288"/>
        </w:trPr>
        <w:tc>
          <w:tcPr>
            <w:tcW w:w="2383" w:type="dxa"/>
          </w:tcPr>
          <w:p w14:paraId="736CA440" w14:textId="77777777" w:rsidR="00A8378F" w:rsidRPr="00A8378F" w:rsidRDefault="00A8378F" w:rsidP="00247FD4">
            <w:pPr>
              <w:rPr>
                <w:rFonts w:eastAsia="Calibri"/>
              </w:rPr>
            </w:pPr>
            <w:proofErr w:type="spellStart"/>
            <w:r w:rsidRPr="00A8378F">
              <w:rPr>
                <w:rFonts w:eastAsia="Calibri"/>
              </w:rPr>
              <w:t>R408.3.5</w:t>
            </w:r>
            <w:proofErr w:type="spellEnd"/>
            <w:r w:rsidRPr="00A8378F">
              <w:rPr>
                <w:rFonts w:eastAsia="Calibri"/>
              </w:rPr>
              <w:t xml:space="preserve"> (4)</w:t>
            </w:r>
          </w:p>
        </w:tc>
        <w:tc>
          <w:tcPr>
            <w:tcW w:w="2927" w:type="dxa"/>
            <w:vAlign w:val="center"/>
          </w:tcPr>
          <w:p w14:paraId="29E61CEB" w14:textId="77777777" w:rsidR="00A8378F" w:rsidRPr="00A8378F" w:rsidRDefault="00A8378F" w:rsidP="00247FD4">
            <w:pPr>
              <w:rPr>
                <w:rFonts w:eastAsia="Calibri"/>
              </w:rPr>
            </w:pPr>
            <w:r w:rsidRPr="00A8378F">
              <w:rPr>
                <w:rFonts w:eastAsia="Calibri"/>
              </w:rPr>
              <w:t xml:space="preserve">1 </w:t>
            </w:r>
            <w:proofErr w:type="spellStart"/>
            <w:r w:rsidRPr="00A8378F">
              <w:rPr>
                <w:rFonts w:eastAsia="Calibri"/>
              </w:rPr>
              <w:t>ACH50</w:t>
            </w:r>
            <w:proofErr w:type="spellEnd"/>
            <w:r w:rsidRPr="00A8378F">
              <w:rPr>
                <w:rFonts w:eastAsia="Calibri"/>
              </w:rPr>
              <w:t xml:space="preserve"> air leakage rate with </w:t>
            </w:r>
            <w:proofErr w:type="spellStart"/>
            <w:r w:rsidRPr="00A8378F">
              <w:rPr>
                <w:rFonts w:eastAsia="Calibri"/>
              </w:rPr>
              <w:t>ERV</w:t>
            </w:r>
            <w:proofErr w:type="spellEnd"/>
            <w:r w:rsidRPr="00A8378F">
              <w:rPr>
                <w:rFonts w:eastAsia="Calibri"/>
              </w:rPr>
              <w:t xml:space="preserve"> or HRV installed</w:t>
            </w:r>
          </w:p>
        </w:tc>
        <w:tc>
          <w:tcPr>
            <w:tcW w:w="719" w:type="dxa"/>
          </w:tcPr>
          <w:p w14:paraId="7BF02BF9" w14:textId="77777777" w:rsidR="00A8378F" w:rsidRPr="00A8378F" w:rsidRDefault="00A8378F" w:rsidP="00247FD4">
            <w:pPr>
              <w:rPr>
                <w:rFonts w:eastAsia="Calibri"/>
              </w:rPr>
            </w:pPr>
            <w:r w:rsidRPr="00A8378F">
              <w:rPr>
                <w:rFonts w:eastAsia="Calibri"/>
              </w:rPr>
              <w:t>14</w:t>
            </w:r>
          </w:p>
        </w:tc>
        <w:tc>
          <w:tcPr>
            <w:tcW w:w="721" w:type="dxa"/>
          </w:tcPr>
          <w:p w14:paraId="47D3F009" w14:textId="77777777" w:rsidR="00A8378F" w:rsidRPr="00A8378F" w:rsidRDefault="00A8378F" w:rsidP="00247FD4">
            <w:pPr>
              <w:rPr>
                <w:rFonts w:eastAsia="Calibri"/>
              </w:rPr>
            </w:pPr>
            <w:r w:rsidRPr="00A8378F">
              <w:rPr>
                <w:rFonts w:eastAsia="Calibri"/>
              </w:rPr>
              <w:t>17</w:t>
            </w:r>
          </w:p>
        </w:tc>
      </w:tr>
      <w:tr w:rsidR="00A8378F" w:rsidRPr="00A8378F" w14:paraId="66B9EA69" w14:textId="77777777" w:rsidTr="008A7630">
        <w:trPr>
          <w:trHeight w:val="288"/>
        </w:trPr>
        <w:tc>
          <w:tcPr>
            <w:tcW w:w="2383" w:type="dxa"/>
          </w:tcPr>
          <w:p w14:paraId="76A28F04" w14:textId="77777777" w:rsidR="00A8378F" w:rsidRPr="00A8378F" w:rsidRDefault="00A8378F" w:rsidP="00247FD4">
            <w:pPr>
              <w:rPr>
                <w:rFonts w:eastAsia="Calibri"/>
              </w:rPr>
            </w:pPr>
            <w:proofErr w:type="spellStart"/>
            <w:r w:rsidRPr="00A8378F">
              <w:rPr>
                <w:rFonts w:eastAsia="Calibri"/>
              </w:rPr>
              <w:t>R408.3.6</w:t>
            </w:r>
            <w:proofErr w:type="spellEnd"/>
          </w:p>
        </w:tc>
        <w:tc>
          <w:tcPr>
            <w:tcW w:w="2927" w:type="dxa"/>
            <w:vAlign w:val="center"/>
          </w:tcPr>
          <w:p w14:paraId="555582EA" w14:textId="77777777" w:rsidR="00A8378F" w:rsidRPr="00A8378F" w:rsidRDefault="00A8378F" w:rsidP="00247FD4">
            <w:pPr>
              <w:rPr>
                <w:rFonts w:eastAsia="Calibri"/>
              </w:rPr>
            </w:pPr>
            <w:r w:rsidRPr="00A8378F">
              <w:rPr>
                <w:rFonts w:eastAsia="Calibri"/>
              </w:rPr>
              <w:t xml:space="preserve">Energy Efficient Appliances </w:t>
            </w:r>
          </w:p>
        </w:tc>
        <w:tc>
          <w:tcPr>
            <w:tcW w:w="719" w:type="dxa"/>
          </w:tcPr>
          <w:p w14:paraId="4C8C2B97" w14:textId="77777777" w:rsidR="00A8378F" w:rsidRPr="00A8378F" w:rsidRDefault="00A8378F" w:rsidP="00247FD4">
            <w:pPr>
              <w:rPr>
                <w:rFonts w:eastAsia="Calibri"/>
              </w:rPr>
            </w:pPr>
            <w:r w:rsidRPr="00A8378F">
              <w:rPr>
                <w:rFonts w:eastAsia="Calibri"/>
              </w:rPr>
              <w:t>1</w:t>
            </w:r>
          </w:p>
        </w:tc>
        <w:tc>
          <w:tcPr>
            <w:tcW w:w="721" w:type="dxa"/>
          </w:tcPr>
          <w:p w14:paraId="38711EDE" w14:textId="77777777" w:rsidR="00A8378F" w:rsidRPr="00A8378F" w:rsidRDefault="00A8378F" w:rsidP="00247FD4">
            <w:pPr>
              <w:rPr>
                <w:rFonts w:eastAsia="Calibri"/>
              </w:rPr>
            </w:pPr>
            <w:r w:rsidRPr="00A8378F">
              <w:rPr>
                <w:rFonts w:eastAsia="Calibri"/>
              </w:rPr>
              <w:t>1</w:t>
            </w:r>
          </w:p>
        </w:tc>
      </w:tr>
    </w:tbl>
    <w:p w14:paraId="0562AE17" w14:textId="77777777" w:rsidR="00A8378F" w:rsidRPr="00A8378F" w:rsidRDefault="00A8378F" w:rsidP="0061413B"/>
    <w:p w14:paraId="35BD6A12" w14:textId="77777777" w:rsidR="00A8378F" w:rsidRPr="00A8378F" w:rsidRDefault="00A8378F" w:rsidP="0061413B">
      <w:proofErr w:type="spellStart"/>
      <w:r w:rsidRPr="001D15DF">
        <w:rPr>
          <w:b/>
          <w:bCs/>
        </w:rPr>
        <w:t>R408.3.1</w:t>
      </w:r>
      <w:proofErr w:type="spellEnd"/>
      <w:r w:rsidRPr="001D15DF">
        <w:rPr>
          <w:b/>
          <w:bCs/>
        </w:rPr>
        <w:t xml:space="preserve"> Enhanced envelope option.</w:t>
      </w:r>
      <w:r w:rsidRPr="00A8378F">
        <w:t xml:space="preserve">  The building thermal envelope shall meet the requirements of Section </w:t>
      </w:r>
      <w:proofErr w:type="spellStart"/>
      <w:r w:rsidRPr="00A8378F">
        <w:t>R408.3.1.1</w:t>
      </w:r>
      <w:proofErr w:type="spellEnd"/>
      <w:r w:rsidRPr="00A8378F">
        <w:t xml:space="preserve"> or </w:t>
      </w:r>
      <w:proofErr w:type="spellStart"/>
      <w:r w:rsidRPr="00A8378F">
        <w:t>R408.3.1.2</w:t>
      </w:r>
      <w:proofErr w:type="spellEnd"/>
      <w:r w:rsidRPr="00A8378F">
        <w:t>.</w:t>
      </w:r>
    </w:p>
    <w:p w14:paraId="3E9AF37B" w14:textId="77777777" w:rsidR="00A8378F" w:rsidRPr="00A8378F" w:rsidRDefault="00A8378F" w:rsidP="0061413B"/>
    <w:p w14:paraId="597B7F56" w14:textId="77777777" w:rsidR="00A8378F" w:rsidRPr="00A8378F" w:rsidRDefault="00A8378F" w:rsidP="00B9416D">
      <w:proofErr w:type="spellStart"/>
      <w:r w:rsidRPr="001D15DF">
        <w:rPr>
          <w:b/>
          <w:bCs/>
        </w:rPr>
        <w:t>R408.3.1.1</w:t>
      </w:r>
      <w:proofErr w:type="spellEnd"/>
      <w:r w:rsidRPr="001D15DF">
        <w:rPr>
          <w:b/>
          <w:bCs/>
        </w:rPr>
        <w:t xml:space="preserve"> Enhanced envelope performance UA.</w:t>
      </w:r>
      <w:r w:rsidRPr="00A8378F">
        <w:t xml:space="preserve"> The proposed total building thermal envelope UA shall be calculated in accordance with Section </w:t>
      </w:r>
      <w:proofErr w:type="spellStart"/>
      <w:r w:rsidRPr="00A8378F">
        <w:t>R402.1.5</w:t>
      </w:r>
      <w:proofErr w:type="spellEnd"/>
      <w:r w:rsidRPr="00A8378F">
        <w:t xml:space="preserve"> and shall meet one of the following:</w:t>
      </w:r>
    </w:p>
    <w:p w14:paraId="4C2D0EC5" w14:textId="77777777" w:rsidR="001D15DF" w:rsidRDefault="001D15DF" w:rsidP="0061413B"/>
    <w:p w14:paraId="71D0F548" w14:textId="2BBCD28F" w:rsidR="00A8378F" w:rsidRPr="00A8378F" w:rsidRDefault="001D15DF" w:rsidP="00B9416D">
      <w:pPr>
        <w:ind w:left="1440" w:hanging="720"/>
      </w:pPr>
      <w:r>
        <w:t>1.</w:t>
      </w:r>
      <w:r>
        <w:tab/>
      </w:r>
      <w:r w:rsidR="00A8378F" w:rsidRPr="00A8378F">
        <w:t>Not less than 2.5</w:t>
      </w:r>
      <w:r w:rsidR="005020DC">
        <w:t>%</w:t>
      </w:r>
      <w:r w:rsidR="00A8378F" w:rsidRPr="00A8378F">
        <w:t xml:space="preserve"> of the total UA of the building thermal envelope.</w:t>
      </w:r>
    </w:p>
    <w:p w14:paraId="785ED2B3" w14:textId="759F9027" w:rsidR="00A8378F" w:rsidRPr="00A8378F" w:rsidRDefault="001D15DF" w:rsidP="00B9416D">
      <w:pPr>
        <w:ind w:left="1440" w:hanging="720"/>
      </w:pPr>
      <w:r>
        <w:t>2.</w:t>
      </w:r>
      <w:r>
        <w:tab/>
      </w:r>
      <w:r w:rsidR="00A8378F" w:rsidRPr="00A8378F">
        <w:t>Not less than 5</w:t>
      </w:r>
      <w:r w:rsidR="005020DC">
        <w:t>%</w:t>
      </w:r>
      <w:r w:rsidR="00A8378F" w:rsidRPr="00A8378F">
        <w:t xml:space="preserve"> of the total UA of the building thermal envelope.</w:t>
      </w:r>
    </w:p>
    <w:p w14:paraId="68C60D7E" w14:textId="526B0F67" w:rsidR="00A8378F" w:rsidRPr="00A8378F" w:rsidRDefault="001D15DF" w:rsidP="00B9416D">
      <w:pPr>
        <w:ind w:left="1440" w:hanging="720"/>
      </w:pPr>
      <w:r>
        <w:t>3.</w:t>
      </w:r>
      <w:r>
        <w:tab/>
      </w:r>
      <w:r w:rsidR="00A8378F" w:rsidRPr="00A8378F">
        <w:t>Not less than 7.5</w:t>
      </w:r>
      <w:r w:rsidR="005020DC">
        <w:t>%</w:t>
      </w:r>
      <w:r w:rsidR="00A8378F" w:rsidRPr="00A8378F">
        <w:t xml:space="preserve"> of the total UA of the building thermal envelope.</w:t>
      </w:r>
    </w:p>
    <w:p w14:paraId="11008D58" w14:textId="77777777" w:rsidR="00A8378F" w:rsidRPr="00A8378F" w:rsidRDefault="00A8378F" w:rsidP="0061413B"/>
    <w:p w14:paraId="5D3B1207" w14:textId="77777777" w:rsidR="00A8378F" w:rsidRPr="00A8378F" w:rsidRDefault="00A8378F" w:rsidP="00B9416D">
      <w:proofErr w:type="spellStart"/>
      <w:r w:rsidRPr="001D15DF">
        <w:rPr>
          <w:b/>
          <w:bCs/>
        </w:rPr>
        <w:t>R408.3.1.2</w:t>
      </w:r>
      <w:proofErr w:type="spellEnd"/>
      <w:r w:rsidRPr="001D15DF">
        <w:rPr>
          <w:b/>
          <w:bCs/>
        </w:rPr>
        <w:t xml:space="preserve"> Improved fenestration.</w:t>
      </w:r>
      <w:r w:rsidRPr="00A8378F">
        <w:t xml:space="preserve"> Vertical fenestration shall meet a U-factor equal to or less than 0.22.</w:t>
      </w:r>
    </w:p>
    <w:p w14:paraId="3E2F8510" w14:textId="77777777" w:rsidR="00A8378F" w:rsidRPr="00A8378F" w:rsidRDefault="00A8378F" w:rsidP="00B9416D"/>
    <w:p w14:paraId="40108D94" w14:textId="77777777" w:rsidR="00A8378F" w:rsidRPr="00A8378F" w:rsidRDefault="00A8378F" w:rsidP="00B9416D">
      <w:proofErr w:type="spellStart"/>
      <w:r w:rsidRPr="001D15DF">
        <w:rPr>
          <w:b/>
          <w:bCs/>
        </w:rPr>
        <w:t>R408.3.2</w:t>
      </w:r>
      <w:proofErr w:type="spellEnd"/>
      <w:r w:rsidRPr="001D15DF">
        <w:rPr>
          <w:b/>
          <w:bCs/>
        </w:rPr>
        <w:t xml:space="preserve"> More efficient HVAC equipment performance option. </w:t>
      </w:r>
      <w:r w:rsidRPr="00A8378F">
        <w:t>Heating and cooling equipment shall meet one of the following efficiencies:</w:t>
      </w:r>
    </w:p>
    <w:p w14:paraId="56144DA4" w14:textId="77777777" w:rsidR="00A8378F" w:rsidRPr="00247FD4" w:rsidRDefault="00A8378F" w:rsidP="00B9416D">
      <w:pPr>
        <w:rPr>
          <w:b/>
          <w:bCs/>
        </w:rPr>
      </w:pPr>
      <w:r w:rsidRPr="00247FD4">
        <w:rPr>
          <w:b/>
          <w:bCs/>
        </w:rPr>
        <w:t>Options:</w:t>
      </w:r>
    </w:p>
    <w:p w14:paraId="63F3757A" w14:textId="5EDAF811" w:rsidR="00A8378F" w:rsidRPr="00A8378F" w:rsidRDefault="00A8378F" w:rsidP="0061413B"/>
    <w:p w14:paraId="0DEEAE8D" w14:textId="196BD725" w:rsidR="00A8378F" w:rsidRPr="00A8378F" w:rsidRDefault="00A8378F" w:rsidP="00B9416D">
      <w:pPr>
        <w:ind w:left="1440" w:hanging="720"/>
      </w:pPr>
      <w:r w:rsidRPr="00A8378F">
        <w:t>1.</w:t>
      </w:r>
      <w:r w:rsidR="00247FD4">
        <w:tab/>
      </w:r>
      <w:r w:rsidRPr="00A8378F">
        <w:t xml:space="preserve">Greater than or equal to 6.9 </w:t>
      </w:r>
      <w:proofErr w:type="spellStart"/>
      <w:r w:rsidRPr="00A8378F">
        <w:t>SEER2</w:t>
      </w:r>
      <w:proofErr w:type="spellEnd"/>
      <w:r w:rsidRPr="00A8378F">
        <w:t xml:space="preserve"> and 13.4 </w:t>
      </w:r>
      <w:proofErr w:type="spellStart"/>
      <w:r w:rsidRPr="00A8378F">
        <w:t>EER2</w:t>
      </w:r>
      <w:proofErr w:type="spellEnd"/>
      <w:r w:rsidRPr="00A8378F">
        <w:t xml:space="preserve"> air conditioner.</w:t>
      </w:r>
    </w:p>
    <w:p w14:paraId="18AB19E9" w14:textId="249EC4B2" w:rsidR="00A8378F" w:rsidRPr="00A8378F" w:rsidRDefault="00A8378F" w:rsidP="00B9416D">
      <w:pPr>
        <w:ind w:left="1440" w:hanging="720"/>
      </w:pPr>
      <w:r w:rsidRPr="00A8378F">
        <w:t>2.</w:t>
      </w:r>
      <w:r w:rsidR="00247FD4">
        <w:tab/>
      </w:r>
      <w:r w:rsidRPr="00A8378F">
        <w:t xml:space="preserve">Greater than or equal to 15.2 </w:t>
      </w:r>
      <w:proofErr w:type="spellStart"/>
      <w:r w:rsidRPr="00A8378F">
        <w:t>SEER2</w:t>
      </w:r>
      <w:proofErr w:type="spellEnd"/>
      <w:r w:rsidRPr="00A8378F">
        <w:t xml:space="preserve"> and 10 </w:t>
      </w:r>
      <w:proofErr w:type="spellStart"/>
      <w:r w:rsidRPr="00A8378F">
        <w:t>EER2</w:t>
      </w:r>
      <w:proofErr w:type="spellEnd"/>
      <w:r w:rsidRPr="00A8378F">
        <w:t xml:space="preserve"> air conditioner.</w:t>
      </w:r>
    </w:p>
    <w:p w14:paraId="770DCC71" w14:textId="0959FCF0" w:rsidR="00A8378F" w:rsidRPr="00A8378F" w:rsidRDefault="00A8378F" w:rsidP="00B9416D">
      <w:pPr>
        <w:ind w:left="1440" w:hanging="720"/>
      </w:pPr>
      <w:r w:rsidRPr="00A8378F">
        <w:t>3.</w:t>
      </w:r>
      <w:r w:rsidR="00247FD4">
        <w:tab/>
      </w:r>
      <w:r w:rsidRPr="00A8378F">
        <w:t>Greater than or equal to 96 AFUE natural gas furnace.</w:t>
      </w:r>
    </w:p>
    <w:p w14:paraId="67691238" w14:textId="7DB20139" w:rsidR="00A8378F" w:rsidRPr="00A8378F" w:rsidRDefault="00A8378F" w:rsidP="00B9416D">
      <w:pPr>
        <w:ind w:left="1440" w:hanging="720"/>
      </w:pPr>
      <w:r w:rsidRPr="00A8378F">
        <w:t>4.</w:t>
      </w:r>
      <w:r w:rsidR="00247FD4">
        <w:tab/>
      </w:r>
      <w:r w:rsidRPr="00A8378F">
        <w:t>Greater than or equal to 92 AFUE natural gas furnace.</w:t>
      </w:r>
    </w:p>
    <w:p w14:paraId="44ECE242" w14:textId="7D9477AF" w:rsidR="00A8378F" w:rsidRPr="00A8378F" w:rsidRDefault="00A8378F" w:rsidP="00B9416D">
      <w:pPr>
        <w:ind w:left="1440" w:hanging="720"/>
      </w:pPr>
      <w:r w:rsidRPr="00A8378F">
        <w:t>5.</w:t>
      </w:r>
      <w:r w:rsidR="00247FD4">
        <w:tab/>
      </w:r>
      <w:r w:rsidRPr="00A8378F">
        <w:t xml:space="preserve">Greater than or equal to </w:t>
      </w:r>
      <w:proofErr w:type="spellStart"/>
      <w:r w:rsidRPr="00A8378F">
        <w:t>8.1HSPF2</w:t>
      </w:r>
      <w:proofErr w:type="spellEnd"/>
      <w:r w:rsidRPr="00A8378F">
        <w:t xml:space="preserve">/16 </w:t>
      </w:r>
      <w:proofErr w:type="spellStart"/>
      <w:r w:rsidRPr="00A8378F">
        <w:t>SEER2</w:t>
      </w:r>
      <w:proofErr w:type="spellEnd"/>
      <w:r w:rsidRPr="00A8378F">
        <w:t xml:space="preserve"> electric air source heat pump.</w:t>
      </w:r>
    </w:p>
    <w:p w14:paraId="4EB0D7BD" w14:textId="479ABB7E" w:rsidR="00A8378F" w:rsidRPr="00A8378F" w:rsidRDefault="00A8378F" w:rsidP="00B9416D">
      <w:pPr>
        <w:ind w:left="1440" w:hanging="720"/>
      </w:pPr>
      <w:r w:rsidRPr="00A8378F">
        <w:t>6.</w:t>
      </w:r>
      <w:r w:rsidR="00247FD4">
        <w:tab/>
      </w:r>
      <w:r w:rsidRPr="00A8378F">
        <w:t xml:space="preserve">Greater than or equal to 8.5 </w:t>
      </w:r>
      <w:proofErr w:type="spellStart"/>
      <w:r w:rsidRPr="00A8378F">
        <w:t>HSPF2</w:t>
      </w:r>
      <w:proofErr w:type="spellEnd"/>
      <w:r w:rsidRPr="00A8378F">
        <w:t xml:space="preserve">/16.9 </w:t>
      </w:r>
      <w:proofErr w:type="spellStart"/>
      <w:r w:rsidRPr="00A8378F">
        <w:t>SEER2</w:t>
      </w:r>
      <w:proofErr w:type="spellEnd"/>
      <w:r w:rsidRPr="00A8378F">
        <w:t xml:space="preserve"> electric air source heat pump.</w:t>
      </w:r>
    </w:p>
    <w:p w14:paraId="71515EB9" w14:textId="262CACDF" w:rsidR="00A8378F" w:rsidRPr="00A8378F" w:rsidRDefault="00A8378F" w:rsidP="00B9416D">
      <w:pPr>
        <w:ind w:left="1440" w:hanging="720"/>
      </w:pPr>
      <w:r w:rsidRPr="00A8378F">
        <w:t>7.</w:t>
      </w:r>
      <w:r w:rsidR="00247FD4">
        <w:tab/>
      </w:r>
      <w:r w:rsidRPr="00A8378F">
        <w:t>Greater than or equal to 3.5 COP ground source heat pump.</w:t>
      </w:r>
    </w:p>
    <w:p w14:paraId="59ABE314" w14:textId="1E3ABE5D" w:rsidR="00A8378F" w:rsidRPr="00A8378F" w:rsidRDefault="00A8378F" w:rsidP="00B9416D">
      <w:pPr>
        <w:ind w:left="1440" w:hanging="720"/>
      </w:pPr>
      <w:r w:rsidRPr="00A8378F">
        <w:t>8.</w:t>
      </w:r>
      <w:r w:rsidR="00247FD4">
        <w:tab/>
      </w:r>
      <w:r w:rsidRPr="00A8378F">
        <w:t>Greater than or equal to 120 AFUE gas heat pump space heating system.  The gas heat pump space heating system shall not be configured to provide cooling.</w:t>
      </w:r>
    </w:p>
    <w:p w14:paraId="32336A7B" w14:textId="49042B57" w:rsidR="00A8378F" w:rsidRPr="00A8378F" w:rsidRDefault="00A8378F" w:rsidP="00B9416D">
      <w:pPr>
        <w:ind w:left="1440" w:hanging="720"/>
      </w:pPr>
      <w:r w:rsidRPr="00A8378F">
        <w:t>9.</w:t>
      </w:r>
      <w:r w:rsidR="00247FD4">
        <w:tab/>
      </w:r>
      <w:r w:rsidRPr="00A8378F">
        <w:t>Greater than or equal to 140 AFUE gas heat pump space heating system.  The gas heat pump space heating system shall not be configured to provide cooling.</w:t>
      </w:r>
    </w:p>
    <w:p w14:paraId="7988BFF4" w14:textId="77777777" w:rsidR="00A8378F" w:rsidRPr="00A8378F" w:rsidRDefault="00A8378F" w:rsidP="0061413B">
      <w:pPr>
        <w:ind w:left="2160" w:hanging="720"/>
      </w:pPr>
    </w:p>
    <w:p w14:paraId="0E38FA97" w14:textId="3FF90212" w:rsidR="00A8378F" w:rsidRPr="00A8378F" w:rsidRDefault="00A8378F" w:rsidP="00B9416D">
      <w:pPr>
        <w:ind w:left="720"/>
      </w:pPr>
      <w:r w:rsidRPr="00A8378F">
        <w:t>For multiple cooling systems, all systems shall meet or exceed the minimum efficiency requirements in this section and shall be sized to serve 100</w:t>
      </w:r>
      <w:r w:rsidR="005020DC">
        <w:t>%</w:t>
      </w:r>
      <w:r w:rsidRPr="00A8378F">
        <w:t xml:space="preserve"> of the cooling design load. </w:t>
      </w:r>
      <w:r w:rsidRPr="00A8378F">
        <w:lastRenderedPageBreak/>
        <w:t>For multiple heating systems, all systems shall meet or exceed the minimum efficiency requirements in this section and shall be sized to serve 100</w:t>
      </w:r>
      <w:r w:rsidR="005020DC">
        <w:t>%</w:t>
      </w:r>
      <w:r w:rsidRPr="00A8378F">
        <w:t xml:space="preserve"> of the heating design load.  In Climate Zone </w:t>
      </w:r>
      <w:proofErr w:type="spellStart"/>
      <w:r w:rsidRPr="00A8378F">
        <w:t>5A</w:t>
      </w:r>
      <w:proofErr w:type="spellEnd"/>
      <w:r w:rsidRPr="00A8378F">
        <w:t>, air-source heat pumps shall meet the following requirements for cold climate heat pumps:</w:t>
      </w:r>
    </w:p>
    <w:p w14:paraId="3945097D" w14:textId="77777777" w:rsidR="00247FD4" w:rsidRDefault="00247FD4" w:rsidP="0061413B"/>
    <w:p w14:paraId="3AF22B94" w14:textId="7C52784D" w:rsidR="00A8378F" w:rsidRPr="00A8378F" w:rsidRDefault="00247FD4" w:rsidP="00B9416D">
      <w:pPr>
        <w:ind w:left="1440" w:hanging="720"/>
      </w:pPr>
      <w:r>
        <w:t>1.</w:t>
      </w:r>
      <w:r>
        <w:tab/>
      </w:r>
      <w:r w:rsidR="00A8378F" w:rsidRPr="00A8378F">
        <w:t xml:space="preserve">COP at </w:t>
      </w:r>
      <w:proofErr w:type="spellStart"/>
      <w:r w:rsidR="00A8378F" w:rsidRPr="00A8378F">
        <w:t>5°F</w:t>
      </w:r>
      <w:proofErr w:type="spellEnd"/>
      <w:r w:rsidR="00A8378F" w:rsidRPr="00A8378F">
        <w:t xml:space="preserve"> (-</w:t>
      </w:r>
      <w:proofErr w:type="spellStart"/>
      <w:r w:rsidR="00A8378F" w:rsidRPr="00A8378F">
        <w:t>15°C</w:t>
      </w:r>
      <w:proofErr w:type="spellEnd"/>
      <w:r w:rsidR="00A8378F" w:rsidRPr="00A8378F">
        <w:t>) ≥ 1.75</w:t>
      </w:r>
    </w:p>
    <w:p w14:paraId="777E937F" w14:textId="1287BC60" w:rsidR="00A8378F" w:rsidRPr="00A8378F" w:rsidRDefault="00247FD4" w:rsidP="00B9416D">
      <w:pPr>
        <w:ind w:left="1440" w:hanging="720"/>
      </w:pPr>
      <w:r>
        <w:t>2.</w:t>
      </w:r>
      <w:r>
        <w:tab/>
      </w:r>
      <w:r w:rsidR="00A8378F" w:rsidRPr="00A8378F">
        <w:t xml:space="preserve">Percent of heating capacity at </w:t>
      </w:r>
      <w:proofErr w:type="spellStart"/>
      <w:r w:rsidR="00A8378F" w:rsidRPr="00A8378F">
        <w:t>5°F</w:t>
      </w:r>
      <w:proofErr w:type="spellEnd"/>
      <w:r w:rsidR="00A8378F" w:rsidRPr="00A8378F">
        <w:t xml:space="preserve"> (-</w:t>
      </w:r>
      <w:proofErr w:type="spellStart"/>
      <w:r w:rsidR="00A8378F" w:rsidRPr="00A8378F">
        <w:t>15°C</w:t>
      </w:r>
      <w:proofErr w:type="spellEnd"/>
      <w:r w:rsidR="00A8378F" w:rsidRPr="00A8378F">
        <w:t xml:space="preserve">) ≥ 70% of that at </w:t>
      </w:r>
      <w:proofErr w:type="spellStart"/>
      <w:r w:rsidR="00A8378F" w:rsidRPr="00A8378F">
        <w:t>47°F</w:t>
      </w:r>
      <w:proofErr w:type="spellEnd"/>
      <w:r w:rsidR="00A8378F" w:rsidRPr="00A8378F">
        <w:t xml:space="preserve"> (</w:t>
      </w:r>
      <w:proofErr w:type="spellStart"/>
      <w:r w:rsidR="00A8378F" w:rsidRPr="00A8378F">
        <w:t>8.34°C</w:t>
      </w:r>
      <w:proofErr w:type="spellEnd"/>
      <w:r w:rsidR="00A8378F" w:rsidRPr="00A8378F">
        <w:t>)</w:t>
      </w:r>
    </w:p>
    <w:p w14:paraId="4DED5AF5" w14:textId="77777777" w:rsidR="00A8378F" w:rsidRPr="00A8378F" w:rsidRDefault="00A8378F" w:rsidP="0061413B"/>
    <w:p w14:paraId="25C75188" w14:textId="77777777" w:rsidR="00A8378F" w:rsidRPr="00A8378F" w:rsidRDefault="00A8378F" w:rsidP="00B9416D">
      <w:proofErr w:type="spellStart"/>
      <w:r w:rsidRPr="00247FD4">
        <w:rPr>
          <w:b/>
          <w:bCs/>
        </w:rPr>
        <w:t>R408.3.3</w:t>
      </w:r>
      <w:proofErr w:type="spellEnd"/>
      <w:r w:rsidRPr="00247FD4">
        <w:rPr>
          <w:b/>
          <w:bCs/>
        </w:rPr>
        <w:t xml:space="preserve"> Reduced energy use in service water-heating option.</w:t>
      </w:r>
      <w:r w:rsidRPr="00A8378F">
        <w:t xml:space="preserve"> The hot water system shall meet one of the following efficiencies:</w:t>
      </w:r>
    </w:p>
    <w:p w14:paraId="1EDD6994" w14:textId="77777777" w:rsidR="00247FD4" w:rsidRDefault="00247FD4" w:rsidP="0061413B"/>
    <w:p w14:paraId="6A8F90CA" w14:textId="1898CFD0" w:rsidR="00A8378F" w:rsidRPr="00A8378F" w:rsidRDefault="00247FD4" w:rsidP="00B9416D">
      <w:pPr>
        <w:ind w:left="1440" w:hanging="720"/>
      </w:pPr>
      <w:r>
        <w:t>1.</w:t>
      </w:r>
      <w:r>
        <w:tab/>
      </w:r>
      <w:r w:rsidR="00A8378F" w:rsidRPr="00A8378F">
        <w:t xml:space="preserve">Greater than or equal to 0.82 </w:t>
      </w:r>
      <w:proofErr w:type="spellStart"/>
      <w:r w:rsidR="005824A2">
        <w:t>U</w:t>
      </w:r>
      <w:r w:rsidR="00A8378F" w:rsidRPr="00A8378F">
        <w:t>EF</w:t>
      </w:r>
      <w:proofErr w:type="spellEnd"/>
      <w:r w:rsidR="00A8378F" w:rsidRPr="00A8378F">
        <w:t xml:space="preserve"> fossil fuel service water-heating system.</w:t>
      </w:r>
    </w:p>
    <w:p w14:paraId="20B2930A" w14:textId="1EF28354" w:rsidR="00A8378F" w:rsidRPr="00A8378F" w:rsidRDefault="00247FD4" w:rsidP="00B9416D">
      <w:pPr>
        <w:ind w:left="1440" w:hanging="720"/>
      </w:pPr>
      <w:r>
        <w:t>2.</w:t>
      </w:r>
      <w:r>
        <w:tab/>
      </w:r>
      <w:r w:rsidR="00A8378F" w:rsidRPr="00A8378F">
        <w:t xml:space="preserve">Greater than or equal to 2.9 </w:t>
      </w:r>
      <w:proofErr w:type="spellStart"/>
      <w:r w:rsidR="00A8378F" w:rsidRPr="00A8378F">
        <w:t>UEF</w:t>
      </w:r>
      <w:proofErr w:type="spellEnd"/>
      <w:r w:rsidR="00A8378F" w:rsidRPr="00A8378F">
        <w:t xml:space="preserve"> electric service water-heating system.</w:t>
      </w:r>
    </w:p>
    <w:p w14:paraId="7DBFB18F" w14:textId="39CEAA66" w:rsidR="00A8378F" w:rsidRPr="00A8378F" w:rsidRDefault="00247FD4" w:rsidP="00B9416D">
      <w:pPr>
        <w:ind w:left="1440" w:hanging="720"/>
      </w:pPr>
      <w:r>
        <w:t>3.</w:t>
      </w:r>
      <w:r>
        <w:tab/>
      </w:r>
      <w:r w:rsidR="00A8378F" w:rsidRPr="00A8378F">
        <w:t xml:space="preserve">Greater than or equal to </w:t>
      </w:r>
      <w:r w:rsidR="005824A2">
        <w:t xml:space="preserve">3.00 </w:t>
      </w:r>
      <w:proofErr w:type="spellStart"/>
      <w:r w:rsidR="005824A2">
        <w:t>SUEF</w:t>
      </w:r>
      <w:proofErr w:type="spellEnd"/>
      <w:r w:rsidR="00A8378F" w:rsidRPr="00A8378F">
        <w:t xml:space="preserve"> solar water-heating system</w:t>
      </w:r>
      <w:r w:rsidR="005824A2">
        <w:t xml:space="preserve"> with electric backup</w:t>
      </w:r>
      <w:r w:rsidR="00A8378F" w:rsidRPr="00A8378F">
        <w:t>.</w:t>
      </w:r>
    </w:p>
    <w:p w14:paraId="6E4FF5D3" w14:textId="5EF046AE" w:rsidR="005824A2" w:rsidRDefault="00247FD4" w:rsidP="00B9416D">
      <w:pPr>
        <w:ind w:left="1440" w:hanging="720"/>
      </w:pPr>
      <w:r>
        <w:t>4.</w:t>
      </w:r>
      <w:r>
        <w:tab/>
      </w:r>
      <w:r w:rsidR="005824A2">
        <w:t xml:space="preserve">Greater than or equal to 1.80 </w:t>
      </w:r>
      <w:proofErr w:type="spellStart"/>
      <w:r w:rsidR="005824A2">
        <w:t>SUEF</w:t>
      </w:r>
      <w:proofErr w:type="spellEnd"/>
      <w:r w:rsidR="005824A2">
        <w:t xml:space="preserve"> solar water-heating system with gas backup.</w:t>
      </w:r>
    </w:p>
    <w:p w14:paraId="3E0BAD5D" w14:textId="5CF161BB" w:rsidR="00A8378F" w:rsidRPr="00A8378F" w:rsidRDefault="005824A2" w:rsidP="00B9416D">
      <w:pPr>
        <w:ind w:left="1440" w:hanging="720"/>
      </w:pPr>
      <w:r>
        <w:t>5.</w:t>
      </w:r>
      <w:r>
        <w:tab/>
      </w:r>
      <w:r w:rsidR="00A8378F" w:rsidRPr="00A8378F">
        <w:t xml:space="preserve">Compact hot water distribution. For Compact Hot Water Distribution system credit, the volume shall store not more than 16 ounces of water in the nearest source of heated water and the termination of the fixture supply pipe when calculated using section </w:t>
      </w:r>
      <w:proofErr w:type="spellStart"/>
      <w:r w:rsidR="00A8378F" w:rsidRPr="00A8378F">
        <w:t>R408.3.3.1</w:t>
      </w:r>
      <w:proofErr w:type="spellEnd"/>
      <w:r w:rsidR="00A8378F" w:rsidRPr="00A8378F">
        <w:t xml:space="preserve"> and documented in compliance with Section </w:t>
      </w:r>
      <w:proofErr w:type="spellStart"/>
      <w:r w:rsidR="00A8378F" w:rsidRPr="00A8378F">
        <w:t>R408.3.3.2</w:t>
      </w:r>
      <w:proofErr w:type="spellEnd"/>
      <w:r w:rsidR="00A8378F" w:rsidRPr="00A8378F">
        <w:t xml:space="preserve">. </w:t>
      </w:r>
    </w:p>
    <w:p w14:paraId="6106B0B6" w14:textId="77777777" w:rsidR="00A8378F" w:rsidRPr="00A8378F" w:rsidRDefault="00A8378F" w:rsidP="0061413B"/>
    <w:p w14:paraId="58B60D7B" w14:textId="77777777" w:rsidR="00A8378F" w:rsidRPr="00A8378F" w:rsidRDefault="00A8378F" w:rsidP="00B9416D">
      <w:proofErr w:type="spellStart"/>
      <w:r w:rsidRPr="00D7568A">
        <w:rPr>
          <w:b/>
          <w:bCs/>
        </w:rPr>
        <w:t>R408.3.3.1</w:t>
      </w:r>
      <w:proofErr w:type="spellEnd"/>
      <w:r w:rsidRPr="00D7568A">
        <w:rPr>
          <w:b/>
          <w:bCs/>
        </w:rPr>
        <w:t xml:space="preserve"> Water volume determination.</w:t>
      </w:r>
      <w:r w:rsidRPr="00A8378F">
        <w:t xml:space="preserve">  The water volume in the piping shall be calculated in accordance with this section. Water heaters, circulating water systems and heat trace temperature maintenance systems shall be considered to be sources of heated water. The volume shall be the sum of the internal volumes of pipe, fittings, valves, meters and manifolds between the nearest source of heated water and the termination of the fixture supply pipe. The volume in the piping shall be determined from Table </w:t>
      </w:r>
      <w:proofErr w:type="spellStart"/>
      <w:r w:rsidRPr="00A8378F">
        <w:t>R408.3.3.1</w:t>
      </w:r>
      <w:proofErr w:type="spellEnd"/>
      <w:r w:rsidRPr="00A8378F">
        <w:t>. The volume contained within fixture shutoff valves, within flexible water supply connectors to a fixture fitting and within a fixture fitting shall not be included in the water volume determination. Where heated water is supplied by a recirculating system or heat-traced piping, the volume shall include the portion of the fitting on the branch pipe that supplies water to the fixture.</w:t>
      </w:r>
    </w:p>
    <w:p w14:paraId="7E189732" w14:textId="77777777" w:rsidR="00A8378F" w:rsidRPr="00CD37E3" w:rsidRDefault="00A8378F" w:rsidP="0061413B"/>
    <w:p w14:paraId="45DF3A57" w14:textId="77777777" w:rsidR="008A7630" w:rsidRPr="00CD37E3" w:rsidRDefault="00A8378F" w:rsidP="0061413B">
      <w:pPr>
        <w:jc w:val="center"/>
        <w:rPr>
          <w:b/>
          <w:bCs/>
        </w:rPr>
      </w:pPr>
      <w:r w:rsidRPr="00CD37E3">
        <w:rPr>
          <w:b/>
          <w:bCs/>
        </w:rPr>
        <w:t xml:space="preserve">TABLE </w:t>
      </w:r>
      <w:proofErr w:type="spellStart"/>
      <w:r w:rsidRPr="00CD37E3">
        <w:rPr>
          <w:b/>
          <w:bCs/>
        </w:rPr>
        <w:t>R408.3.3.1</w:t>
      </w:r>
      <w:proofErr w:type="spellEnd"/>
    </w:p>
    <w:p w14:paraId="60464ED8" w14:textId="72A1D7C3" w:rsidR="00A8378F" w:rsidRPr="00CD37E3" w:rsidRDefault="00A8378F" w:rsidP="0061413B">
      <w:pPr>
        <w:jc w:val="center"/>
        <w:rPr>
          <w:b/>
          <w:bCs/>
        </w:rPr>
      </w:pPr>
      <w:r w:rsidRPr="00CD37E3">
        <w:rPr>
          <w:b/>
          <w:bCs/>
        </w:rPr>
        <w:t>INTERNAL VOLUME OF VARIOUS WATER DISTRIBUTION TUBING</w:t>
      </w:r>
    </w:p>
    <w:p w14:paraId="044B9CB3" w14:textId="78D1FBEB" w:rsidR="00A8378F" w:rsidRPr="00CD37E3" w:rsidRDefault="00A8378F" w:rsidP="0061413B">
      <w:pPr>
        <w:jc w:val="center"/>
        <w:rPr>
          <w:b/>
          <w:bCs/>
        </w:rPr>
      </w:pPr>
      <w:r w:rsidRPr="00CD37E3">
        <w:rPr>
          <w:b/>
          <w:bCs/>
        </w:rPr>
        <w:t>OUNCES OF WATER PER FOOT OF TUBE</w:t>
      </w:r>
    </w:p>
    <w:p w14:paraId="2ABA56FD" w14:textId="49A8020C" w:rsidR="00CD37E3" w:rsidRDefault="00CD37E3" w:rsidP="00644686">
      <w:pPr>
        <w:ind w:right="1440"/>
      </w:pPr>
    </w:p>
    <w:tbl>
      <w:tblPr>
        <w:tblW w:w="0" w:type="auto"/>
        <w:tblLook w:val="0000" w:firstRow="0" w:lastRow="0" w:firstColumn="0" w:lastColumn="0" w:noHBand="0" w:noVBand="0"/>
      </w:tblPr>
      <w:tblGrid>
        <w:gridCol w:w="1056"/>
        <w:gridCol w:w="878"/>
        <w:gridCol w:w="884"/>
        <w:gridCol w:w="878"/>
        <w:gridCol w:w="984"/>
        <w:gridCol w:w="772"/>
        <w:gridCol w:w="758"/>
        <w:gridCol w:w="810"/>
        <w:gridCol w:w="1260"/>
        <w:gridCol w:w="909"/>
      </w:tblGrid>
      <w:tr w:rsidR="00644686" w:rsidRPr="00644686" w14:paraId="6060D233" w14:textId="77777777" w:rsidTr="00644686">
        <w:trPr>
          <w:trHeight w:val="346"/>
        </w:trPr>
        <w:tc>
          <w:tcPr>
            <w:tcW w:w="1056" w:type="dxa"/>
            <w:vAlign w:val="center"/>
          </w:tcPr>
          <w:p w14:paraId="0F8372AC" w14:textId="5550FCA4" w:rsidR="00644686" w:rsidRPr="00644686" w:rsidRDefault="00644686" w:rsidP="00644686">
            <w:pPr>
              <w:ind w:left="-105" w:right="-90"/>
              <w:jc w:val="center"/>
              <w:rPr>
                <w:sz w:val="20"/>
                <w:szCs w:val="20"/>
              </w:rPr>
            </w:pPr>
            <w:r w:rsidRPr="00CD37E3">
              <w:rPr>
                <w:sz w:val="20"/>
                <w:szCs w:val="20"/>
              </w:rPr>
              <w:t>NOMINAL SIZE</w:t>
            </w:r>
            <w:r>
              <w:rPr>
                <w:sz w:val="20"/>
                <w:szCs w:val="20"/>
              </w:rPr>
              <w:t xml:space="preserve"> </w:t>
            </w:r>
            <w:r w:rsidRPr="00CD37E3">
              <w:rPr>
                <w:sz w:val="20"/>
                <w:szCs w:val="20"/>
              </w:rPr>
              <w:t>(inches)</w:t>
            </w:r>
          </w:p>
        </w:tc>
        <w:tc>
          <w:tcPr>
            <w:tcW w:w="878" w:type="dxa"/>
            <w:vAlign w:val="center"/>
          </w:tcPr>
          <w:p w14:paraId="1E87BFDD" w14:textId="77777777" w:rsidR="00644686" w:rsidRPr="00CD37E3" w:rsidRDefault="00644686" w:rsidP="00644686">
            <w:pPr>
              <w:ind w:left="-115" w:right="-90"/>
              <w:jc w:val="center"/>
              <w:rPr>
                <w:sz w:val="20"/>
                <w:szCs w:val="20"/>
              </w:rPr>
            </w:pPr>
          </w:p>
          <w:p w14:paraId="40D2F39F" w14:textId="58D844A5" w:rsidR="00644686" w:rsidRPr="00644686" w:rsidRDefault="00644686" w:rsidP="00644686">
            <w:pPr>
              <w:ind w:left="-115"/>
              <w:jc w:val="center"/>
              <w:rPr>
                <w:sz w:val="20"/>
                <w:szCs w:val="20"/>
              </w:rPr>
            </w:pPr>
            <w:r w:rsidRPr="00CD37E3">
              <w:rPr>
                <w:sz w:val="20"/>
                <w:szCs w:val="20"/>
              </w:rPr>
              <w:t>COPPER TYPE M</w:t>
            </w:r>
          </w:p>
        </w:tc>
        <w:tc>
          <w:tcPr>
            <w:tcW w:w="884" w:type="dxa"/>
            <w:vAlign w:val="center"/>
          </w:tcPr>
          <w:p w14:paraId="76D0314C" w14:textId="77777777" w:rsidR="00644686" w:rsidRPr="00CD37E3" w:rsidRDefault="00644686" w:rsidP="00644686">
            <w:pPr>
              <w:ind w:left="-88" w:right="-90"/>
              <w:jc w:val="center"/>
              <w:rPr>
                <w:sz w:val="20"/>
                <w:szCs w:val="20"/>
              </w:rPr>
            </w:pPr>
          </w:p>
          <w:p w14:paraId="77D8EB02" w14:textId="2C001CCF" w:rsidR="00644686" w:rsidRPr="00644686" w:rsidRDefault="00644686" w:rsidP="00644686">
            <w:pPr>
              <w:ind w:left="-88"/>
              <w:jc w:val="center"/>
              <w:rPr>
                <w:sz w:val="20"/>
                <w:szCs w:val="20"/>
              </w:rPr>
            </w:pPr>
            <w:r w:rsidRPr="00CD37E3">
              <w:rPr>
                <w:sz w:val="20"/>
                <w:szCs w:val="20"/>
              </w:rPr>
              <w:t>COPPER TYPE L</w:t>
            </w:r>
          </w:p>
        </w:tc>
        <w:tc>
          <w:tcPr>
            <w:tcW w:w="878" w:type="dxa"/>
            <w:vAlign w:val="center"/>
          </w:tcPr>
          <w:p w14:paraId="7A85A325" w14:textId="77777777" w:rsidR="00644686" w:rsidRPr="00CD37E3" w:rsidRDefault="00644686" w:rsidP="00644686">
            <w:pPr>
              <w:ind w:left="-112" w:right="-90"/>
              <w:jc w:val="center"/>
              <w:rPr>
                <w:sz w:val="20"/>
                <w:szCs w:val="20"/>
              </w:rPr>
            </w:pPr>
          </w:p>
          <w:p w14:paraId="57BC9A2B" w14:textId="73D0BC32" w:rsidR="00644686" w:rsidRPr="00644686" w:rsidRDefault="00644686" w:rsidP="00644686">
            <w:pPr>
              <w:ind w:left="-112"/>
              <w:jc w:val="center"/>
              <w:rPr>
                <w:sz w:val="20"/>
                <w:szCs w:val="20"/>
              </w:rPr>
            </w:pPr>
            <w:r w:rsidRPr="00CD37E3">
              <w:rPr>
                <w:sz w:val="20"/>
                <w:szCs w:val="20"/>
              </w:rPr>
              <w:t>COPPER TYPE K</w:t>
            </w:r>
          </w:p>
        </w:tc>
        <w:tc>
          <w:tcPr>
            <w:tcW w:w="984" w:type="dxa"/>
            <w:vAlign w:val="center"/>
          </w:tcPr>
          <w:p w14:paraId="797359EE" w14:textId="6B79920C" w:rsidR="00644686" w:rsidRPr="00644686" w:rsidRDefault="00644686" w:rsidP="00644686">
            <w:pPr>
              <w:ind w:left="-104"/>
              <w:jc w:val="center"/>
              <w:rPr>
                <w:sz w:val="20"/>
                <w:szCs w:val="20"/>
              </w:rPr>
            </w:pPr>
            <w:proofErr w:type="spellStart"/>
            <w:r w:rsidRPr="00CD37E3">
              <w:rPr>
                <w:sz w:val="20"/>
                <w:szCs w:val="20"/>
              </w:rPr>
              <w:t>CPVC</w:t>
            </w:r>
            <w:proofErr w:type="spellEnd"/>
            <w:r w:rsidRPr="00CD37E3">
              <w:rPr>
                <w:sz w:val="20"/>
                <w:szCs w:val="20"/>
              </w:rPr>
              <w:t xml:space="preserve"> CTS </w:t>
            </w:r>
            <w:proofErr w:type="spellStart"/>
            <w:r w:rsidRPr="00CD37E3">
              <w:rPr>
                <w:sz w:val="20"/>
                <w:szCs w:val="20"/>
              </w:rPr>
              <w:t>SDR</w:t>
            </w:r>
            <w:proofErr w:type="spellEnd"/>
            <w:r w:rsidRPr="00CD37E3">
              <w:rPr>
                <w:sz w:val="20"/>
                <w:szCs w:val="20"/>
              </w:rPr>
              <w:t xml:space="preserve"> 11</w:t>
            </w:r>
          </w:p>
        </w:tc>
        <w:tc>
          <w:tcPr>
            <w:tcW w:w="772" w:type="dxa"/>
            <w:vAlign w:val="center"/>
          </w:tcPr>
          <w:p w14:paraId="616D1547" w14:textId="77777777" w:rsidR="00644686" w:rsidRPr="00CD37E3" w:rsidRDefault="00644686" w:rsidP="00644686">
            <w:pPr>
              <w:ind w:left="-103" w:right="-90"/>
              <w:jc w:val="center"/>
              <w:rPr>
                <w:sz w:val="20"/>
                <w:szCs w:val="20"/>
              </w:rPr>
            </w:pPr>
          </w:p>
          <w:p w14:paraId="594DF865" w14:textId="30D6212E" w:rsidR="00644686" w:rsidRPr="00644686" w:rsidRDefault="00644686" w:rsidP="00644686">
            <w:pPr>
              <w:ind w:left="-103"/>
              <w:jc w:val="center"/>
              <w:rPr>
                <w:sz w:val="20"/>
                <w:szCs w:val="20"/>
              </w:rPr>
            </w:pPr>
            <w:proofErr w:type="spellStart"/>
            <w:r w:rsidRPr="00CD37E3">
              <w:rPr>
                <w:sz w:val="20"/>
                <w:szCs w:val="20"/>
              </w:rPr>
              <w:t>CPVC</w:t>
            </w:r>
            <w:proofErr w:type="spellEnd"/>
            <w:r w:rsidRPr="00CD37E3">
              <w:rPr>
                <w:sz w:val="20"/>
                <w:szCs w:val="20"/>
              </w:rPr>
              <w:t xml:space="preserve"> SCH 40</w:t>
            </w:r>
          </w:p>
        </w:tc>
        <w:tc>
          <w:tcPr>
            <w:tcW w:w="758" w:type="dxa"/>
            <w:vAlign w:val="center"/>
          </w:tcPr>
          <w:p w14:paraId="0DC0C1FE" w14:textId="77777777" w:rsidR="00644686" w:rsidRPr="00CD37E3" w:rsidRDefault="00644686" w:rsidP="00644686">
            <w:pPr>
              <w:ind w:left="-103" w:right="-90"/>
              <w:jc w:val="center"/>
              <w:rPr>
                <w:sz w:val="20"/>
                <w:szCs w:val="20"/>
              </w:rPr>
            </w:pPr>
          </w:p>
          <w:p w14:paraId="1F3F1B20" w14:textId="36DEF1C2" w:rsidR="00644686" w:rsidRPr="00644686" w:rsidRDefault="00644686" w:rsidP="00644686">
            <w:pPr>
              <w:ind w:left="-103"/>
              <w:jc w:val="center"/>
              <w:rPr>
                <w:sz w:val="20"/>
                <w:szCs w:val="20"/>
              </w:rPr>
            </w:pPr>
            <w:proofErr w:type="spellStart"/>
            <w:r w:rsidRPr="00CD37E3">
              <w:rPr>
                <w:sz w:val="20"/>
                <w:szCs w:val="20"/>
              </w:rPr>
              <w:t>CPVC</w:t>
            </w:r>
            <w:proofErr w:type="spellEnd"/>
            <w:r w:rsidRPr="00CD37E3">
              <w:rPr>
                <w:sz w:val="20"/>
                <w:szCs w:val="20"/>
              </w:rPr>
              <w:t xml:space="preserve"> SCH 80</w:t>
            </w:r>
          </w:p>
        </w:tc>
        <w:tc>
          <w:tcPr>
            <w:tcW w:w="810" w:type="dxa"/>
            <w:vAlign w:val="center"/>
          </w:tcPr>
          <w:p w14:paraId="7A83D7E6" w14:textId="77777777" w:rsidR="00644686" w:rsidRPr="00CD37E3" w:rsidRDefault="00644686" w:rsidP="00644686">
            <w:pPr>
              <w:ind w:left="-111" w:right="-90"/>
              <w:jc w:val="center"/>
              <w:rPr>
                <w:sz w:val="20"/>
                <w:szCs w:val="20"/>
              </w:rPr>
            </w:pPr>
          </w:p>
          <w:p w14:paraId="53006BB2" w14:textId="2EFE9887" w:rsidR="00644686" w:rsidRPr="00644686" w:rsidRDefault="00644686" w:rsidP="00644686">
            <w:pPr>
              <w:ind w:left="-111"/>
              <w:jc w:val="center"/>
              <w:rPr>
                <w:sz w:val="20"/>
                <w:szCs w:val="20"/>
              </w:rPr>
            </w:pPr>
            <w:r w:rsidRPr="00CD37E3">
              <w:rPr>
                <w:sz w:val="20"/>
                <w:szCs w:val="20"/>
              </w:rPr>
              <w:t xml:space="preserve">PE- RT </w:t>
            </w:r>
            <w:proofErr w:type="spellStart"/>
            <w:r w:rsidRPr="00CD37E3">
              <w:rPr>
                <w:sz w:val="20"/>
                <w:szCs w:val="20"/>
              </w:rPr>
              <w:t>SDR</w:t>
            </w:r>
            <w:proofErr w:type="spellEnd"/>
            <w:r w:rsidRPr="00CD37E3">
              <w:rPr>
                <w:sz w:val="20"/>
                <w:szCs w:val="20"/>
              </w:rPr>
              <w:t xml:space="preserve"> 9</w:t>
            </w:r>
          </w:p>
        </w:tc>
        <w:tc>
          <w:tcPr>
            <w:tcW w:w="1260" w:type="dxa"/>
            <w:vAlign w:val="center"/>
          </w:tcPr>
          <w:p w14:paraId="0C201CBE" w14:textId="77777777" w:rsidR="00644686" w:rsidRPr="00CD37E3" w:rsidRDefault="00644686" w:rsidP="00644686">
            <w:pPr>
              <w:ind w:left="-110" w:right="-90"/>
              <w:jc w:val="center"/>
              <w:rPr>
                <w:sz w:val="20"/>
                <w:szCs w:val="20"/>
              </w:rPr>
            </w:pPr>
          </w:p>
          <w:p w14:paraId="52307A08" w14:textId="46FB5AD2" w:rsidR="00644686" w:rsidRPr="00644686" w:rsidRDefault="00644686" w:rsidP="00644686">
            <w:pPr>
              <w:ind w:left="-110"/>
              <w:jc w:val="center"/>
              <w:rPr>
                <w:sz w:val="20"/>
                <w:szCs w:val="20"/>
              </w:rPr>
            </w:pPr>
            <w:r w:rsidRPr="00CD37E3">
              <w:rPr>
                <w:sz w:val="20"/>
                <w:szCs w:val="20"/>
              </w:rPr>
              <w:t xml:space="preserve">COMPOSITE ASTM </w:t>
            </w:r>
            <w:proofErr w:type="spellStart"/>
            <w:r w:rsidRPr="00CD37E3">
              <w:rPr>
                <w:sz w:val="20"/>
                <w:szCs w:val="20"/>
              </w:rPr>
              <w:t>F1281</w:t>
            </w:r>
            <w:proofErr w:type="spellEnd"/>
          </w:p>
        </w:tc>
        <w:tc>
          <w:tcPr>
            <w:tcW w:w="909" w:type="dxa"/>
            <w:vAlign w:val="center"/>
          </w:tcPr>
          <w:p w14:paraId="28C6741A" w14:textId="246F6E35" w:rsidR="00644686" w:rsidRPr="00644686" w:rsidRDefault="00644686" w:rsidP="00644686">
            <w:pPr>
              <w:ind w:left="-109" w:right="-97"/>
              <w:jc w:val="center"/>
              <w:rPr>
                <w:sz w:val="20"/>
                <w:szCs w:val="20"/>
              </w:rPr>
            </w:pPr>
            <w:r w:rsidRPr="00CD37E3">
              <w:rPr>
                <w:sz w:val="20"/>
                <w:szCs w:val="20"/>
              </w:rPr>
              <w:t xml:space="preserve">PEX CTS </w:t>
            </w:r>
            <w:proofErr w:type="spellStart"/>
            <w:r w:rsidRPr="00CD37E3">
              <w:rPr>
                <w:sz w:val="20"/>
                <w:szCs w:val="20"/>
              </w:rPr>
              <w:t>SDR</w:t>
            </w:r>
            <w:proofErr w:type="spellEnd"/>
            <w:r w:rsidRPr="00CD37E3">
              <w:rPr>
                <w:sz w:val="20"/>
                <w:szCs w:val="20"/>
              </w:rPr>
              <w:t xml:space="preserve"> 9</w:t>
            </w:r>
          </w:p>
        </w:tc>
      </w:tr>
      <w:tr w:rsidR="00644686" w:rsidRPr="00644686" w14:paraId="153B5191" w14:textId="77777777" w:rsidTr="00644686">
        <w:trPr>
          <w:trHeight w:val="346"/>
        </w:trPr>
        <w:tc>
          <w:tcPr>
            <w:tcW w:w="1056" w:type="dxa"/>
            <w:vAlign w:val="center"/>
          </w:tcPr>
          <w:p w14:paraId="7D6CD6AD" w14:textId="5DB8F657" w:rsidR="00644686" w:rsidRPr="00644686" w:rsidRDefault="00644686" w:rsidP="00644686">
            <w:pPr>
              <w:ind w:left="-105" w:right="-90"/>
              <w:jc w:val="center"/>
              <w:rPr>
                <w:sz w:val="20"/>
                <w:szCs w:val="20"/>
              </w:rPr>
            </w:pPr>
            <w:r w:rsidRPr="00CD37E3">
              <w:rPr>
                <w:sz w:val="20"/>
                <w:szCs w:val="20"/>
              </w:rPr>
              <w:t>⅜</w:t>
            </w:r>
          </w:p>
        </w:tc>
        <w:tc>
          <w:tcPr>
            <w:tcW w:w="878" w:type="dxa"/>
            <w:vAlign w:val="center"/>
          </w:tcPr>
          <w:p w14:paraId="5374971E" w14:textId="4199103D" w:rsidR="00644686" w:rsidRPr="00644686" w:rsidRDefault="00644686" w:rsidP="00644686">
            <w:pPr>
              <w:ind w:left="-115"/>
              <w:jc w:val="center"/>
              <w:rPr>
                <w:sz w:val="20"/>
                <w:szCs w:val="20"/>
              </w:rPr>
            </w:pPr>
            <w:r w:rsidRPr="00CD37E3">
              <w:rPr>
                <w:sz w:val="20"/>
                <w:szCs w:val="20"/>
              </w:rPr>
              <w:t>1.06</w:t>
            </w:r>
          </w:p>
        </w:tc>
        <w:tc>
          <w:tcPr>
            <w:tcW w:w="884" w:type="dxa"/>
            <w:vAlign w:val="center"/>
          </w:tcPr>
          <w:p w14:paraId="3AD645DF" w14:textId="4B32CD35" w:rsidR="00644686" w:rsidRPr="00644686" w:rsidRDefault="00644686" w:rsidP="00644686">
            <w:pPr>
              <w:ind w:left="-88"/>
              <w:jc w:val="center"/>
              <w:rPr>
                <w:sz w:val="20"/>
                <w:szCs w:val="20"/>
              </w:rPr>
            </w:pPr>
            <w:r w:rsidRPr="00CD37E3">
              <w:rPr>
                <w:sz w:val="20"/>
                <w:szCs w:val="20"/>
              </w:rPr>
              <w:t>0.97</w:t>
            </w:r>
          </w:p>
        </w:tc>
        <w:tc>
          <w:tcPr>
            <w:tcW w:w="878" w:type="dxa"/>
            <w:vAlign w:val="center"/>
          </w:tcPr>
          <w:p w14:paraId="49434C09" w14:textId="2B23A75B" w:rsidR="00644686" w:rsidRPr="00644686" w:rsidRDefault="00644686" w:rsidP="00644686">
            <w:pPr>
              <w:ind w:left="-112"/>
              <w:jc w:val="center"/>
              <w:rPr>
                <w:sz w:val="20"/>
                <w:szCs w:val="20"/>
              </w:rPr>
            </w:pPr>
            <w:r w:rsidRPr="00CD37E3">
              <w:rPr>
                <w:sz w:val="20"/>
                <w:szCs w:val="20"/>
              </w:rPr>
              <w:t>0.84</w:t>
            </w:r>
          </w:p>
        </w:tc>
        <w:tc>
          <w:tcPr>
            <w:tcW w:w="984" w:type="dxa"/>
            <w:vAlign w:val="center"/>
          </w:tcPr>
          <w:p w14:paraId="35C8CECF" w14:textId="7D19DC54" w:rsidR="00644686" w:rsidRPr="00644686" w:rsidRDefault="00644686" w:rsidP="00644686">
            <w:pPr>
              <w:ind w:left="-104"/>
              <w:jc w:val="center"/>
              <w:rPr>
                <w:sz w:val="20"/>
                <w:szCs w:val="20"/>
              </w:rPr>
            </w:pPr>
            <w:r w:rsidRPr="00CD37E3">
              <w:rPr>
                <w:sz w:val="20"/>
                <w:szCs w:val="20"/>
              </w:rPr>
              <w:t>N/A</w:t>
            </w:r>
          </w:p>
        </w:tc>
        <w:tc>
          <w:tcPr>
            <w:tcW w:w="772" w:type="dxa"/>
            <w:vAlign w:val="center"/>
          </w:tcPr>
          <w:p w14:paraId="73B2B75C" w14:textId="2117FF1A" w:rsidR="00644686" w:rsidRPr="00644686" w:rsidRDefault="00644686" w:rsidP="00644686">
            <w:pPr>
              <w:ind w:left="-103"/>
              <w:jc w:val="center"/>
              <w:rPr>
                <w:sz w:val="20"/>
                <w:szCs w:val="20"/>
              </w:rPr>
            </w:pPr>
            <w:r w:rsidRPr="00CD37E3">
              <w:rPr>
                <w:sz w:val="20"/>
                <w:szCs w:val="20"/>
              </w:rPr>
              <w:t>1.17</w:t>
            </w:r>
          </w:p>
        </w:tc>
        <w:tc>
          <w:tcPr>
            <w:tcW w:w="758" w:type="dxa"/>
            <w:vAlign w:val="center"/>
          </w:tcPr>
          <w:p w14:paraId="2A312E4C" w14:textId="05595E23" w:rsidR="00644686" w:rsidRPr="00644686" w:rsidRDefault="00644686" w:rsidP="00644686">
            <w:pPr>
              <w:ind w:left="-103"/>
              <w:jc w:val="center"/>
              <w:rPr>
                <w:sz w:val="20"/>
                <w:szCs w:val="20"/>
              </w:rPr>
            </w:pPr>
            <w:r w:rsidRPr="00CD37E3">
              <w:rPr>
                <w:sz w:val="20"/>
                <w:szCs w:val="20"/>
              </w:rPr>
              <w:t>-</w:t>
            </w:r>
          </w:p>
        </w:tc>
        <w:tc>
          <w:tcPr>
            <w:tcW w:w="810" w:type="dxa"/>
            <w:vAlign w:val="center"/>
          </w:tcPr>
          <w:p w14:paraId="3BC9E669" w14:textId="7C8D697C" w:rsidR="00644686" w:rsidRPr="00644686" w:rsidRDefault="00644686" w:rsidP="00644686">
            <w:pPr>
              <w:ind w:left="-111"/>
              <w:jc w:val="center"/>
              <w:rPr>
                <w:sz w:val="20"/>
                <w:szCs w:val="20"/>
              </w:rPr>
            </w:pPr>
            <w:r w:rsidRPr="00CD37E3">
              <w:rPr>
                <w:sz w:val="20"/>
                <w:szCs w:val="20"/>
              </w:rPr>
              <w:t>0.64</w:t>
            </w:r>
          </w:p>
        </w:tc>
        <w:tc>
          <w:tcPr>
            <w:tcW w:w="1260" w:type="dxa"/>
            <w:vAlign w:val="center"/>
          </w:tcPr>
          <w:p w14:paraId="4B992AF4" w14:textId="0ECA88A8" w:rsidR="00644686" w:rsidRPr="00644686" w:rsidRDefault="00644686" w:rsidP="00644686">
            <w:pPr>
              <w:ind w:left="-110"/>
              <w:jc w:val="center"/>
              <w:rPr>
                <w:sz w:val="20"/>
                <w:szCs w:val="20"/>
              </w:rPr>
            </w:pPr>
            <w:r w:rsidRPr="00CD37E3">
              <w:rPr>
                <w:sz w:val="20"/>
                <w:szCs w:val="20"/>
              </w:rPr>
              <w:t>0.63</w:t>
            </w:r>
          </w:p>
        </w:tc>
        <w:tc>
          <w:tcPr>
            <w:tcW w:w="909" w:type="dxa"/>
            <w:vAlign w:val="center"/>
          </w:tcPr>
          <w:p w14:paraId="4E11A031" w14:textId="1A0E93D9" w:rsidR="00644686" w:rsidRPr="00644686" w:rsidRDefault="00644686" w:rsidP="00644686">
            <w:pPr>
              <w:ind w:left="-109" w:right="-97"/>
              <w:jc w:val="center"/>
              <w:rPr>
                <w:sz w:val="20"/>
                <w:szCs w:val="20"/>
              </w:rPr>
            </w:pPr>
            <w:r w:rsidRPr="00CD37E3">
              <w:rPr>
                <w:sz w:val="20"/>
                <w:szCs w:val="20"/>
              </w:rPr>
              <w:t>0.64</w:t>
            </w:r>
          </w:p>
        </w:tc>
      </w:tr>
      <w:tr w:rsidR="00644686" w:rsidRPr="00644686" w14:paraId="5729DABB" w14:textId="77777777" w:rsidTr="00644686">
        <w:trPr>
          <w:trHeight w:val="346"/>
        </w:trPr>
        <w:tc>
          <w:tcPr>
            <w:tcW w:w="1056" w:type="dxa"/>
            <w:vAlign w:val="center"/>
          </w:tcPr>
          <w:p w14:paraId="1FB4F262" w14:textId="33E9A11C" w:rsidR="00644686" w:rsidRPr="00644686" w:rsidRDefault="00644686" w:rsidP="00644686">
            <w:pPr>
              <w:ind w:left="-105" w:right="-90"/>
              <w:jc w:val="center"/>
              <w:rPr>
                <w:sz w:val="20"/>
                <w:szCs w:val="20"/>
              </w:rPr>
            </w:pPr>
            <w:r w:rsidRPr="00CD37E3">
              <w:rPr>
                <w:sz w:val="20"/>
                <w:szCs w:val="20"/>
              </w:rPr>
              <w:t>½</w:t>
            </w:r>
          </w:p>
        </w:tc>
        <w:tc>
          <w:tcPr>
            <w:tcW w:w="878" w:type="dxa"/>
            <w:vAlign w:val="center"/>
          </w:tcPr>
          <w:p w14:paraId="7BC350BF" w14:textId="52BF0EA4" w:rsidR="00644686" w:rsidRPr="00644686" w:rsidRDefault="00644686" w:rsidP="00644686">
            <w:pPr>
              <w:ind w:left="-115"/>
              <w:jc w:val="center"/>
              <w:rPr>
                <w:sz w:val="20"/>
                <w:szCs w:val="20"/>
              </w:rPr>
            </w:pPr>
            <w:r w:rsidRPr="00CD37E3">
              <w:rPr>
                <w:sz w:val="20"/>
                <w:szCs w:val="20"/>
              </w:rPr>
              <w:t>1.69</w:t>
            </w:r>
          </w:p>
        </w:tc>
        <w:tc>
          <w:tcPr>
            <w:tcW w:w="884" w:type="dxa"/>
            <w:vAlign w:val="center"/>
          </w:tcPr>
          <w:p w14:paraId="0EFDA39B" w14:textId="175ACFA3" w:rsidR="00644686" w:rsidRPr="00644686" w:rsidRDefault="00644686" w:rsidP="00644686">
            <w:pPr>
              <w:ind w:left="-88"/>
              <w:jc w:val="center"/>
              <w:rPr>
                <w:sz w:val="20"/>
                <w:szCs w:val="20"/>
              </w:rPr>
            </w:pPr>
            <w:r w:rsidRPr="00CD37E3">
              <w:rPr>
                <w:sz w:val="20"/>
                <w:szCs w:val="20"/>
              </w:rPr>
              <w:t>1.55</w:t>
            </w:r>
          </w:p>
        </w:tc>
        <w:tc>
          <w:tcPr>
            <w:tcW w:w="878" w:type="dxa"/>
            <w:vAlign w:val="center"/>
          </w:tcPr>
          <w:p w14:paraId="337A1A4C" w14:textId="52A79381" w:rsidR="00644686" w:rsidRPr="00644686" w:rsidRDefault="00644686" w:rsidP="00644686">
            <w:pPr>
              <w:ind w:left="-112"/>
              <w:jc w:val="center"/>
              <w:rPr>
                <w:sz w:val="20"/>
                <w:szCs w:val="20"/>
              </w:rPr>
            </w:pPr>
            <w:r w:rsidRPr="00CD37E3">
              <w:rPr>
                <w:sz w:val="20"/>
                <w:szCs w:val="20"/>
              </w:rPr>
              <w:t>1.45</w:t>
            </w:r>
          </w:p>
        </w:tc>
        <w:tc>
          <w:tcPr>
            <w:tcW w:w="984" w:type="dxa"/>
            <w:vAlign w:val="center"/>
          </w:tcPr>
          <w:p w14:paraId="6E4F96CB" w14:textId="5A2AFD82" w:rsidR="00644686" w:rsidRPr="00644686" w:rsidRDefault="00644686" w:rsidP="00644686">
            <w:pPr>
              <w:ind w:left="-104"/>
              <w:jc w:val="center"/>
              <w:rPr>
                <w:sz w:val="20"/>
                <w:szCs w:val="20"/>
              </w:rPr>
            </w:pPr>
            <w:r w:rsidRPr="00CD37E3">
              <w:rPr>
                <w:sz w:val="20"/>
                <w:szCs w:val="20"/>
              </w:rPr>
              <w:t>1.25</w:t>
            </w:r>
          </w:p>
        </w:tc>
        <w:tc>
          <w:tcPr>
            <w:tcW w:w="772" w:type="dxa"/>
            <w:vAlign w:val="center"/>
          </w:tcPr>
          <w:p w14:paraId="7E58EAFE" w14:textId="0E49984D" w:rsidR="00644686" w:rsidRPr="00644686" w:rsidRDefault="00644686" w:rsidP="00644686">
            <w:pPr>
              <w:ind w:left="-103"/>
              <w:jc w:val="center"/>
              <w:rPr>
                <w:sz w:val="20"/>
                <w:szCs w:val="20"/>
              </w:rPr>
            </w:pPr>
            <w:r w:rsidRPr="00CD37E3">
              <w:rPr>
                <w:sz w:val="20"/>
                <w:szCs w:val="20"/>
              </w:rPr>
              <w:t>1.89</w:t>
            </w:r>
          </w:p>
        </w:tc>
        <w:tc>
          <w:tcPr>
            <w:tcW w:w="758" w:type="dxa"/>
            <w:vAlign w:val="center"/>
          </w:tcPr>
          <w:p w14:paraId="343C1F37" w14:textId="6B47BC62" w:rsidR="00644686" w:rsidRPr="00644686" w:rsidRDefault="00644686" w:rsidP="00644686">
            <w:pPr>
              <w:ind w:left="-103"/>
              <w:jc w:val="center"/>
              <w:rPr>
                <w:sz w:val="20"/>
                <w:szCs w:val="20"/>
              </w:rPr>
            </w:pPr>
            <w:r w:rsidRPr="00CD37E3">
              <w:rPr>
                <w:sz w:val="20"/>
                <w:szCs w:val="20"/>
              </w:rPr>
              <w:t>1.46</w:t>
            </w:r>
          </w:p>
        </w:tc>
        <w:tc>
          <w:tcPr>
            <w:tcW w:w="810" w:type="dxa"/>
            <w:vAlign w:val="center"/>
          </w:tcPr>
          <w:p w14:paraId="01864E16" w14:textId="24292D89" w:rsidR="00644686" w:rsidRPr="00644686" w:rsidRDefault="00644686" w:rsidP="00644686">
            <w:pPr>
              <w:ind w:left="-111"/>
              <w:jc w:val="center"/>
              <w:rPr>
                <w:sz w:val="20"/>
                <w:szCs w:val="20"/>
              </w:rPr>
            </w:pPr>
            <w:r w:rsidRPr="00CD37E3">
              <w:rPr>
                <w:sz w:val="20"/>
                <w:szCs w:val="20"/>
              </w:rPr>
              <w:t>1.18</w:t>
            </w:r>
          </w:p>
        </w:tc>
        <w:tc>
          <w:tcPr>
            <w:tcW w:w="1260" w:type="dxa"/>
            <w:vAlign w:val="center"/>
          </w:tcPr>
          <w:p w14:paraId="186E51F3" w14:textId="719E440D" w:rsidR="00644686" w:rsidRPr="00644686" w:rsidRDefault="00644686" w:rsidP="00644686">
            <w:pPr>
              <w:ind w:left="-110"/>
              <w:jc w:val="center"/>
              <w:rPr>
                <w:sz w:val="20"/>
                <w:szCs w:val="20"/>
              </w:rPr>
            </w:pPr>
            <w:r w:rsidRPr="00CD37E3">
              <w:rPr>
                <w:sz w:val="20"/>
                <w:szCs w:val="20"/>
              </w:rPr>
              <w:t>1.31</w:t>
            </w:r>
          </w:p>
        </w:tc>
        <w:tc>
          <w:tcPr>
            <w:tcW w:w="909" w:type="dxa"/>
            <w:vAlign w:val="center"/>
          </w:tcPr>
          <w:p w14:paraId="5B4A9458" w14:textId="4A192387" w:rsidR="00644686" w:rsidRPr="00644686" w:rsidRDefault="00644686" w:rsidP="00644686">
            <w:pPr>
              <w:ind w:left="-109" w:right="-97"/>
              <w:jc w:val="center"/>
              <w:rPr>
                <w:sz w:val="20"/>
                <w:szCs w:val="20"/>
              </w:rPr>
            </w:pPr>
            <w:r w:rsidRPr="00CD37E3">
              <w:rPr>
                <w:sz w:val="20"/>
                <w:szCs w:val="20"/>
              </w:rPr>
              <w:t>1.18</w:t>
            </w:r>
          </w:p>
        </w:tc>
      </w:tr>
      <w:tr w:rsidR="00644686" w:rsidRPr="00644686" w14:paraId="01EF83AB" w14:textId="77777777" w:rsidTr="00644686">
        <w:trPr>
          <w:trHeight w:val="346"/>
        </w:trPr>
        <w:tc>
          <w:tcPr>
            <w:tcW w:w="1056" w:type="dxa"/>
            <w:vAlign w:val="center"/>
          </w:tcPr>
          <w:p w14:paraId="7BB92986" w14:textId="48DC1B44" w:rsidR="00644686" w:rsidRPr="00644686" w:rsidRDefault="00644686" w:rsidP="00644686">
            <w:pPr>
              <w:ind w:left="-105" w:right="-90"/>
              <w:jc w:val="center"/>
              <w:rPr>
                <w:sz w:val="20"/>
                <w:szCs w:val="20"/>
              </w:rPr>
            </w:pPr>
            <w:r w:rsidRPr="00CD37E3">
              <w:rPr>
                <w:sz w:val="20"/>
                <w:szCs w:val="20"/>
              </w:rPr>
              <w:t>¾</w:t>
            </w:r>
          </w:p>
        </w:tc>
        <w:tc>
          <w:tcPr>
            <w:tcW w:w="878" w:type="dxa"/>
            <w:vAlign w:val="center"/>
          </w:tcPr>
          <w:p w14:paraId="097AE19C" w14:textId="25CF4CB3" w:rsidR="00644686" w:rsidRPr="00644686" w:rsidRDefault="00644686" w:rsidP="00644686">
            <w:pPr>
              <w:ind w:left="-115"/>
              <w:jc w:val="center"/>
              <w:rPr>
                <w:sz w:val="20"/>
                <w:szCs w:val="20"/>
              </w:rPr>
            </w:pPr>
            <w:r w:rsidRPr="00CD37E3">
              <w:rPr>
                <w:sz w:val="20"/>
                <w:szCs w:val="20"/>
              </w:rPr>
              <w:t>3.43</w:t>
            </w:r>
          </w:p>
        </w:tc>
        <w:tc>
          <w:tcPr>
            <w:tcW w:w="884" w:type="dxa"/>
            <w:vAlign w:val="center"/>
          </w:tcPr>
          <w:p w14:paraId="4A2DCEC0" w14:textId="7A510EDC" w:rsidR="00644686" w:rsidRPr="00644686" w:rsidRDefault="00644686" w:rsidP="00644686">
            <w:pPr>
              <w:ind w:left="-88"/>
              <w:jc w:val="center"/>
              <w:rPr>
                <w:sz w:val="20"/>
                <w:szCs w:val="20"/>
              </w:rPr>
            </w:pPr>
            <w:r w:rsidRPr="00CD37E3">
              <w:rPr>
                <w:sz w:val="20"/>
                <w:szCs w:val="20"/>
              </w:rPr>
              <w:t>3.22</w:t>
            </w:r>
          </w:p>
        </w:tc>
        <w:tc>
          <w:tcPr>
            <w:tcW w:w="878" w:type="dxa"/>
            <w:vAlign w:val="center"/>
          </w:tcPr>
          <w:p w14:paraId="5A61749D" w14:textId="28F62EBC" w:rsidR="00644686" w:rsidRPr="00644686" w:rsidRDefault="00644686" w:rsidP="00644686">
            <w:pPr>
              <w:ind w:left="-112"/>
              <w:jc w:val="center"/>
              <w:rPr>
                <w:sz w:val="20"/>
                <w:szCs w:val="20"/>
              </w:rPr>
            </w:pPr>
            <w:r w:rsidRPr="00CD37E3">
              <w:rPr>
                <w:sz w:val="20"/>
                <w:szCs w:val="20"/>
              </w:rPr>
              <w:t>2.90</w:t>
            </w:r>
          </w:p>
        </w:tc>
        <w:tc>
          <w:tcPr>
            <w:tcW w:w="984" w:type="dxa"/>
            <w:vAlign w:val="center"/>
          </w:tcPr>
          <w:p w14:paraId="67C39535" w14:textId="6202920C" w:rsidR="00644686" w:rsidRPr="00644686" w:rsidRDefault="00644686" w:rsidP="00644686">
            <w:pPr>
              <w:ind w:left="-104"/>
              <w:jc w:val="center"/>
              <w:rPr>
                <w:sz w:val="20"/>
                <w:szCs w:val="20"/>
              </w:rPr>
            </w:pPr>
            <w:r w:rsidRPr="00CD37E3">
              <w:rPr>
                <w:sz w:val="20"/>
                <w:szCs w:val="20"/>
              </w:rPr>
              <w:t>2.67</w:t>
            </w:r>
          </w:p>
        </w:tc>
        <w:tc>
          <w:tcPr>
            <w:tcW w:w="772" w:type="dxa"/>
            <w:vAlign w:val="center"/>
          </w:tcPr>
          <w:p w14:paraId="553FFADA" w14:textId="477A1668" w:rsidR="00644686" w:rsidRPr="00644686" w:rsidRDefault="00644686" w:rsidP="00644686">
            <w:pPr>
              <w:ind w:left="-103"/>
              <w:jc w:val="center"/>
              <w:rPr>
                <w:sz w:val="20"/>
                <w:szCs w:val="20"/>
              </w:rPr>
            </w:pPr>
            <w:r w:rsidRPr="00CD37E3">
              <w:rPr>
                <w:sz w:val="20"/>
                <w:szCs w:val="20"/>
              </w:rPr>
              <w:t>3.38</w:t>
            </w:r>
          </w:p>
        </w:tc>
        <w:tc>
          <w:tcPr>
            <w:tcW w:w="758" w:type="dxa"/>
            <w:vAlign w:val="center"/>
          </w:tcPr>
          <w:p w14:paraId="12876CEB" w14:textId="0E79E537" w:rsidR="00644686" w:rsidRPr="00644686" w:rsidRDefault="00644686" w:rsidP="00644686">
            <w:pPr>
              <w:ind w:left="-103"/>
              <w:jc w:val="center"/>
              <w:rPr>
                <w:sz w:val="20"/>
                <w:szCs w:val="20"/>
              </w:rPr>
            </w:pPr>
            <w:r w:rsidRPr="00CD37E3">
              <w:rPr>
                <w:sz w:val="20"/>
                <w:szCs w:val="20"/>
              </w:rPr>
              <w:t>2.74</w:t>
            </w:r>
          </w:p>
        </w:tc>
        <w:tc>
          <w:tcPr>
            <w:tcW w:w="810" w:type="dxa"/>
            <w:vAlign w:val="center"/>
          </w:tcPr>
          <w:p w14:paraId="706A202D" w14:textId="053C5A0D" w:rsidR="00644686" w:rsidRPr="00644686" w:rsidRDefault="00644686" w:rsidP="00644686">
            <w:pPr>
              <w:ind w:left="-111"/>
              <w:jc w:val="center"/>
              <w:rPr>
                <w:sz w:val="20"/>
                <w:szCs w:val="20"/>
              </w:rPr>
            </w:pPr>
            <w:r w:rsidRPr="00CD37E3">
              <w:rPr>
                <w:sz w:val="20"/>
                <w:szCs w:val="20"/>
              </w:rPr>
              <w:t>2.35</w:t>
            </w:r>
          </w:p>
        </w:tc>
        <w:tc>
          <w:tcPr>
            <w:tcW w:w="1260" w:type="dxa"/>
            <w:vAlign w:val="center"/>
          </w:tcPr>
          <w:p w14:paraId="32615004" w14:textId="270E8482" w:rsidR="00644686" w:rsidRPr="00644686" w:rsidRDefault="00644686" w:rsidP="00644686">
            <w:pPr>
              <w:ind w:left="-110"/>
              <w:jc w:val="center"/>
              <w:rPr>
                <w:sz w:val="20"/>
                <w:szCs w:val="20"/>
              </w:rPr>
            </w:pPr>
            <w:r w:rsidRPr="00CD37E3">
              <w:rPr>
                <w:sz w:val="20"/>
                <w:szCs w:val="20"/>
              </w:rPr>
              <w:t>3.39</w:t>
            </w:r>
          </w:p>
        </w:tc>
        <w:tc>
          <w:tcPr>
            <w:tcW w:w="909" w:type="dxa"/>
            <w:vAlign w:val="center"/>
          </w:tcPr>
          <w:p w14:paraId="5A47720F" w14:textId="1903958C" w:rsidR="00644686" w:rsidRPr="00644686" w:rsidRDefault="00644686" w:rsidP="00644686">
            <w:pPr>
              <w:ind w:left="-109" w:right="-97"/>
              <w:jc w:val="center"/>
              <w:rPr>
                <w:sz w:val="20"/>
                <w:szCs w:val="20"/>
              </w:rPr>
            </w:pPr>
            <w:r w:rsidRPr="00CD37E3">
              <w:rPr>
                <w:sz w:val="20"/>
                <w:szCs w:val="20"/>
              </w:rPr>
              <w:t>2.35</w:t>
            </w:r>
          </w:p>
        </w:tc>
      </w:tr>
      <w:tr w:rsidR="00644686" w:rsidRPr="00644686" w14:paraId="17A18093" w14:textId="77777777" w:rsidTr="00644686">
        <w:trPr>
          <w:trHeight w:val="346"/>
        </w:trPr>
        <w:tc>
          <w:tcPr>
            <w:tcW w:w="1056" w:type="dxa"/>
            <w:vAlign w:val="center"/>
          </w:tcPr>
          <w:p w14:paraId="5C9ADEE8" w14:textId="5D6811FD" w:rsidR="00644686" w:rsidRPr="00644686" w:rsidRDefault="00644686" w:rsidP="00644686">
            <w:pPr>
              <w:ind w:left="-105" w:right="-90"/>
              <w:jc w:val="center"/>
              <w:rPr>
                <w:sz w:val="20"/>
                <w:szCs w:val="20"/>
              </w:rPr>
            </w:pPr>
            <w:r w:rsidRPr="00CD37E3">
              <w:rPr>
                <w:sz w:val="20"/>
                <w:szCs w:val="20"/>
              </w:rPr>
              <w:t>1</w:t>
            </w:r>
          </w:p>
        </w:tc>
        <w:tc>
          <w:tcPr>
            <w:tcW w:w="878" w:type="dxa"/>
            <w:vAlign w:val="center"/>
          </w:tcPr>
          <w:p w14:paraId="3C66556E" w14:textId="72EB937D" w:rsidR="00644686" w:rsidRPr="00644686" w:rsidRDefault="00644686" w:rsidP="00644686">
            <w:pPr>
              <w:ind w:left="-115"/>
              <w:jc w:val="center"/>
              <w:rPr>
                <w:sz w:val="20"/>
                <w:szCs w:val="20"/>
              </w:rPr>
            </w:pPr>
            <w:r w:rsidRPr="00CD37E3">
              <w:rPr>
                <w:sz w:val="20"/>
                <w:szCs w:val="20"/>
              </w:rPr>
              <w:t>5.81</w:t>
            </w:r>
          </w:p>
        </w:tc>
        <w:tc>
          <w:tcPr>
            <w:tcW w:w="884" w:type="dxa"/>
            <w:vAlign w:val="center"/>
          </w:tcPr>
          <w:p w14:paraId="3CE84410" w14:textId="5C1B31F6" w:rsidR="00644686" w:rsidRPr="00644686" w:rsidRDefault="00644686" w:rsidP="00644686">
            <w:pPr>
              <w:ind w:left="-88"/>
              <w:jc w:val="center"/>
              <w:rPr>
                <w:sz w:val="20"/>
                <w:szCs w:val="20"/>
              </w:rPr>
            </w:pPr>
            <w:r w:rsidRPr="00CD37E3">
              <w:rPr>
                <w:sz w:val="20"/>
                <w:szCs w:val="20"/>
              </w:rPr>
              <w:t>5.49</w:t>
            </w:r>
          </w:p>
        </w:tc>
        <w:tc>
          <w:tcPr>
            <w:tcW w:w="878" w:type="dxa"/>
            <w:vAlign w:val="center"/>
          </w:tcPr>
          <w:p w14:paraId="3587F141" w14:textId="0D942B5C" w:rsidR="00644686" w:rsidRPr="00644686" w:rsidRDefault="00644686" w:rsidP="00644686">
            <w:pPr>
              <w:ind w:left="-112"/>
              <w:jc w:val="center"/>
              <w:rPr>
                <w:sz w:val="20"/>
                <w:szCs w:val="20"/>
              </w:rPr>
            </w:pPr>
            <w:r w:rsidRPr="00CD37E3">
              <w:rPr>
                <w:sz w:val="20"/>
                <w:szCs w:val="20"/>
              </w:rPr>
              <w:t>5.19</w:t>
            </w:r>
          </w:p>
        </w:tc>
        <w:tc>
          <w:tcPr>
            <w:tcW w:w="984" w:type="dxa"/>
            <w:vAlign w:val="center"/>
          </w:tcPr>
          <w:p w14:paraId="3B3F237B" w14:textId="2B3ED357" w:rsidR="00644686" w:rsidRPr="00644686" w:rsidRDefault="00644686" w:rsidP="00644686">
            <w:pPr>
              <w:ind w:left="-104"/>
              <w:jc w:val="center"/>
              <w:rPr>
                <w:sz w:val="20"/>
                <w:szCs w:val="20"/>
              </w:rPr>
            </w:pPr>
            <w:r w:rsidRPr="00CD37E3">
              <w:rPr>
                <w:sz w:val="20"/>
                <w:szCs w:val="20"/>
              </w:rPr>
              <w:t>4.43</w:t>
            </w:r>
          </w:p>
        </w:tc>
        <w:tc>
          <w:tcPr>
            <w:tcW w:w="772" w:type="dxa"/>
            <w:vAlign w:val="center"/>
          </w:tcPr>
          <w:p w14:paraId="0040E97F" w14:textId="5DFF5D4F" w:rsidR="00644686" w:rsidRPr="00644686" w:rsidRDefault="00644686" w:rsidP="00644686">
            <w:pPr>
              <w:ind w:left="-103"/>
              <w:jc w:val="center"/>
              <w:rPr>
                <w:sz w:val="20"/>
                <w:szCs w:val="20"/>
              </w:rPr>
            </w:pPr>
            <w:r w:rsidRPr="00CD37E3">
              <w:rPr>
                <w:sz w:val="20"/>
                <w:szCs w:val="20"/>
              </w:rPr>
              <w:t>5.53</w:t>
            </w:r>
          </w:p>
        </w:tc>
        <w:tc>
          <w:tcPr>
            <w:tcW w:w="758" w:type="dxa"/>
            <w:vAlign w:val="center"/>
          </w:tcPr>
          <w:p w14:paraId="554A6F5F" w14:textId="6E3F98D9" w:rsidR="00644686" w:rsidRPr="00644686" w:rsidRDefault="00644686" w:rsidP="00644686">
            <w:pPr>
              <w:ind w:left="-103"/>
              <w:jc w:val="center"/>
              <w:rPr>
                <w:sz w:val="20"/>
                <w:szCs w:val="20"/>
              </w:rPr>
            </w:pPr>
            <w:r w:rsidRPr="00CD37E3">
              <w:rPr>
                <w:sz w:val="20"/>
                <w:szCs w:val="20"/>
              </w:rPr>
              <w:t>4.57</w:t>
            </w:r>
          </w:p>
        </w:tc>
        <w:tc>
          <w:tcPr>
            <w:tcW w:w="810" w:type="dxa"/>
            <w:vAlign w:val="center"/>
          </w:tcPr>
          <w:p w14:paraId="239F7F3C" w14:textId="421248C9" w:rsidR="00644686" w:rsidRPr="00644686" w:rsidRDefault="00644686" w:rsidP="00644686">
            <w:pPr>
              <w:ind w:left="-111"/>
              <w:jc w:val="center"/>
              <w:rPr>
                <w:sz w:val="20"/>
                <w:szCs w:val="20"/>
              </w:rPr>
            </w:pPr>
            <w:r w:rsidRPr="00CD37E3">
              <w:rPr>
                <w:sz w:val="20"/>
                <w:szCs w:val="20"/>
              </w:rPr>
              <w:t>3.91</w:t>
            </w:r>
          </w:p>
        </w:tc>
        <w:tc>
          <w:tcPr>
            <w:tcW w:w="1260" w:type="dxa"/>
            <w:vAlign w:val="center"/>
          </w:tcPr>
          <w:p w14:paraId="38E0DBFE" w14:textId="3CFEB9DD" w:rsidR="00644686" w:rsidRPr="00644686" w:rsidRDefault="00644686" w:rsidP="00644686">
            <w:pPr>
              <w:ind w:left="-110"/>
              <w:jc w:val="center"/>
              <w:rPr>
                <w:sz w:val="20"/>
                <w:szCs w:val="20"/>
              </w:rPr>
            </w:pPr>
            <w:r w:rsidRPr="00CD37E3">
              <w:rPr>
                <w:sz w:val="20"/>
                <w:szCs w:val="20"/>
              </w:rPr>
              <w:t>5.56</w:t>
            </w:r>
          </w:p>
        </w:tc>
        <w:tc>
          <w:tcPr>
            <w:tcW w:w="909" w:type="dxa"/>
            <w:vAlign w:val="center"/>
          </w:tcPr>
          <w:p w14:paraId="256465C8" w14:textId="317F8106" w:rsidR="00644686" w:rsidRPr="00644686" w:rsidRDefault="00644686" w:rsidP="00644686">
            <w:pPr>
              <w:ind w:left="-109" w:right="-97"/>
              <w:jc w:val="center"/>
              <w:rPr>
                <w:sz w:val="20"/>
                <w:szCs w:val="20"/>
              </w:rPr>
            </w:pPr>
            <w:r w:rsidRPr="00CD37E3">
              <w:rPr>
                <w:sz w:val="20"/>
                <w:szCs w:val="20"/>
              </w:rPr>
              <w:t>3.91</w:t>
            </w:r>
          </w:p>
        </w:tc>
      </w:tr>
      <w:tr w:rsidR="00644686" w:rsidRPr="00644686" w14:paraId="029D9293" w14:textId="77777777" w:rsidTr="00644686">
        <w:trPr>
          <w:trHeight w:val="346"/>
        </w:trPr>
        <w:tc>
          <w:tcPr>
            <w:tcW w:w="1056" w:type="dxa"/>
            <w:vAlign w:val="center"/>
          </w:tcPr>
          <w:p w14:paraId="29CE55DB" w14:textId="1AB441C4" w:rsidR="00644686" w:rsidRPr="00644686" w:rsidRDefault="00644686" w:rsidP="00644686">
            <w:pPr>
              <w:ind w:left="-105" w:right="-90"/>
              <w:jc w:val="center"/>
              <w:rPr>
                <w:sz w:val="20"/>
                <w:szCs w:val="20"/>
              </w:rPr>
            </w:pPr>
            <w:r w:rsidRPr="00CD37E3">
              <w:rPr>
                <w:sz w:val="20"/>
                <w:szCs w:val="20"/>
              </w:rPr>
              <w:t>1¼</w:t>
            </w:r>
          </w:p>
        </w:tc>
        <w:tc>
          <w:tcPr>
            <w:tcW w:w="878" w:type="dxa"/>
            <w:vAlign w:val="center"/>
          </w:tcPr>
          <w:p w14:paraId="6BC06CDA" w14:textId="3BD369F0" w:rsidR="00644686" w:rsidRPr="00644686" w:rsidRDefault="00644686" w:rsidP="00644686">
            <w:pPr>
              <w:ind w:left="-115"/>
              <w:jc w:val="center"/>
              <w:rPr>
                <w:sz w:val="20"/>
                <w:szCs w:val="20"/>
              </w:rPr>
            </w:pPr>
            <w:r w:rsidRPr="00CD37E3">
              <w:rPr>
                <w:sz w:val="20"/>
                <w:szCs w:val="20"/>
              </w:rPr>
              <w:t>8.70</w:t>
            </w:r>
          </w:p>
        </w:tc>
        <w:tc>
          <w:tcPr>
            <w:tcW w:w="884" w:type="dxa"/>
            <w:vAlign w:val="center"/>
          </w:tcPr>
          <w:p w14:paraId="501CCD2C" w14:textId="62F479EF" w:rsidR="00644686" w:rsidRPr="00644686" w:rsidRDefault="00644686" w:rsidP="00644686">
            <w:pPr>
              <w:ind w:left="-88"/>
              <w:jc w:val="center"/>
              <w:rPr>
                <w:sz w:val="20"/>
                <w:szCs w:val="20"/>
              </w:rPr>
            </w:pPr>
            <w:r w:rsidRPr="00CD37E3">
              <w:rPr>
                <w:sz w:val="20"/>
                <w:szCs w:val="20"/>
              </w:rPr>
              <w:t>8.36</w:t>
            </w:r>
          </w:p>
        </w:tc>
        <w:tc>
          <w:tcPr>
            <w:tcW w:w="878" w:type="dxa"/>
            <w:vAlign w:val="center"/>
          </w:tcPr>
          <w:p w14:paraId="7BF7F310" w14:textId="2521D3D0" w:rsidR="00644686" w:rsidRPr="00644686" w:rsidRDefault="00644686" w:rsidP="00644686">
            <w:pPr>
              <w:ind w:left="-112"/>
              <w:jc w:val="center"/>
              <w:rPr>
                <w:sz w:val="20"/>
                <w:szCs w:val="20"/>
              </w:rPr>
            </w:pPr>
            <w:r w:rsidRPr="00CD37E3">
              <w:rPr>
                <w:sz w:val="20"/>
                <w:szCs w:val="20"/>
              </w:rPr>
              <w:t>8.09</w:t>
            </w:r>
          </w:p>
        </w:tc>
        <w:tc>
          <w:tcPr>
            <w:tcW w:w="984" w:type="dxa"/>
            <w:vAlign w:val="center"/>
          </w:tcPr>
          <w:p w14:paraId="7234A418" w14:textId="6C9E882B" w:rsidR="00644686" w:rsidRPr="00644686" w:rsidRDefault="00644686" w:rsidP="00644686">
            <w:pPr>
              <w:ind w:left="-104"/>
              <w:jc w:val="center"/>
              <w:rPr>
                <w:sz w:val="20"/>
                <w:szCs w:val="20"/>
              </w:rPr>
            </w:pPr>
            <w:r w:rsidRPr="00CD37E3">
              <w:rPr>
                <w:sz w:val="20"/>
                <w:szCs w:val="20"/>
              </w:rPr>
              <w:t>6.61</w:t>
            </w:r>
          </w:p>
        </w:tc>
        <w:tc>
          <w:tcPr>
            <w:tcW w:w="772" w:type="dxa"/>
            <w:vAlign w:val="center"/>
          </w:tcPr>
          <w:p w14:paraId="68883383" w14:textId="53CA5C92" w:rsidR="00644686" w:rsidRPr="00644686" w:rsidRDefault="00644686" w:rsidP="00644686">
            <w:pPr>
              <w:ind w:left="-103"/>
              <w:jc w:val="center"/>
              <w:rPr>
                <w:sz w:val="20"/>
                <w:szCs w:val="20"/>
              </w:rPr>
            </w:pPr>
            <w:r w:rsidRPr="00CD37E3">
              <w:rPr>
                <w:sz w:val="20"/>
                <w:szCs w:val="20"/>
              </w:rPr>
              <w:t>9.66</w:t>
            </w:r>
          </w:p>
        </w:tc>
        <w:tc>
          <w:tcPr>
            <w:tcW w:w="758" w:type="dxa"/>
            <w:vAlign w:val="center"/>
          </w:tcPr>
          <w:p w14:paraId="4C2D201A" w14:textId="021AD881" w:rsidR="00644686" w:rsidRPr="00644686" w:rsidRDefault="00644686" w:rsidP="00644686">
            <w:pPr>
              <w:ind w:left="-103"/>
              <w:jc w:val="center"/>
              <w:rPr>
                <w:sz w:val="20"/>
                <w:szCs w:val="20"/>
              </w:rPr>
            </w:pPr>
            <w:r w:rsidRPr="00CD37E3">
              <w:rPr>
                <w:sz w:val="20"/>
                <w:szCs w:val="20"/>
              </w:rPr>
              <w:t>8.24</w:t>
            </w:r>
          </w:p>
        </w:tc>
        <w:tc>
          <w:tcPr>
            <w:tcW w:w="810" w:type="dxa"/>
            <w:vAlign w:val="center"/>
          </w:tcPr>
          <w:p w14:paraId="7A35546B" w14:textId="613D873F" w:rsidR="00644686" w:rsidRPr="00644686" w:rsidRDefault="00644686" w:rsidP="00644686">
            <w:pPr>
              <w:ind w:left="-111"/>
              <w:jc w:val="center"/>
              <w:rPr>
                <w:sz w:val="20"/>
                <w:szCs w:val="20"/>
              </w:rPr>
            </w:pPr>
            <w:r w:rsidRPr="00CD37E3">
              <w:rPr>
                <w:sz w:val="20"/>
                <w:szCs w:val="20"/>
              </w:rPr>
              <w:t>5.81</w:t>
            </w:r>
          </w:p>
        </w:tc>
        <w:tc>
          <w:tcPr>
            <w:tcW w:w="1260" w:type="dxa"/>
            <w:vAlign w:val="center"/>
          </w:tcPr>
          <w:p w14:paraId="6AF477F1" w14:textId="582C0F82" w:rsidR="00644686" w:rsidRPr="00644686" w:rsidRDefault="00644686" w:rsidP="00644686">
            <w:pPr>
              <w:ind w:left="-110"/>
              <w:jc w:val="center"/>
              <w:rPr>
                <w:sz w:val="20"/>
                <w:szCs w:val="20"/>
              </w:rPr>
            </w:pPr>
            <w:r w:rsidRPr="00CD37E3">
              <w:rPr>
                <w:sz w:val="20"/>
                <w:szCs w:val="20"/>
              </w:rPr>
              <w:t>8.49</w:t>
            </w:r>
          </w:p>
        </w:tc>
        <w:tc>
          <w:tcPr>
            <w:tcW w:w="909" w:type="dxa"/>
            <w:vAlign w:val="center"/>
          </w:tcPr>
          <w:p w14:paraId="3FAA481F" w14:textId="03561B96" w:rsidR="00644686" w:rsidRPr="00644686" w:rsidRDefault="00644686" w:rsidP="00644686">
            <w:pPr>
              <w:ind w:left="-109" w:right="-97"/>
              <w:jc w:val="center"/>
              <w:rPr>
                <w:sz w:val="20"/>
                <w:szCs w:val="20"/>
              </w:rPr>
            </w:pPr>
            <w:r w:rsidRPr="00CD37E3">
              <w:rPr>
                <w:sz w:val="20"/>
                <w:szCs w:val="20"/>
              </w:rPr>
              <w:t>5.81</w:t>
            </w:r>
          </w:p>
        </w:tc>
      </w:tr>
      <w:tr w:rsidR="00644686" w:rsidRPr="00644686" w14:paraId="2CBADA77" w14:textId="77777777" w:rsidTr="00644686">
        <w:trPr>
          <w:trHeight w:val="346"/>
        </w:trPr>
        <w:tc>
          <w:tcPr>
            <w:tcW w:w="1056" w:type="dxa"/>
            <w:vAlign w:val="center"/>
          </w:tcPr>
          <w:p w14:paraId="720CC58D" w14:textId="4D9EC26A" w:rsidR="00644686" w:rsidRPr="00644686" w:rsidRDefault="00644686" w:rsidP="00644686">
            <w:pPr>
              <w:ind w:left="-105" w:right="-90"/>
              <w:jc w:val="center"/>
              <w:rPr>
                <w:sz w:val="20"/>
                <w:szCs w:val="20"/>
              </w:rPr>
            </w:pPr>
            <w:r w:rsidRPr="00CD37E3">
              <w:rPr>
                <w:sz w:val="20"/>
                <w:szCs w:val="20"/>
              </w:rPr>
              <w:lastRenderedPageBreak/>
              <w:t>1½</w:t>
            </w:r>
          </w:p>
        </w:tc>
        <w:tc>
          <w:tcPr>
            <w:tcW w:w="878" w:type="dxa"/>
            <w:vAlign w:val="center"/>
          </w:tcPr>
          <w:p w14:paraId="6F039C3F" w14:textId="17FB6C3A" w:rsidR="00644686" w:rsidRPr="00644686" w:rsidRDefault="00644686" w:rsidP="00644686">
            <w:pPr>
              <w:ind w:left="-115"/>
              <w:jc w:val="center"/>
              <w:rPr>
                <w:sz w:val="20"/>
                <w:szCs w:val="20"/>
              </w:rPr>
            </w:pPr>
            <w:r w:rsidRPr="00CD37E3">
              <w:rPr>
                <w:sz w:val="20"/>
                <w:szCs w:val="20"/>
              </w:rPr>
              <w:t>12.18</w:t>
            </w:r>
          </w:p>
        </w:tc>
        <w:tc>
          <w:tcPr>
            <w:tcW w:w="884" w:type="dxa"/>
            <w:vAlign w:val="center"/>
          </w:tcPr>
          <w:p w14:paraId="788E0E8D" w14:textId="2AD6A7D9" w:rsidR="00644686" w:rsidRPr="00644686" w:rsidRDefault="00644686" w:rsidP="00644686">
            <w:pPr>
              <w:ind w:left="-88"/>
              <w:jc w:val="center"/>
              <w:rPr>
                <w:sz w:val="20"/>
                <w:szCs w:val="20"/>
              </w:rPr>
            </w:pPr>
            <w:r w:rsidRPr="00CD37E3">
              <w:rPr>
                <w:sz w:val="20"/>
                <w:szCs w:val="20"/>
              </w:rPr>
              <w:t>11.83</w:t>
            </w:r>
          </w:p>
        </w:tc>
        <w:tc>
          <w:tcPr>
            <w:tcW w:w="878" w:type="dxa"/>
            <w:vAlign w:val="center"/>
          </w:tcPr>
          <w:p w14:paraId="7CD12630" w14:textId="187DE337" w:rsidR="00644686" w:rsidRPr="00644686" w:rsidRDefault="00644686" w:rsidP="00644686">
            <w:pPr>
              <w:ind w:left="-112"/>
              <w:jc w:val="center"/>
              <w:rPr>
                <w:sz w:val="20"/>
                <w:szCs w:val="20"/>
              </w:rPr>
            </w:pPr>
            <w:r w:rsidRPr="00CD37E3">
              <w:rPr>
                <w:sz w:val="20"/>
                <w:szCs w:val="20"/>
              </w:rPr>
              <w:t>11.45</w:t>
            </w:r>
          </w:p>
        </w:tc>
        <w:tc>
          <w:tcPr>
            <w:tcW w:w="984" w:type="dxa"/>
            <w:vAlign w:val="center"/>
          </w:tcPr>
          <w:p w14:paraId="7EB30016" w14:textId="56DAE628" w:rsidR="00644686" w:rsidRPr="00644686" w:rsidRDefault="00644686" w:rsidP="00644686">
            <w:pPr>
              <w:ind w:left="-104"/>
              <w:jc w:val="center"/>
              <w:rPr>
                <w:sz w:val="20"/>
                <w:szCs w:val="20"/>
              </w:rPr>
            </w:pPr>
            <w:r w:rsidRPr="00CD37E3">
              <w:rPr>
                <w:sz w:val="20"/>
                <w:szCs w:val="20"/>
              </w:rPr>
              <w:t>9.22</w:t>
            </w:r>
          </w:p>
        </w:tc>
        <w:tc>
          <w:tcPr>
            <w:tcW w:w="772" w:type="dxa"/>
            <w:vAlign w:val="center"/>
          </w:tcPr>
          <w:p w14:paraId="3417478D" w14:textId="7CF3872C" w:rsidR="00644686" w:rsidRPr="00644686" w:rsidRDefault="00644686" w:rsidP="00644686">
            <w:pPr>
              <w:ind w:left="-103"/>
              <w:jc w:val="center"/>
              <w:rPr>
                <w:sz w:val="20"/>
                <w:szCs w:val="20"/>
              </w:rPr>
            </w:pPr>
            <w:r w:rsidRPr="00CD37E3">
              <w:rPr>
                <w:sz w:val="20"/>
                <w:szCs w:val="20"/>
              </w:rPr>
              <w:t>13.20</w:t>
            </w:r>
          </w:p>
        </w:tc>
        <w:tc>
          <w:tcPr>
            <w:tcW w:w="758" w:type="dxa"/>
            <w:vAlign w:val="center"/>
          </w:tcPr>
          <w:p w14:paraId="7C20B3ED" w14:textId="267E6C16" w:rsidR="00644686" w:rsidRPr="00644686" w:rsidRDefault="00644686" w:rsidP="00644686">
            <w:pPr>
              <w:ind w:left="-103"/>
              <w:jc w:val="center"/>
              <w:rPr>
                <w:sz w:val="20"/>
                <w:szCs w:val="20"/>
              </w:rPr>
            </w:pPr>
            <w:r w:rsidRPr="00CD37E3">
              <w:rPr>
                <w:sz w:val="20"/>
                <w:szCs w:val="20"/>
              </w:rPr>
              <w:t>11.38</w:t>
            </w:r>
          </w:p>
        </w:tc>
        <w:tc>
          <w:tcPr>
            <w:tcW w:w="810" w:type="dxa"/>
            <w:vAlign w:val="center"/>
          </w:tcPr>
          <w:p w14:paraId="0DA384C9" w14:textId="364D80AB" w:rsidR="00644686" w:rsidRPr="00644686" w:rsidRDefault="00644686" w:rsidP="00644686">
            <w:pPr>
              <w:ind w:left="-111"/>
              <w:jc w:val="center"/>
              <w:rPr>
                <w:sz w:val="20"/>
                <w:szCs w:val="20"/>
              </w:rPr>
            </w:pPr>
            <w:r w:rsidRPr="00CD37E3">
              <w:rPr>
                <w:sz w:val="20"/>
                <w:szCs w:val="20"/>
              </w:rPr>
              <w:t>8.09</w:t>
            </w:r>
          </w:p>
        </w:tc>
        <w:tc>
          <w:tcPr>
            <w:tcW w:w="1260" w:type="dxa"/>
            <w:vAlign w:val="center"/>
          </w:tcPr>
          <w:p w14:paraId="5529C5E5" w14:textId="4F2C9A09" w:rsidR="00644686" w:rsidRPr="00644686" w:rsidRDefault="00644686" w:rsidP="00644686">
            <w:pPr>
              <w:ind w:left="-110"/>
              <w:jc w:val="center"/>
              <w:rPr>
                <w:sz w:val="20"/>
                <w:szCs w:val="20"/>
              </w:rPr>
            </w:pPr>
            <w:r w:rsidRPr="00CD37E3">
              <w:rPr>
                <w:sz w:val="20"/>
                <w:szCs w:val="20"/>
              </w:rPr>
              <w:t>13.88</w:t>
            </w:r>
          </w:p>
        </w:tc>
        <w:tc>
          <w:tcPr>
            <w:tcW w:w="909" w:type="dxa"/>
            <w:vAlign w:val="center"/>
          </w:tcPr>
          <w:p w14:paraId="3E99C8D8" w14:textId="54D83B48" w:rsidR="00644686" w:rsidRPr="00644686" w:rsidRDefault="00644686" w:rsidP="00644686">
            <w:pPr>
              <w:ind w:left="-109" w:right="-97"/>
              <w:jc w:val="center"/>
              <w:rPr>
                <w:sz w:val="20"/>
                <w:szCs w:val="20"/>
              </w:rPr>
            </w:pPr>
            <w:r w:rsidRPr="00CD37E3">
              <w:rPr>
                <w:sz w:val="20"/>
                <w:szCs w:val="20"/>
              </w:rPr>
              <w:t>8.09</w:t>
            </w:r>
          </w:p>
        </w:tc>
      </w:tr>
      <w:tr w:rsidR="00644686" w:rsidRPr="00644686" w14:paraId="532ABC64" w14:textId="77777777" w:rsidTr="00644686">
        <w:trPr>
          <w:trHeight w:val="346"/>
        </w:trPr>
        <w:tc>
          <w:tcPr>
            <w:tcW w:w="1056" w:type="dxa"/>
            <w:vAlign w:val="center"/>
          </w:tcPr>
          <w:p w14:paraId="175BD276" w14:textId="05FA3812" w:rsidR="00644686" w:rsidRPr="00644686" w:rsidRDefault="00644686" w:rsidP="00644686">
            <w:pPr>
              <w:ind w:left="-105" w:right="-90"/>
              <w:jc w:val="center"/>
              <w:rPr>
                <w:sz w:val="20"/>
                <w:szCs w:val="20"/>
              </w:rPr>
            </w:pPr>
            <w:r w:rsidRPr="00CD37E3">
              <w:rPr>
                <w:sz w:val="20"/>
                <w:szCs w:val="20"/>
              </w:rPr>
              <w:t>2</w:t>
            </w:r>
          </w:p>
        </w:tc>
        <w:tc>
          <w:tcPr>
            <w:tcW w:w="878" w:type="dxa"/>
            <w:vAlign w:val="center"/>
          </w:tcPr>
          <w:p w14:paraId="38A5BA6E" w14:textId="0F10516E" w:rsidR="00644686" w:rsidRPr="00644686" w:rsidRDefault="00644686" w:rsidP="00644686">
            <w:pPr>
              <w:ind w:left="-115"/>
              <w:jc w:val="center"/>
              <w:rPr>
                <w:sz w:val="20"/>
                <w:szCs w:val="20"/>
              </w:rPr>
            </w:pPr>
            <w:r w:rsidRPr="00CD37E3">
              <w:rPr>
                <w:sz w:val="20"/>
                <w:szCs w:val="20"/>
              </w:rPr>
              <w:t>21.08</w:t>
            </w:r>
          </w:p>
        </w:tc>
        <w:tc>
          <w:tcPr>
            <w:tcW w:w="884" w:type="dxa"/>
            <w:vAlign w:val="center"/>
          </w:tcPr>
          <w:p w14:paraId="48EDE554" w14:textId="6A7AEDC9" w:rsidR="00644686" w:rsidRPr="00644686" w:rsidRDefault="00644686" w:rsidP="00644686">
            <w:pPr>
              <w:ind w:left="-88"/>
              <w:jc w:val="center"/>
              <w:rPr>
                <w:sz w:val="20"/>
                <w:szCs w:val="20"/>
              </w:rPr>
            </w:pPr>
            <w:r w:rsidRPr="00CD37E3">
              <w:rPr>
                <w:sz w:val="20"/>
                <w:szCs w:val="20"/>
              </w:rPr>
              <w:t>20.58</w:t>
            </w:r>
          </w:p>
        </w:tc>
        <w:tc>
          <w:tcPr>
            <w:tcW w:w="878" w:type="dxa"/>
            <w:vAlign w:val="center"/>
          </w:tcPr>
          <w:p w14:paraId="69839969" w14:textId="799425EF" w:rsidR="00644686" w:rsidRPr="00644686" w:rsidRDefault="00644686" w:rsidP="00644686">
            <w:pPr>
              <w:ind w:left="-112"/>
              <w:jc w:val="center"/>
              <w:rPr>
                <w:sz w:val="20"/>
                <w:szCs w:val="20"/>
              </w:rPr>
            </w:pPr>
            <w:r w:rsidRPr="00CD37E3">
              <w:rPr>
                <w:sz w:val="20"/>
                <w:szCs w:val="20"/>
              </w:rPr>
              <w:t>20.04</w:t>
            </w:r>
          </w:p>
        </w:tc>
        <w:tc>
          <w:tcPr>
            <w:tcW w:w="984" w:type="dxa"/>
            <w:vAlign w:val="center"/>
          </w:tcPr>
          <w:p w14:paraId="78A13F70" w14:textId="4CD26A15" w:rsidR="00644686" w:rsidRPr="00644686" w:rsidRDefault="00644686" w:rsidP="00644686">
            <w:pPr>
              <w:ind w:left="-104"/>
              <w:jc w:val="center"/>
              <w:rPr>
                <w:sz w:val="20"/>
                <w:szCs w:val="20"/>
              </w:rPr>
            </w:pPr>
            <w:r w:rsidRPr="00CD37E3">
              <w:rPr>
                <w:sz w:val="20"/>
                <w:szCs w:val="20"/>
              </w:rPr>
              <w:t>15.79</w:t>
            </w:r>
          </w:p>
        </w:tc>
        <w:tc>
          <w:tcPr>
            <w:tcW w:w="772" w:type="dxa"/>
            <w:vAlign w:val="center"/>
          </w:tcPr>
          <w:p w14:paraId="5D0B93E9" w14:textId="42CE4858" w:rsidR="00644686" w:rsidRPr="00644686" w:rsidRDefault="00644686" w:rsidP="00644686">
            <w:pPr>
              <w:ind w:left="-103"/>
              <w:jc w:val="center"/>
              <w:rPr>
                <w:sz w:val="20"/>
                <w:szCs w:val="20"/>
              </w:rPr>
            </w:pPr>
            <w:r w:rsidRPr="00CD37E3">
              <w:rPr>
                <w:sz w:val="20"/>
                <w:szCs w:val="20"/>
              </w:rPr>
              <w:t>21.88</w:t>
            </w:r>
          </w:p>
        </w:tc>
        <w:tc>
          <w:tcPr>
            <w:tcW w:w="758" w:type="dxa"/>
            <w:vAlign w:val="center"/>
          </w:tcPr>
          <w:p w14:paraId="203644F6" w14:textId="6101E0A6" w:rsidR="00644686" w:rsidRPr="00644686" w:rsidRDefault="00644686" w:rsidP="00644686">
            <w:pPr>
              <w:ind w:left="-103"/>
              <w:jc w:val="center"/>
              <w:rPr>
                <w:sz w:val="20"/>
                <w:szCs w:val="20"/>
              </w:rPr>
            </w:pPr>
            <w:r w:rsidRPr="00CD37E3">
              <w:rPr>
                <w:sz w:val="20"/>
                <w:szCs w:val="20"/>
              </w:rPr>
              <w:t>19.11</w:t>
            </w:r>
          </w:p>
        </w:tc>
        <w:tc>
          <w:tcPr>
            <w:tcW w:w="810" w:type="dxa"/>
            <w:vAlign w:val="center"/>
          </w:tcPr>
          <w:p w14:paraId="5D0059BF" w14:textId="57EE6E2D" w:rsidR="00644686" w:rsidRPr="00644686" w:rsidRDefault="00644686" w:rsidP="00644686">
            <w:pPr>
              <w:ind w:left="-111"/>
              <w:jc w:val="center"/>
              <w:rPr>
                <w:sz w:val="20"/>
                <w:szCs w:val="20"/>
              </w:rPr>
            </w:pPr>
            <w:r w:rsidRPr="00CD37E3">
              <w:rPr>
                <w:sz w:val="20"/>
                <w:szCs w:val="20"/>
              </w:rPr>
              <w:t>13.86</w:t>
            </w:r>
          </w:p>
        </w:tc>
        <w:tc>
          <w:tcPr>
            <w:tcW w:w="1260" w:type="dxa"/>
            <w:vAlign w:val="center"/>
          </w:tcPr>
          <w:p w14:paraId="717FE00E" w14:textId="2700E15E" w:rsidR="00644686" w:rsidRPr="00644686" w:rsidRDefault="00644686" w:rsidP="00644686">
            <w:pPr>
              <w:ind w:left="-110"/>
              <w:jc w:val="center"/>
              <w:rPr>
                <w:sz w:val="20"/>
                <w:szCs w:val="20"/>
              </w:rPr>
            </w:pPr>
            <w:r w:rsidRPr="00CD37E3">
              <w:rPr>
                <w:sz w:val="20"/>
                <w:szCs w:val="20"/>
              </w:rPr>
              <w:t>21.48</w:t>
            </w:r>
          </w:p>
        </w:tc>
        <w:tc>
          <w:tcPr>
            <w:tcW w:w="909" w:type="dxa"/>
            <w:vAlign w:val="center"/>
          </w:tcPr>
          <w:p w14:paraId="51C379F6" w14:textId="4316D229" w:rsidR="00644686" w:rsidRPr="00644686" w:rsidRDefault="00644686" w:rsidP="00644686">
            <w:pPr>
              <w:ind w:left="-109" w:right="-97"/>
              <w:jc w:val="center"/>
              <w:rPr>
                <w:sz w:val="20"/>
                <w:szCs w:val="20"/>
              </w:rPr>
            </w:pPr>
            <w:r w:rsidRPr="00CD37E3">
              <w:rPr>
                <w:sz w:val="20"/>
                <w:szCs w:val="20"/>
              </w:rPr>
              <w:t>13.86</w:t>
            </w:r>
          </w:p>
        </w:tc>
      </w:tr>
    </w:tbl>
    <w:p w14:paraId="2F1163C9" w14:textId="77777777" w:rsidR="00A8378F" w:rsidRPr="00CD37E3" w:rsidRDefault="00A8378F" w:rsidP="0061413B">
      <w:r w:rsidRPr="00CD37E3">
        <w:t xml:space="preserve">For SI: 1 foot = 304.8 mm, 1 inch = 25.4 mm, 1 liquid ounce = </w:t>
      </w:r>
      <w:proofErr w:type="spellStart"/>
      <w:r w:rsidRPr="00CD37E3">
        <w:t>0.030L</w:t>
      </w:r>
      <w:proofErr w:type="spellEnd"/>
      <w:r w:rsidRPr="00CD37E3">
        <w:t>, 1 oz/</w:t>
      </w:r>
      <w:proofErr w:type="spellStart"/>
      <w:r w:rsidRPr="00CD37E3">
        <w:t>ft2</w:t>
      </w:r>
      <w:proofErr w:type="spellEnd"/>
      <w:r w:rsidRPr="00CD37E3">
        <w:t xml:space="preserve"> = 305.15 g/</w:t>
      </w:r>
      <w:proofErr w:type="spellStart"/>
      <w:r w:rsidRPr="00CD37E3">
        <w:t>m2</w:t>
      </w:r>
      <w:proofErr w:type="spellEnd"/>
      <w:r w:rsidRPr="00CD37E3">
        <w:t>.</w:t>
      </w:r>
    </w:p>
    <w:p w14:paraId="492DE90A" w14:textId="77777777" w:rsidR="00A8378F" w:rsidRPr="00CD37E3" w:rsidRDefault="00A8378F" w:rsidP="0061413B">
      <w:pPr>
        <w:jc w:val="center"/>
      </w:pPr>
      <w:r w:rsidRPr="00CD37E3">
        <w:t>N/A = Not available</w:t>
      </w:r>
    </w:p>
    <w:p w14:paraId="4317A88F" w14:textId="77777777" w:rsidR="00A8378F" w:rsidRPr="00CD37E3" w:rsidRDefault="00A8378F" w:rsidP="0061413B"/>
    <w:p w14:paraId="7DAA4871" w14:textId="25FF7FE2" w:rsidR="00A8378F" w:rsidRDefault="00A8378F" w:rsidP="00B9416D">
      <w:proofErr w:type="spellStart"/>
      <w:r w:rsidRPr="00644686">
        <w:rPr>
          <w:b/>
          <w:bCs/>
        </w:rPr>
        <w:t>R408.3.3.2</w:t>
      </w:r>
      <w:proofErr w:type="spellEnd"/>
      <w:r w:rsidRPr="00644686">
        <w:rPr>
          <w:b/>
          <w:bCs/>
        </w:rPr>
        <w:t xml:space="preserve"> Water volume documentation.</w:t>
      </w:r>
      <w:r w:rsidRPr="00A8378F">
        <w:t xml:space="preserve"> Where compliance with Section </w:t>
      </w:r>
      <w:proofErr w:type="spellStart"/>
      <w:r w:rsidRPr="00A8378F">
        <w:t>R408.3.3</w:t>
      </w:r>
      <w:proofErr w:type="spellEnd"/>
      <w:r w:rsidRPr="00A8378F">
        <w:t xml:space="preserve">(5) is required, construction documentation or final field inspection shall verify that the compact hot water distribution system meets the prescribed limit in Section </w:t>
      </w:r>
      <w:proofErr w:type="spellStart"/>
      <w:r w:rsidRPr="00A8378F">
        <w:t>R408.3.3</w:t>
      </w:r>
      <w:proofErr w:type="spellEnd"/>
      <w:r w:rsidRPr="00A8378F">
        <w:t>(5) with one of the following:</w:t>
      </w:r>
    </w:p>
    <w:p w14:paraId="55D9C30A" w14:textId="77777777" w:rsidR="00D7568A" w:rsidRPr="00A8378F" w:rsidRDefault="00D7568A" w:rsidP="00A95906"/>
    <w:p w14:paraId="08AA2232" w14:textId="396A4EA3" w:rsidR="00A8378F" w:rsidRPr="00A8378F" w:rsidRDefault="00D7568A" w:rsidP="00B9416D">
      <w:pPr>
        <w:ind w:left="1440" w:hanging="720"/>
      </w:pPr>
      <w:r>
        <w:t>1.</w:t>
      </w:r>
      <w:r>
        <w:tab/>
      </w:r>
      <w:r w:rsidR="00A8378F" w:rsidRPr="00A8378F">
        <w:t xml:space="preserve">Referencing ounces of water per foot of tube on plans as per Table </w:t>
      </w:r>
      <w:proofErr w:type="spellStart"/>
      <w:r w:rsidR="00A8378F" w:rsidRPr="00A8378F">
        <w:t>R408.3.3.1</w:t>
      </w:r>
      <w:proofErr w:type="spellEnd"/>
      <w:r w:rsidR="00A8378F" w:rsidRPr="00A8378F">
        <w:t>.</w:t>
      </w:r>
    </w:p>
    <w:p w14:paraId="01EE977C" w14:textId="3E57A5AC" w:rsidR="00A8378F" w:rsidRPr="00A8378F" w:rsidRDefault="00D7568A" w:rsidP="00B9416D">
      <w:pPr>
        <w:ind w:left="1440" w:hanging="720"/>
      </w:pPr>
      <w:r>
        <w:t>2.</w:t>
      </w:r>
      <w:r>
        <w:tab/>
      </w:r>
      <w:r w:rsidR="00A8378F" w:rsidRPr="00A8378F">
        <w:t xml:space="preserve">Referencing ounces of water per foot of tube installed as per Table </w:t>
      </w:r>
      <w:proofErr w:type="spellStart"/>
      <w:r w:rsidR="00A8378F" w:rsidRPr="00A8378F">
        <w:t>R408.3.3.1</w:t>
      </w:r>
      <w:proofErr w:type="spellEnd"/>
      <w:r w:rsidR="00A8378F" w:rsidRPr="00A8378F">
        <w:t>.</w:t>
      </w:r>
    </w:p>
    <w:p w14:paraId="39360FD1" w14:textId="437B84E3" w:rsidR="00A8378F" w:rsidRPr="00A8378F" w:rsidRDefault="00D7568A" w:rsidP="00B9416D">
      <w:pPr>
        <w:ind w:left="1440" w:hanging="720"/>
      </w:pPr>
      <w:r>
        <w:t>3.</w:t>
      </w:r>
      <w:r>
        <w:tab/>
      </w:r>
      <w:r w:rsidR="00A8378F" w:rsidRPr="00A8378F">
        <w:t>In accordance with Department of Energy's Zero Energy Ready Home National Specification (Rev. 07 or higher) footnote on Hot water delivery systems.</w:t>
      </w:r>
    </w:p>
    <w:p w14:paraId="4D43B457" w14:textId="77777777" w:rsidR="00D7568A" w:rsidRDefault="00D7568A" w:rsidP="0061413B"/>
    <w:p w14:paraId="6A099F5D" w14:textId="790B9AEF" w:rsidR="00A8378F" w:rsidRPr="00A8378F" w:rsidRDefault="00A8378F" w:rsidP="00B9416D">
      <w:proofErr w:type="spellStart"/>
      <w:r w:rsidRPr="00D7568A">
        <w:rPr>
          <w:b/>
          <w:bCs/>
        </w:rPr>
        <w:t>R408.3.4</w:t>
      </w:r>
      <w:proofErr w:type="spellEnd"/>
      <w:r w:rsidRPr="00D7568A">
        <w:rPr>
          <w:b/>
          <w:bCs/>
        </w:rPr>
        <w:t xml:space="preserve"> More efficient duct thermal distribution system option. </w:t>
      </w:r>
      <w:r w:rsidRPr="00A8378F">
        <w:t>The thermal distribution system shall meet one of the following efficiencies:</w:t>
      </w:r>
    </w:p>
    <w:p w14:paraId="6F5578CC" w14:textId="77777777" w:rsidR="00D7568A" w:rsidRDefault="00D7568A" w:rsidP="0061413B"/>
    <w:p w14:paraId="0E33ACD9" w14:textId="2386163A" w:rsidR="00A8378F" w:rsidRPr="00A8378F" w:rsidRDefault="00D7568A" w:rsidP="00B9416D">
      <w:pPr>
        <w:ind w:left="1440" w:hanging="720"/>
      </w:pPr>
      <w:r>
        <w:t>1.</w:t>
      </w:r>
      <w:r>
        <w:tab/>
      </w:r>
      <w:r w:rsidR="00A8378F" w:rsidRPr="00A8378F">
        <w:t>100</w:t>
      </w:r>
      <w:r w:rsidR="005020DC">
        <w:t>%</w:t>
      </w:r>
      <w:r w:rsidR="00A8378F" w:rsidRPr="00A8378F">
        <w:t xml:space="preserve"> of ductless thermal distribution system or hydronic thermal distribution system located completely inside the building thermal envelope.</w:t>
      </w:r>
    </w:p>
    <w:p w14:paraId="6F7AB02F" w14:textId="70324DC1" w:rsidR="00A8378F" w:rsidRPr="00A8378F" w:rsidRDefault="00D7568A" w:rsidP="00B9416D">
      <w:pPr>
        <w:ind w:left="1440" w:hanging="720"/>
      </w:pPr>
      <w:r>
        <w:t>2.</w:t>
      </w:r>
      <w:r>
        <w:tab/>
      </w:r>
      <w:r w:rsidR="00A8378F" w:rsidRPr="00A8378F">
        <w:t>100</w:t>
      </w:r>
      <w:r w:rsidR="005020DC">
        <w:t>%</w:t>
      </w:r>
      <w:r w:rsidR="00A8378F" w:rsidRPr="00A8378F">
        <w:t xml:space="preserve"> of duct thermal distribution system located in conditioned space as defined by Section </w:t>
      </w:r>
      <w:proofErr w:type="spellStart"/>
      <w:r w:rsidR="00A8378F" w:rsidRPr="00A8378F">
        <w:t>R403.3.2</w:t>
      </w:r>
      <w:proofErr w:type="spellEnd"/>
      <w:r w:rsidR="00A8378F" w:rsidRPr="00A8378F">
        <w:t>.</w:t>
      </w:r>
    </w:p>
    <w:p w14:paraId="50C5F37C" w14:textId="11800E7B" w:rsidR="00A8378F" w:rsidRPr="00A8378F" w:rsidRDefault="00D7568A" w:rsidP="00B9416D">
      <w:pPr>
        <w:ind w:left="1440" w:hanging="720"/>
      </w:pPr>
      <w:r>
        <w:t>3.</w:t>
      </w:r>
      <w:r>
        <w:tab/>
      </w:r>
      <w:r w:rsidR="00A8378F" w:rsidRPr="00A8378F">
        <w:t xml:space="preserve">When ducts are located outside conditioned space, the total leakage of the ducts, measured in accordance with </w:t>
      </w:r>
      <w:proofErr w:type="spellStart"/>
      <w:r w:rsidR="00A8378F" w:rsidRPr="00A8378F">
        <w:t>R403.3.5</w:t>
      </w:r>
      <w:proofErr w:type="spellEnd"/>
      <w:r w:rsidR="00A8378F" w:rsidRPr="00A8378F">
        <w:t>, shall be in accordance with one of the following:</w:t>
      </w:r>
    </w:p>
    <w:p w14:paraId="551AB1FD" w14:textId="4B30FC0C" w:rsidR="00A8378F" w:rsidRPr="00A8378F" w:rsidRDefault="00A8378F" w:rsidP="00B9416D">
      <w:pPr>
        <w:ind w:left="2160" w:hanging="720"/>
      </w:pPr>
      <w:r w:rsidRPr="00A8378F">
        <w:t>3.1.</w:t>
      </w:r>
      <w:r w:rsidR="00D7568A">
        <w:tab/>
      </w:r>
      <w:r w:rsidRPr="00A8378F">
        <w:t>Where the air handler is installed at the time of testing, 2.0 cubic feet per minute (0.94 L/s) per 100 square feet (9.29 m) of conditioned floor area.</w:t>
      </w:r>
    </w:p>
    <w:p w14:paraId="7C2B1DDC" w14:textId="31422D54" w:rsidR="00A8378F" w:rsidRPr="00A8378F" w:rsidRDefault="00A8378F" w:rsidP="00B9416D">
      <w:pPr>
        <w:ind w:left="2160" w:hanging="720"/>
      </w:pPr>
      <w:r w:rsidRPr="00A8378F">
        <w:t>3.2</w:t>
      </w:r>
      <w:r w:rsidR="00D7568A">
        <w:tab/>
      </w:r>
      <w:r w:rsidRPr="00A8378F">
        <w:t>Where the air handler is not installed at the time of testing, 1.75 cubic feet per minute (0.83 L/s) per 100 square feet (9.29 m) of conditioned floor area.</w:t>
      </w:r>
    </w:p>
    <w:p w14:paraId="1D2570CB" w14:textId="77777777" w:rsidR="00A8378F" w:rsidRPr="00A8378F" w:rsidRDefault="00A8378F" w:rsidP="0061413B"/>
    <w:p w14:paraId="4064D691" w14:textId="77777777" w:rsidR="00A8378F" w:rsidRPr="00A8378F" w:rsidRDefault="00A8378F" w:rsidP="00B9416D">
      <w:proofErr w:type="spellStart"/>
      <w:r w:rsidRPr="00A12E3C">
        <w:rPr>
          <w:b/>
          <w:bCs/>
        </w:rPr>
        <w:t>R408.3.5</w:t>
      </w:r>
      <w:proofErr w:type="spellEnd"/>
      <w:r w:rsidRPr="00A12E3C">
        <w:rPr>
          <w:b/>
          <w:bCs/>
        </w:rPr>
        <w:t xml:space="preserve"> Improved air sealing and efficient ventilation system option. </w:t>
      </w:r>
      <w:r w:rsidRPr="00A8378F">
        <w:t>The measured air leakage rate shall be one of the following:</w:t>
      </w:r>
    </w:p>
    <w:p w14:paraId="778842B4" w14:textId="77777777" w:rsidR="00A8378F" w:rsidRPr="00A8378F" w:rsidRDefault="00A8378F" w:rsidP="0061413B">
      <w:pPr>
        <w:ind w:left="2160" w:hanging="720"/>
      </w:pPr>
    </w:p>
    <w:p w14:paraId="4173DEEA" w14:textId="2E86408E" w:rsidR="00A8378F" w:rsidRPr="00A8378F" w:rsidRDefault="00A12E3C" w:rsidP="00B9416D">
      <w:pPr>
        <w:ind w:left="1440" w:hanging="720"/>
      </w:pPr>
      <w:r>
        <w:t>1.</w:t>
      </w:r>
      <w:r>
        <w:tab/>
      </w:r>
      <w:r w:rsidR="00A8378F" w:rsidRPr="00A8378F">
        <w:t xml:space="preserve">Less than or equal to 2.0 </w:t>
      </w:r>
      <w:proofErr w:type="spellStart"/>
      <w:r w:rsidR="00A8378F" w:rsidRPr="00A8378F">
        <w:t>ACH50</w:t>
      </w:r>
      <w:proofErr w:type="spellEnd"/>
      <w:r w:rsidR="00A8378F" w:rsidRPr="00A8378F">
        <w:t>, with either an Energy Recovery Ventilator (</w:t>
      </w:r>
      <w:proofErr w:type="spellStart"/>
      <w:r w:rsidR="00A8378F" w:rsidRPr="00A8378F">
        <w:t>ERV</w:t>
      </w:r>
      <w:proofErr w:type="spellEnd"/>
      <w:r w:rsidR="00A8378F" w:rsidRPr="00A8378F">
        <w:t>) or Heat Recovery Ventilator (HRV) installed.</w:t>
      </w:r>
    </w:p>
    <w:p w14:paraId="153B83AA" w14:textId="6F6750F0" w:rsidR="00A8378F" w:rsidRPr="00A8378F" w:rsidRDefault="00A12E3C" w:rsidP="00B9416D">
      <w:pPr>
        <w:ind w:left="1440" w:hanging="720"/>
      </w:pPr>
      <w:r>
        <w:t>2.</w:t>
      </w:r>
      <w:r>
        <w:tab/>
      </w:r>
      <w:r w:rsidR="00A8378F" w:rsidRPr="00A8378F">
        <w:t xml:space="preserve">Less than or equal to 2.0 </w:t>
      </w:r>
      <w:proofErr w:type="spellStart"/>
      <w:r w:rsidR="00A8378F" w:rsidRPr="00A8378F">
        <w:t>ACH50</w:t>
      </w:r>
      <w:proofErr w:type="spellEnd"/>
      <w:r w:rsidR="00A8378F" w:rsidRPr="00A8378F">
        <w:t>, with balanced ventilation as defined in Section 202 of the 2021 International Mechanical Code.</w:t>
      </w:r>
    </w:p>
    <w:p w14:paraId="2736BD44" w14:textId="2A94DB18" w:rsidR="00A8378F" w:rsidRPr="00A8378F" w:rsidRDefault="00A12E3C" w:rsidP="00B9416D">
      <w:pPr>
        <w:ind w:left="1440" w:hanging="720"/>
      </w:pPr>
      <w:r>
        <w:t>3.</w:t>
      </w:r>
      <w:r>
        <w:tab/>
      </w:r>
      <w:r w:rsidR="00A8378F" w:rsidRPr="00A8378F">
        <w:t xml:space="preserve">Less than or equal to 1.5 </w:t>
      </w:r>
      <w:proofErr w:type="spellStart"/>
      <w:r w:rsidR="00A8378F" w:rsidRPr="00A8378F">
        <w:t>ACH50</w:t>
      </w:r>
      <w:proofErr w:type="spellEnd"/>
      <w:r w:rsidR="00A8378F" w:rsidRPr="00A8378F">
        <w:t xml:space="preserve">, with either an </w:t>
      </w:r>
      <w:proofErr w:type="spellStart"/>
      <w:r w:rsidR="00A8378F" w:rsidRPr="00A8378F">
        <w:t>ERV</w:t>
      </w:r>
      <w:proofErr w:type="spellEnd"/>
      <w:r w:rsidR="00A8378F" w:rsidRPr="00A8378F">
        <w:t xml:space="preserve"> or HRV installed.</w:t>
      </w:r>
    </w:p>
    <w:p w14:paraId="7A07AF7E" w14:textId="2BA5E9A8" w:rsidR="00A8378F" w:rsidRPr="00A8378F" w:rsidRDefault="00A12E3C" w:rsidP="00B9416D">
      <w:pPr>
        <w:ind w:left="1440" w:hanging="720"/>
      </w:pPr>
      <w:r>
        <w:t>4.</w:t>
      </w:r>
      <w:r>
        <w:tab/>
      </w:r>
      <w:r w:rsidR="00A8378F" w:rsidRPr="00A8378F">
        <w:t xml:space="preserve">Less than or equal to 1.0 </w:t>
      </w:r>
      <w:proofErr w:type="spellStart"/>
      <w:r w:rsidR="00A8378F" w:rsidRPr="00A8378F">
        <w:t>ACH50</w:t>
      </w:r>
      <w:proofErr w:type="spellEnd"/>
      <w:r w:rsidR="00A8378F" w:rsidRPr="00A8378F">
        <w:t xml:space="preserve">, with either an </w:t>
      </w:r>
      <w:proofErr w:type="spellStart"/>
      <w:r w:rsidR="00A8378F" w:rsidRPr="00A8378F">
        <w:t>ERV</w:t>
      </w:r>
      <w:proofErr w:type="spellEnd"/>
      <w:r w:rsidR="00A8378F" w:rsidRPr="00A8378F">
        <w:t xml:space="preserve"> or HRV installed.</w:t>
      </w:r>
    </w:p>
    <w:p w14:paraId="13E47428" w14:textId="77777777" w:rsidR="00A8378F" w:rsidRPr="00A8378F" w:rsidRDefault="00A8378F" w:rsidP="0061413B"/>
    <w:p w14:paraId="3E48CDEA" w14:textId="5C57D9A7" w:rsidR="00A8378F" w:rsidRPr="00A8378F" w:rsidRDefault="00A8378F" w:rsidP="00B9416D">
      <w:pPr>
        <w:ind w:left="720"/>
      </w:pPr>
      <w:r w:rsidRPr="00A8378F">
        <w:t xml:space="preserve">Minimum HRV and </w:t>
      </w:r>
      <w:proofErr w:type="spellStart"/>
      <w:r w:rsidRPr="00A8378F">
        <w:t>ERV</w:t>
      </w:r>
      <w:proofErr w:type="spellEnd"/>
      <w:r w:rsidRPr="00A8378F">
        <w:t xml:space="preserve"> requirements, measured at the lowest tested net supply airflow, shall be greater than or equal to 75</w:t>
      </w:r>
      <w:r w:rsidR="005020DC">
        <w:t>%</w:t>
      </w:r>
      <w:r w:rsidRPr="00A8378F">
        <w:t xml:space="preserve"> Sensible Recovery Efficiency (</w:t>
      </w:r>
      <w:proofErr w:type="spellStart"/>
      <w:r w:rsidRPr="00A8378F">
        <w:t>SRE</w:t>
      </w:r>
      <w:proofErr w:type="spellEnd"/>
      <w:r w:rsidRPr="00A8378F">
        <w:t xml:space="preserve">), </w:t>
      </w:r>
      <w:r w:rsidR="00331B10">
        <w:t>greater</w:t>
      </w:r>
      <w:r w:rsidRPr="00A8378F">
        <w:t xml:space="preserve"> than or equal to 1.</w:t>
      </w:r>
      <w:r w:rsidR="00331B10">
        <w:t>2</w:t>
      </w:r>
      <w:r w:rsidRPr="00A8378F">
        <w:t xml:space="preserve"> cubic feet per minute per watt (0.03 </w:t>
      </w:r>
      <w:proofErr w:type="spellStart"/>
      <w:r w:rsidRPr="00A8378F">
        <w:t>m3</w:t>
      </w:r>
      <w:proofErr w:type="spellEnd"/>
      <w:r w:rsidRPr="00A8378F">
        <w:t xml:space="preserve">/min/watt) and shall not use recirculation as a defrost strategy. In addition, the </w:t>
      </w:r>
      <w:proofErr w:type="spellStart"/>
      <w:r w:rsidRPr="00A8378F">
        <w:t>ERV</w:t>
      </w:r>
      <w:proofErr w:type="spellEnd"/>
      <w:r w:rsidRPr="00A8378F">
        <w:t xml:space="preserve"> shall be greater than or equal to 50</w:t>
      </w:r>
      <w:r w:rsidR="005020DC">
        <w:t>%</w:t>
      </w:r>
      <w:r w:rsidRPr="00A8378F">
        <w:t xml:space="preserve"> Latent Recovery/Moisture Transfer (</w:t>
      </w:r>
      <w:proofErr w:type="spellStart"/>
      <w:r w:rsidRPr="00A8378F">
        <w:t>LRMT</w:t>
      </w:r>
      <w:proofErr w:type="spellEnd"/>
      <w:r w:rsidRPr="00A8378F">
        <w:t>).</w:t>
      </w:r>
    </w:p>
    <w:p w14:paraId="0A106A5F" w14:textId="77777777" w:rsidR="00A8378F" w:rsidRPr="00A8378F" w:rsidRDefault="00A8378F" w:rsidP="0061413B"/>
    <w:p w14:paraId="32CD6241" w14:textId="77777777" w:rsidR="00A8378F" w:rsidRPr="00A8378F" w:rsidRDefault="00A8378F" w:rsidP="00B9416D">
      <w:proofErr w:type="spellStart"/>
      <w:r w:rsidRPr="00A12E3C">
        <w:rPr>
          <w:b/>
          <w:bCs/>
        </w:rPr>
        <w:t>R408.3.6</w:t>
      </w:r>
      <w:proofErr w:type="spellEnd"/>
      <w:r w:rsidRPr="00A12E3C">
        <w:rPr>
          <w:b/>
          <w:bCs/>
        </w:rPr>
        <w:t xml:space="preserve"> Energy efficient appliances.</w:t>
      </w:r>
      <w:r w:rsidRPr="00A8378F">
        <w:t xml:space="preserve"> Appliances installed in a dwelling unit shall meet the product energy efficiency specifications listed in Table </w:t>
      </w:r>
      <w:proofErr w:type="spellStart"/>
      <w:r w:rsidRPr="00A8378F">
        <w:t>R408.3.6</w:t>
      </w:r>
      <w:proofErr w:type="spellEnd"/>
      <w:r w:rsidRPr="00A8378F">
        <w:t xml:space="preserve">, or equivalent energy efficiency specifications. The three appliance types from Table </w:t>
      </w:r>
      <w:proofErr w:type="spellStart"/>
      <w:r w:rsidRPr="00A8378F">
        <w:t>R408.3.6</w:t>
      </w:r>
      <w:proofErr w:type="spellEnd"/>
      <w:r w:rsidRPr="00A8378F">
        <w:t xml:space="preserve"> shall be installed for compliance with this section.</w:t>
      </w:r>
    </w:p>
    <w:p w14:paraId="71B3FD33" w14:textId="77777777" w:rsidR="00A8378F" w:rsidRDefault="00A8378F" w:rsidP="00D7568A">
      <w:pPr>
        <w:ind w:right="1440"/>
      </w:pPr>
    </w:p>
    <w:p w14:paraId="702B52F5" w14:textId="218A2A0F" w:rsidR="00A8378F" w:rsidRPr="00A12E3C" w:rsidRDefault="00A8378F" w:rsidP="004A68F0">
      <w:pPr>
        <w:jc w:val="center"/>
        <w:rPr>
          <w:b/>
          <w:bCs/>
        </w:rPr>
      </w:pPr>
      <w:r w:rsidRPr="00A12E3C">
        <w:rPr>
          <w:b/>
          <w:bCs/>
        </w:rPr>
        <w:t xml:space="preserve">TABLE </w:t>
      </w:r>
      <w:proofErr w:type="spellStart"/>
      <w:r w:rsidRPr="00A12E3C">
        <w:rPr>
          <w:b/>
          <w:bCs/>
        </w:rPr>
        <w:t>R408.3.6</w:t>
      </w:r>
      <w:proofErr w:type="spellEnd"/>
      <w:r w:rsidRPr="00A12E3C">
        <w:rPr>
          <w:b/>
          <w:bCs/>
        </w:rPr>
        <w:t xml:space="preserve"> MINIMUM EFFICIENCY REQUIREMENTS: APPLIANCES</w:t>
      </w:r>
    </w:p>
    <w:p w14:paraId="4C7C3AC5" w14:textId="5509BB06" w:rsidR="007B70E7" w:rsidRDefault="007B70E7" w:rsidP="00A12E3C">
      <w:pPr>
        <w:ind w:right="1440"/>
        <w:jc w:val="center"/>
        <w:rPr>
          <w:b/>
          <w:bCs/>
        </w:rPr>
      </w:pP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7"/>
        <w:gridCol w:w="3330"/>
        <w:gridCol w:w="3343"/>
      </w:tblGrid>
      <w:tr w:rsidR="00A8378F" w:rsidRPr="00A8378F" w14:paraId="507ACA9B" w14:textId="77777777" w:rsidTr="00B9416D">
        <w:trPr>
          <w:trHeight w:val="688"/>
        </w:trPr>
        <w:tc>
          <w:tcPr>
            <w:tcW w:w="1607" w:type="dxa"/>
            <w:vAlign w:val="center"/>
          </w:tcPr>
          <w:p w14:paraId="491A7DE9" w14:textId="77777777" w:rsidR="00A8378F" w:rsidRPr="00A12E3C" w:rsidRDefault="00A8378F" w:rsidP="00A12E3C">
            <w:pPr>
              <w:ind w:left="-81" w:right="-101"/>
              <w:jc w:val="center"/>
              <w:rPr>
                <w:b/>
                <w:bCs/>
              </w:rPr>
            </w:pPr>
            <w:r w:rsidRPr="00A12E3C">
              <w:rPr>
                <w:b/>
                <w:bCs/>
              </w:rPr>
              <w:t>Appliance</w:t>
            </w:r>
          </w:p>
        </w:tc>
        <w:tc>
          <w:tcPr>
            <w:tcW w:w="3330" w:type="dxa"/>
            <w:vAlign w:val="center"/>
          </w:tcPr>
          <w:p w14:paraId="185D25B2" w14:textId="77777777" w:rsidR="00A8378F" w:rsidRPr="00A12E3C" w:rsidRDefault="00A8378F" w:rsidP="00A12E3C">
            <w:pPr>
              <w:ind w:left="-97" w:right="-97"/>
              <w:jc w:val="center"/>
              <w:rPr>
                <w:b/>
                <w:bCs/>
              </w:rPr>
            </w:pPr>
            <w:r w:rsidRPr="00A12E3C">
              <w:rPr>
                <w:b/>
                <w:bCs/>
              </w:rPr>
              <w:t>Efficiency Improvement</w:t>
            </w:r>
          </w:p>
        </w:tc>
        <w:tc>
          <w:tcPr>
            <w:tcW w:w="3343" w:type="dxa"/>
            <w:vAlign w:val="center"/>
          </w:tcPr>
          <w:p w14:paraId="487BCD2B" w14:textId="77777777" w:rsidR="00A8378F" w:rsidRPr="00A12E3C" w:rsidRDefault="00A8378F" w:rsidP="00A12E3C">
            <w:pPr>
              <w:ind w:left="-101" w:right="-89"/>
              <w:jc w:val="center"/>
              <w:rPr>
                <w:b/>
                <w:bCs/>
              </w:rPr>
            </w:pPr>
            <w:r w:rsidRPr="00A12E3C">
              <w:rPr>
                <w:b/>
                <w:bCs/>
              </w:rPr>
              <w:t>Test Procedure</w:t>
            </w:r>
          </w:p>
        </w:tc>
      </w:tr>
      <w:tr w:rsidR="00A8378F" w:rsidRPr="00A8378F" w14:paraId="32DF294B" w14:textId="77777777" w:rsidTr="00B9416D">
        <w:trPr>
          <w:trHeight w:val="998"/>
        </w:trPr>
        <w:tc>
          <w:tcPr>
            <w:tcW w:w="1607" w:type="dxa"/>
          </w:tcPr>
          <w:p w14:paraId="11BB69F0" w14:textId="77777777" w:rsidR="00A8378F" w:rsidRPr="00A8378F" w:rsidRDefault="00A8378F" w:rsidP="00A12E3C">
            <w:pPr>
              <w:ind w:left="-81" w:right="-101"/>
              <w:jc w:val="center"/>
            </w:pPr>
            <w:r w:rsidRPr="00A8378F">
              <w:t>Refrigerator</w:t>
            </w:r>
          </w:p>
        </w:tc>
        <w:tc>
          <w:tcPr>
            <w:tcW w:w="3330" w:type="dxa"/>
          </w:tcPr>
          <w:p w14:paraId="5DDBD68E" w14:textId="77777777" w:rsidR="00A8378F" w:rsidRPr="00A8378F" w:rsidRDefault="00A8378F" w:rsidP="00A12E3C">
            <w:pPr>
              <w:ind w:left="-97" w:right="-97"/>
              <w:jc w:val="center"/>
            </w:pPr>
            <w:r w:rsidRPr="00A8378F">
              <w:t>Maximum Annual Energy Consumption (AEC) No greater than 620 kWh/</w:t>
            </w:r>
            <w:proofErr w:type="spellStart"/>
            <w:r w:rsidRPr="00A8378F">
              <w:t>yr</w:t>
            </w:r>
            <w:proofErr w:type="spellEnd"/>
          </w:p>
        </w:tc>
        <w:tc>
          <w:tcPr>
            <w:tcW w:w="3343" w:type="dxa"/>
          </w:tcPr>
          <w:p w14:paraId="55C2F288" w14:textId="77777777" w:rsidR="00A8378F" w:rsidRPr="00A8378F" w:rsidRDefault="00A8378F" w:rsidP="00A12E3C">
            <w:pPr>
              <w:ind w:left="-101" w:right="-89"/>
              <w:jc w:val="center"/>
            </w:pPr>
            <w:r w:rsidRPr="00A8378F">
              <w:t>10 CFR 430, Subpart B, Appendix A</w:t>
            </w:r>
          </w:p>
        </w:tc>
      </w:tr>
      <w:tr w:rsidR="00A8378F" w:rsidRPr="00A8378F" w14:paraId="05CB7E10" w14:textId="77777777" w:rsidTr="00B9416D">
        <w:trPr>
          <w:trHeight w:val="980"/>
        </w:trPr>
        <w:tc>
          <w:tcPr>
            <w:tcW w:w="1607" w:type="dxa"/>
          </w:tcPr>
          <w:p w14:paraId="363FEC93" w14:textId="77777777" w:rsidR="00A8378F" w:rsidRPr="00A8378F" w:rsidRDefault="00A8378F" w:rsidP="00A12E3C">
            <w:pPr>
              <w:ind w:left="-81" w:right="-101"/>
              <w:jc w:val="center"/>
            </w:pPr>
            <w:r w:rsidRPr="00A8378F">
              <w:t>Dishwasher</w:t>
            </w:r>
          </w:p>
        </w:tc>
        <w:tc>
          <w:tcPr>
            <w:tcW w:w="3330" w:type="dxa"/>
          </w:tcPr>
          <w:p w14:paraId="4D63A46F" w14:textId="77777777" w:rsidR="00A8378F" w:rsidRPr="00A8378F" w:rsidRDefault="00A8378F" w:rsidP="00A12E3C">
            <w:pPr>
              <w:ind w:left="-97" w:right="-97"/>
              <w:jc w:val="center"/>
            </w:pPr>
            <w:r w:rsidRPr="00A8378F">
              <w:t>Maximum Annual Energy Consumption (AEC) No greater than 270 kWh/</w:t>
            </w:r>
            <w:proofErr w:type="spellStart"/>
            <w:r w:rsidRPr="00A8378F">
              <w:t>yr</w:t>
            </w:r>
            <w:proofErr w:type="spellEnd"/>
          </w:p>
        </w:tc>
        <w:tc>
          <w:tcPr>
            <w:tcW w:w="3343" w:type="dxa"/>
          </w:tcPr>
          <w:p w14:paraId="02A818C9" w14:textId="77777777" w:rsidR="00A8378F" w:rsidRPr="00A8378F" w:rsidRDefault="00A8378F" w:rsidP="00A12E3C">
            <w:pPr>
              <w:ind w:left="-101" w:right="-89"/>
              <w:jc w:val="center"/>
            </w:pPr>
            <w:r w:rsidRPr="00A8378F">
              <w:t xml:space="preserve">10 CFR 430, Subpart B, Appendix </w:t>
            </w:r>
            <w:proofErr w:type="spellStart"/>
            <w:r w:rsidRPr="00A8378F">
              <w:t>C1</w:t>
            </w:r>
            <w:proofErr w:type="spellEnd"/>
          </w:p>
        </w:tc>
      </w:tr>
      <w:tr w:rsidR="00A8378F" w:rsidRPr="00A8378F" w14:paraId="1BF4ED74" w14:textId="77777777" w:rsidTr="00B9416D">
        <w:trPr>
          <w:trHeight w:val="688"/>
        </w:trPr>
        <w:tc>
          <w:tcPr>
            <w:tcW w:w="1607" w:type="dxa"/>
          </w:tcPr>
          <w:p w14:paraId="6AAFD147" w14:textId="77777777" w:rsidR="00A8378F" w:rsidRPr="00A8378F" w:rsidRDefault="00A8378F" w:rsidP="00A12E3C">
            <w:pPr>
              <w:ind w:left="-81" w:right="-101"/>
              <w:jc w:val="center"/>
            </w:pPr>
            <w:r w:rsidRPr="00A8378F">
              <w:t>Clothes Washer and Clothes Dryer</w:t>
            </w:r>
          </w:p>
        </w:tc>
        <w:tc>
          <w:tcPr>
            <w:tcW w:w="3330" w:type="dxa"/>
          </w:tcPr>
          <w:p w14:paraId="75FC7ABB" w14:textId="77777777" w:rsidR="00A8378F" w:rsidRPr="00A8378F" w:rsidRDefault="00A8378F" w:rsidP="00A12E3C">
            <w:pPr>
              <w:ind w:left="-97" w:right="-97"/>
              <w:jc w:val="center"/>
            </w:pPr>
            <w:r w:rsidRPr="00A8378F">
              <w:t xml:space="preserve">Maximum Annual Energy Consumption (AEC) for Clothes </w:t>
            </w:r>
            <w:proofErr w:type="spellStart"/>
            <w:r w:rsidRPr="00A8378F">
              <w:t>Washera</w:t>
            </w:r>
            <w:proofErr w:type="spellEnd"/>
            <w:r w:rsidRPr="00A8378F">
              <w:t xml:space="preserve"> No greater than 130 kWh/</w:t>
            </w:r>
            <w:proofErr w:type="spellStart"/>
            <w:r w:rsidRPr="00A8378F">
              <w:t>yr</w:t>
            </w:r>
            <w:proofErr w:type="spellEnd"/>
            <w:r w:rsidRPr="00A8378F">
              <w:t xml:space="preserve"> Integrated Modified Energy Factor (</w:t>
            </w:r>
            <w:proofErr w:type="spellStart"/>
            <w:r w:rsidRPr="00A8378F">
              <w:t>IMEF</w:t>
            </w:r>
            <w:proofErr w:type="spellEnd"/>
            <w:r w:rsidRPr="00A8378F">
              <w:t xml:space="preserve">) &gt; 1.84 </w:t>
            </w:r>
            <w:proofErr w:type="spellStart"/>
            <w:r w:rsidRPr="00A8378F">
              <w:t>cu.ft</w:t>
            </w:r>
            <w:proofErr w:type="spellEnd"/>
            <w:r w:rsidRPr="00A8378F">
              <w:t>/kWh/cycle</w:t>
            </w:r>
          </w:p>
        </w:tc>
        <w:tc>
          <w:tcPr>
            <w:tcW w:w="3343" w:type="dxa"/>
          </w:tcPr>
          <w:p w14:paraId="71FD42B4" w14:textId="77777777" w:rsidR="00A8378F" w:rsidRPr="00A8378F" w:rsidRDefault="00A8378F" w:rsidP="00A12E3C">
            <w:pPr>
              <w:ind w:left="-101" w:right="-89"/>
              <w:jc w:val="center"/>
            </w:pPr>
            <w:r w:rsidRPr="00A8378F">
              <w:t xml:space="preserve">10 CFR 430 Subpart B, Appendix </w:t>
            </w:r>
            <w:proofErr w:type="spellStart"/>
            <w:r w:rsidRPr="00A8378F">
              <w:t>J2</w:t>
            </w:r>
            <w:proofErr w:type="spellEnd"/>
            <w:r w:rsidRPr="00A8378F">
              <w:t xml:space="preserve"> and 10 CFR 430, Subpart B, Appendices </w:t>
            </w:r>
            <w:proofErr w:type="spellStart"/>
            <w:r w:rsidRPr="00A8378F">
              <w:t>D1</w:t>
            </w:r>
            <w:proofErr w:type="spellEnd"/>
            <w:r w:rsidRPr="00A8378F">
              <w:t xml:space="preserve"> and </w:t>
            </w:r>
            <w:proofErr w:type="spellStart"/>
            <w:r w:rsidRPr="00A8378F">
              <w:t>D2</w:t>
            </w:r>
            <w:proofErr w:type="spellEnd"/>
          </w:p>
        </w:tc>
      </w:tr>
    </w:tbl>
    <w:p w14:paraId="1E462A93" w14:textId="21C808E7" w:rsidR="00A8378F" w:rsidRPr="00A8378F" w:rsidRDefault="00A12E3C" w:rsidP="00B9416D">
      <w:pPr>
        <w:ind w:left="1440" w:hanging="720"/>
      </w:pPr>
      <w:r>
        <w:t>a.</w:t>
      </w:r>
      <w:r>
        <w:tab/>
      </w:r>
      <w:r w:rsidR="00A8378F" w:rsidRPr="00A8378F">
        <w:t>Credit for Clothes Washer and Clothes Dryer pair is based on Clothes Washer efficiency.</w:t>
      </w:r>
    </w:p>
    <w:p w14:paraId="04DBFC0F" w14:textId="77777777" w:rsidR="00A8378F" w:rsidRPr="00A8378F" w:rsidRDefault="00A8378F" w:rsidP="00A12E3C">
      <w:pPr>
        <w:ind w:right="1440"/>
      </w:pPr>
    </w:p>
    <w:p w14:paraId="6418A9BC" w14:textId="77777777" w:rsidR="00A8378F" w:rsidRPr="00A12E3C" w:rsidRDefault="00A8378F" w:rsidP="00A12E3C">
      <w:pPr>
        <w:ind w:right="1440"/>
        <w:jc w:val="center"/>
        <w:rPr>
          <w:b/>
          <w:bCs/>
        </w:rPr>
      </w:pPr>
      <w:r w:rsidRPr="00A12E3C">
        <w:rPr>
          <w:b/>
          <w:bCs/>
        </w:rPr>
        <w:t>CHAPTER 6[RE]</w:t>
      </w:r>
    </w:p>
    <w:p w14:paraId="213481C4" w14:textId="77777777" w:rsidR="00A8378F" w:rsidRPr="00A12E3C" w:rsidRDefault="00A8378F" w:rsidP="00A12E3C">
      <w:pPr>
        <w:ind w:right="1440"/>
        <w:jc w:val="center"/>
        <w:rPr>
          <w:b/>
          <w:bCs/>
        </w:rPr>
      </w:pPr>
      <w:r w:rsidRPr="00A12E3C">
        <w:rPr>
          <w:b/>
          <w:bCs/>
        </w:rPr>
        <w:t>REFERENCED STANDARDS</w:t>
      </w:r>
    </w:p>
    <w:p w14:paraId="76630854" w14:textId="77777777" w:rsidR="00A8378F" w:rsidRPr="00A8378F" w:rsidRDefault="00A8378F" w:rsidP="00A12E3C">
      <w:pPr>
        <w:ind w:right="1440"/>
      </w:pPr>
    </w:p>
    <w:tbl>
      <w:tblPr>
        <w:tblW w:w="77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20"/>
        <w:gridCol w:w="4320"/>
      </w:tblGrid>
      <w:tr w:rsidR="00A8378F" w:rsidRPr="00A8378F" w14:paraId="7FEB9A6B" w14:textId="77777777" w:rsidTr="005B4BEA">
        <w:trPr>
          <w:trHeight w:val="1241"/>
        </w:trPr>
        <w:tc>
          <w:tcPr>
            <w:tcW w:w="3420" w:type="dxa"/>
          </w:tcPr>
          <w:p w14:paraId="50436D55" w14:textId="77777777" w:rsidR="00A8378F" w:rsidRPr="00A12E3C" w:rsidRDefault="00A8378F" w:rsidP="00A12E3C">
            <w:pPr>
              <w:jc w:val="center"/>
              <w:rPr>
                <w:b/>
                <w:bCs/>
              </w:rPr>
            </w:pPr>
            <w:r w:rsidRPr="00A12E3C">
              <w:rPr>
                <w:b/>
                <w:bCs/>
              </w:rPr>
              <w:t>ASME</w:t>
            </w:r>
          </w:p>
        </w:tc>
        <w:tc>
          <w:tcPr>
            <w:tcW w:w="4320" w:type="dxa"/>
          </w:tcPr>
          <w:p w14:paraId="45C64898" w14:textId="77777777" w:rsidR="00A8378F" w:rsidRPr="00A8378F" w:rsidRDefault="00A8378F" w:rsidP="00A12E3C">
            <w:pPr>
              <w:jc w:val="center"/>
            </w:pPr>
            <w:r w:rsidRPr="00A8378F">
              <w:t>American Society of Mechanical Engineers</w:t>
            </w:r>
          </w:p>
          <w:p w14:paraId="62DBCC94" w14:textId="77777777" w:rsidR="00A8378F" w:rsidRPr="00A8378F" w:rsidRDefault="00A8378F" w:rsidP="00A12E3C">
            <w:pPr>
              <w:jc w:val="center"/>
            </w:pPr>
            <w:r w:rsidRPr="00A8378F">
              <w:t>Two Park Avenue</w:t>
            </w:r>
          </w:p>
          <w:p w14:paraId="43F3ED83" w14:textId="174656AF" w:rsidR="00A8378F" w:rsidRPr="00A8378F" w:rsidRDefault="00A8378F" w:rsidP="00A12E3C">
            <w:pPr>
              <w:jc w:val="center"/>
            </w:pPr>
            <w:r w:rsidRPr="00A8378F">
              <w:t>New York</w:t>
            </w:r>
            <w:r w:rsidR="00B9416D">
              <w:t>,</w:t>
            </w:r>
            <w:r w:rsidRPr="00A8378F">
              <w:t xml:space="preserve"> NY </w:t>
            </w:r>
            <w:r w:rsidR="00B9416D">
              <w:t xml:space="preserve"> </w:t>
            </w:r>
            <w:r w:rsidRPr="00A8378F">
              <w:t>10016-5990</w:t>
            </w:r>
          </w:p>
        </w:tc>
      </w:tr>
      <w:tr w:rsidR="00A8378F" w:rsidRPr="00A8378F" w14:paraId="6845E1B6" w14:textId="77777777" w:rsidTr="005B4BEA">
        <w:trPr>
          <w:trHeight w:val="449"/>
        </w:trPr>
        <w:tc>
          <w:tcPr>
            <w:tcW w:w="3420" w:type="dxa"/>
          </w:tcPr>
          <w:p w14:paraId="0C90074A" w14:textId="77777777" w:rsidR="00A8378F" w:rsidRPr="00A8378F" w:rsidRDefault="00A8378F" w:rsidP="00A12E3C">
            <w:pPr>
              <w:jc w:val="center"/>
            </w:pPr>
            <w:proofErr w:type="spellStart"/>
            <w:r w:rsidRPr="00A8378F">
              <w:t>BPVC</w:t>
            </w:r>
            <w:proofErr w:type="spellEnd"/>
          </w:p>
        </w:tc>
        <w:tc>
          <w:tcPr>
            <w:tcW w:w="4320" w:type="dxa"/>
          </w:tcPr>
          <w:p w14:paraId="0C7464A6" w14:textId="77777777" w:rsidR="00A8378F" w:rsidRPr="00A8378F" w:rsidRDefault="00A8378F" w:rsidP="00A12E3C">
            <w:pPr>
              <w:jc w:val="center"/>
            </w:pPr>
            <w:r w:rsidRPr="00A8378F">
              <w:t>Boiler and Pressure Vessel Code</w:t>
            </w:r>
          </w:p>
        </w:tc>
      </w:tr>
      <w:tr w:rsidR="00A8378F" w:rsidRPr="00A8378F" w14:paraId="00505E45" w14:textId="77777777" w:rsidTr="005B4BEA">
        <w:trPr>
          <w:trHeight w:val="1241"/>
        </w:trPr>
        <w:tc>
          <w:tcPr>
            <w:tcW w:w="3420" w:type="dxa"/>
          </w:tcPr>
          <w:p w14:paraId="5BF0DFCD" w14:textId="77777777" w:rsidR="00A8378F" w:rsidRPr="00A12E3C" w:rsidRDefault="00A8378F" w:rsidP="00A12E3C">
            <w:pPr>
              <w:jc w:val="center"/>
              <w:rPr>
                <w:b/>
                <w:bCs/>
              </w:rPr>
            </w:pPr>
            <w:r w:rsidRPr="00A12E3C">
              <w:rPr>
                <w:b/>
                <w:bCs/>
              </w:rPr>
              <w:t>CTA</w:t>
            </w:r>
          </w:p>
        </w:tc>
        <w:tc>
          <w:tcPr>
            <w:tcW w:w="4320" w:type="dxa"/>
          </w:tcPr>
          <w:p w14:paraId="42C6AFC3" w14:textId="77777777" w:rsidR="00A8378F" w:rsidRPr="00A8378F" w:rsidRDefault="00A8378F" w:rsidP="00A12E3C">
            <w:pPr>
              <w:jc w:val="center"/>
            </w:pPr>
            <w:r w:rsidRPr="00A8378F">
              <w:t>Consumer Technology Association Technology &amp; Standards Department</w:t>
            </w:r>
          </w:p>
          <w:p w14:paraId="5B51A215" w14:textId="77777777" w:rsidR="00A8378F" w:rsidRPr="00A8378F" w:rsidRDefault="00A8378F" w:rsidP="00A12E3C">
            <w:pPr>
              <w:jc w:val="center"/>
            </w:pPr>
            <w:r w:rsidRPr="00A8378F">
              <w:t>1919 S Eads Street</w:t>
            </w:r>
          </w:p>
          <w:p w14:paraId="25DF3DBE" w14:textId="1D186366" w:rsidR="00A8378F" w:rsidRPr="00A8378F" w:rsidRDefault="00A8378F" w:rsidP="005B4BEA">
            <w:pPr>
              <w:jc w:val="center"/>
            </w:pPr>
            <w:r w:rsidRPr="00A8378F">
              <w:t>Arlington</w:t>
            </w:r>
            <w:r w:rsidR="00B9416D">
              <w:t>,</w:t>
            </w:r>
            <w:r w:rsidR="005B4BEA">
              <w:t xml:space="preserve"> </w:t>
            </w:r>
            <w:r w:rsidRPr="00A8378F">
              <w:t xml:space="preserve">VA </w:t>
            </w:r>
            <w:r w:rsidR="00B9416D">
              <w:t xml:space="preserve"> </w:t>
            </w:r>
            <w:r w:rsidRPr="00A8378F">
              <w:t>22202</w:t>
            </w:r>
          </w:p>
        </w:tc>
      </w:tr>
      <w:tr w:rsidR="00A8378F" w:rsidRPr="00A8378F" w14:paraId="14EB9D37" w14:textId="77777777" w:rsidTr="005B4BEA">
        <w:trPr>
          <w:trHeight w:val="674"/>
        </w:trPr>
        <w:tc>
          <w:tcPr>
            <w:tcW w:w="3420" w:type="dxa"/>
          </w:tcPr>
          <w:p w14:paraId="263D320B" w14:textId="77777777" w:rsidR="00A8378F" w:rsidRPr="00A8378F" w:rsidRDefault="00A8378F" w:rsidP="00A12E3C">
            <w:pPr>
              <w:jc w:val="center"/>
            </w:pPr>
            <w:r w:rsidRPr="00A8378F">
              <w:t>ANSI/CTA-2045-B – 2018</w:t>
            </w:r>
          </w:p>
        </w:tc>
        <w:tc>
          <w:tcPr>
            <w:tcW w:w="4320" w:type="dxa"/>
          </w:tcPr>
          <w:p w14:paraId="14B59396" w14:textId="77777777" w:rsidR="00A8378F" w:rsidRPr="00A8378F" w:rsidRDefault="00A8378F" w:rsidP="00A12E3C">
            <w:pPr>
              <w:jc w:val="center"/>
            </w:pPr>
            <w:r w:rsidRPr="00A8378F">
              <w:t>Modular Communications Interface for Energy Management</w:t>
            </w:r>
          </w:p>
        </w:tc>
      </w:tr>
      <w:tr w:rsidR="00A8378F" w:rsidRPr="00A8378F" w14:paraId="31B53FC2" w14:textId="77777777" w:rsidTr="005B4BEA">
        <w:trPr>
          <w:trHeight w:val="665"/>
        </w:trPr>
        <w:tc>
          <w:tcPr>
            <w:tcW w:w="3420" w:type="dxa"/>
          </w:tcPr>
          <w:p w14:paraId="2DFAF18B" w14:textId="77777777" w:rsidR="00A8378F" w:rsidRPr="00A8378F" w:rsidRDefault="00A8378F" w:rsidP="00A12E3C">
            <w:pPr>
              <w:jc w:val="center"/>
            </w:pPr>
            <w:r w:rsidRPr="00A8378F">
              <w:t>ANSI/CTA-2045-A – 2018</w:t>
            </w:r>
          </w:p>
        </w:tc>
        <w:tc>
          <w:tcPr>
            <w:tcW w:w="4320" w:type="dxa"/>
          </w:tcPr>
          <w:p w14:paraId="1E5B5AC0" w14:textId="55556C8E" w:rsidR="00A8378F" w:rsidRPr="00A8378F" w:rsidRDefault="00A8378F" w:rsidP="005B4BEA">
            <w:pPr>
              <w:jc w:val="center"/>
            </w:pPr>
            <w:r w:rsidRPr="00A8378F">
              <w:t>Modular Communications Interface for Energy Management</w:t>
            </w:r>
          </w:p>
        </w:tc>
      </w:tr>
      <w:tr w:rsidR="00A8378F" w:rsidRPr="00A8378F" w14:paraId="06B32E12" w14:textId="77777777" w:rsidTr="005B4BEA">
        <w:trPr>
          <w:trHeight w:val="944"/>
        </w:trPr>
        <w:tc>
          <w:tcPr>
            <w:tcW w:w="3420" w:type="dxa"/>
          </w:tcPr>
          <w:p w14:paraId="115BBE4F" w14:textId="77777777" w:rsidR="00A8378F" w:rsidRPr="00A12E3C" w:rsidRDefault="00A8378F" w:rsidP="00A12E3C">
            <w:pPr>
              <w:jc w:val="center"/>
              <w:rPr>
                <w:b/>
                <w:bCs/>
              </w:rPr>
            </w:pPr>
            <w:r w:rsidRPr="00A12E3C">
              <w:rPr>
                <w:b/>
                <w:bCs/>
              </w:rPr>
              <w:lastRenderedPageBreak/>
              <w:t>IEC</w:t>
            </w:r>
          </w:p>
        </w:tc>
        <w:tc>
          <w:tcPr>
            <w:tcW w:w="4320" w:type="dxa"/>
          </w:tcPr>
          <w:p w14:paraId="07A0A575" w14:textId="77777777" w:rsidR="00A8378F" w:rsidRPr="00A8378F" w:rsidRDefault="00A8378F" w:rsidP="00A12E3C">
            <w:pPr>
              <w:jc w:val="center"/>
            </w:pPr>
            <w:r w:rsidRPr="00A8378F">
              <w:t>IEC Regional Centre for North America</w:t>
            </w:r>
          </w:p>
          <w:p w14:paraId="38F83B4B" w14:textId="77777777" w:rsidR="00A8378F" w:rsidRPr="00A8378F" w:rsidRDefault="00A8378F" w:rsidP="00A12E3C">
            <w:pPr>
              <w:jc w:val="center"/>
            </w:pPr>
            <w:r w:rsidRPr="00A8378F">
              <w:t>446 Main Street 16</w:t>
            </w:r>
            <w:r w:rsidRPr="005B4BEA">
              <w:rPr>
                <w:vertAlign w:val="superscript"/>
              </w:rPr>
              <w:t>th</w:t>
            </w:r>
            <w:r w:rsidRPr="00A8378F">
              <w:t xml:space="preserve"> Floor</w:t>
            </w:r>
          </w:p>
          <w:p w14:paraId="26077228" w14:textId="51DF465B" w:rsidR="00A8378F" w:rsidRPr="00A8378F" w:rsidRDefault="00A8378F" w:rsidP="00A12E3C">
            <w:pPr>
              <w:jc w:val="center"/>
            </w:pPr>
            <w:r w:rsidRPr="00A8378F">
              <w:t>Worcester</w:t>
            </w:r>
            <w:r w:rsidR="00B9416D">
              <w:t>,</w:t>
            </w:r>
            <w:r w:rsidRPr="00A8378F">
              <w:t xml:space="preserve"> MA </w:t>
            </w:r>
            <w:r w:rsidR="00B9416D">
              <w:t xml:space="preserve"> </w:t>
            </w:r>
            <w:r w:rsidRPr="00A8378F">
              <w:t>01608</w:t>
            </w:r>
          </w:p>
        </w:tc>
      </w:tr>
      <w:tr w:rsidR="00A8378F" w:rsidRPr="00A8378F" w14:paraId="2E0BD882" w14:textId="77777777" w:rsidTr="005B4BEA">
        <w:trPr>
          <w:trHeight w:val="1484"/>
        </w:trPr>
        <w:tc>
          <w:tcPr>
            <w:tcW w:w="3420" w:type="dxa"/>
          </w:tcPr>
          <w:p w14:paraId="22FB0B3C" w14:textId="49112408" w:rsidR="00A8378F" w:rsidRPr="00A8378F" w:rsidRDefault="00A8378F" w:rsidP="00A12E3C">
            <w:pPr>
              <w:jc w:val="center"/>
            </w:pPr>
            <w:r w:rsidRPr="00A8378F">
              <w:t>IEC Regional Centre for North America.</w:t>
            </w:r>
          </w:p>
        </w:tc>
        <w:tc>
          <w:tcPr>
            <w:tcW w:w="4320" w:type="dxa"/>
          </w:tcPr>
          <w:p w14:paraId="13EAB419" w14:textId="77777777" w:rsidR="00A8378F" w:rsidRPr="00A8378F" w:rsidRDefault="00A8378F" w:rsidP="00A12E3C">
            <w:pPr>
              <w:jc w:val="center"/>
            </w:pPr>
            <w:r w:rsidRPr="00A8378F">
              <w:t>IEC 62746-10-1 - 2018: Systems interface between customer energy management system and the power management system - Part 10-1: Open automated demand response</w:t>
            </w:r>
          </w:p>
        </w:tc>
      </w:tr>
      <w:tr w:rsidR="00A8378F" w:rsidRPr="00A8378F" w14:paraId="2907E20A" w14:textId="77777777" w:rsidTr="005B4BEA">
        <w:trPr>
          <w:trHeight w:val="962"/>
        </w:trPr>
        <w:tc>
          <w:tcPr>
            <w:tcW w:w="3420" w:type="dxa"/>
          </w:tcPr>
          <w:p w14:paraId="4D5F574F" w14:textId="1D4E02D4" w:rsidR="00A8378F" w:rsidRPr="00A12E3C" w:rsidRDefault="00A8378F" w:rsidP="00A12E3C">
            <w:pPr>
              <w:jc w:val="center"/>
              <w:rPr>
                <w:b/>
                <w:bCs/>
              </w:rPr>
            </w:pPr>
            <w:proofErr w:type="spellStart"/>
            <w:r w:rsidRPr="00A12E3C">
              <w:rPr>
                <w:b/>
                <w:bCs/>
              </w:rPr>
              <w:t>OpenADR</w:t>
            </w:r>
            <w:proofErr w:type="spellEnd"/>
          </w:p>
        </w:tc>
        <w:tc>
          <w:tcPr>
            <w:tcW w:w="4320" w:type="dxa"/>
          </w:tcPr>
          <w:p w14:paraId="1E4B0C71" w14:textId="77777777" w:rsidR="00A12E3C" w:rsidRDefault="00A8378F" w:rsidP="00A12E3C">
            <w:pPr>
              <w:jc w:val="center"/>
            </w:pPr>
            <w:proofErr w:type="spellStart"/>
            <w:r w:rsidRPr="00A8378F">
              <w:t>OpenADR</w:t>
            </w:r>
            <w:proofErr w:type="spellEnd"/>
            <w:r w:rsidRPr="00A8378F">
              <w:t xml:space="preserve"> Alliance</w:t>
            </w:r>
          </w:p>
          <w:p w14:paraId="656C1B6A" w14:textId="77777777" w:rsidR="00A12E3C" w:rsidRDefault="00A8378F" w:rsidP="00A12E3C">
            <w:pPr>
              <w:jc w:val="center"/>
            </w:pPr>
            <w:r w:rsidRPr="00A8378F">
              <w:t>111 Deerwood Road, Suite 200</w:t>
            </w:r>
          </w:p>
          <w:p w14:paraId="5DA549AA" w14:textId="3B466A52" w:rsidR="00A8378F" w:rsidRPr="00A8378F" w:rsidRDefault="00A8378F" w:rsidP="00A12E3C">
            <w:pPr>
              <w:jc w:val="center"/>
            </w:pPr>
            <w:r w:rsidRPr="00A8378F">
              <w:t>San Ramon</w:t>
            </w:r>
            <w:r w:rsidR="00B9416D">
              <w:t>,</w:t>
            </w:r>
            <w:r w:rsidRPr="00A8378F">
              <w:t xml:space="preserve"> CA </w:t>
            </w:r>
            <w:r w:rsidR="00B9416D">
              <w:t xml:space="preserve"> </w:t>
            </w:r>
            <w:r w:rsidRPr="00A8378F">
              <w:t>94583</w:t>
            </w:r>
          </w:p>
        </w:tc>
      </w:tr>
      <w:tr w:rsidR="00A8378F" w:rsidRPr="00A8378F" w14:paraId="16367824" w14:textId="77777777" w:rsidTr="005B4BEA">
        <w:trPr>
          <w:trHeight w:val="935"/>
        </w:trPr>
        <w:tc>
          <w:tcPr>
            <w:tcW w:w="3420" w:type="dxa"/>
          </w:tcPr>
          <w:p w14:paraId="2E7766F6" w14:textId="31A0205F" w:rsidR="00A8378F" w:rsidRPr="00A8378F" w:rsidRDefault="00A8378F" w:rsidP="00A12E3C">
            <w:pPr>
              <w:jc w:val="center"/>
            </w:pPr>
            <w:proofErr w:type="spellStart"/>
            <w:r w:rsidRPr="00A8378F">
              <w:t>OpenADR</w:t>
            </w:r>
            <w:proofErr w:type="spellEnd"/>
            <w:r w:rsidRPr="00A8378F">
              <w:t xml:space="preserve"> Alliance.</w:t>
            </w:r>
          </w:p>
        </w:tc>
        <w:tc>
          <w:tcPr>
            <w:tcW w:w="4320" w:type="dxa"/>
          </w:tcPr>
          <w:p w14:paraId="35B5B03A" w14:textId="77777777" w:rsidR="00A8378F" w:rsidRPr="00A8378F" w:rsidRDefault="00A8378F" w:rsidP="00A12E3C">
            <w:pPr>
              <w:jc w:val="center"/>
            </w:pPr>
            <w:proofErr w:type="spellStart"/>
            <w:r w:rsidRPr="00A8378F">
              <w:t>OpenADR</w:t>
            </w:r>
            <w:proofErr w:type="spellEnd"/>
            <w:r w:rsidRPr="00A8378F">
              <w:t xml:space="preserve"> </w:t>
            </w:r>
            <w:proofErr w:type="spellStart"/>
            <w:r w:rsidRPr="00A8378F">
              <w:t>2.0a</w:t>
            </w:r>
            <w:proofErr w:type="spellEnd"/>
            <w:r w:rsidRPr="00A8378F">
              <w:t xml:space="preserve"> and </w:t>
            </w:r>
            <w:proofErr w:type="spellStart"/>
            <w:r w:rsidRPr="00A8378F">
              <w:t>2.0b</w:t>
            </w:r>
            <w:proofErr w:type="spellEnd"/>
            <w:r w:rsidRPr="00A8378F">
              <w:t xml:space="preserve"> – 2019: Profile Specification Distributed Energy Resources</w:t>
            </w:r>
          </w:p>
        </w:tc>
      </w:tr>
      <w:tr w:rsidR="00A8378F" w:rsidRPr="00A8378F" w14:paraId="154712A7" w14:textId="77777777" w:rsidTr="005B4BEA">
        <w:trPr>
          <w:trHeight w:val="1250"/>
        </w:trPr>
        <w:tc>
          <w:tcPr>
            <w:tcW w:w="3420" w:type="dxa"/>
          </w:tcPr>
          <w:p w14:paraId="42ABB31A" w14:textId="77777777" w:rsidR="00A8378F" w:rsidRPr="00A12E3C" w:rsidRDefault="00A8378F" w:rsidP="00A12E3C">
            <w:pPr>
              <w:jc w:val="center"/>
              <w:rPr>
                <w:b/>
                <w:bCs/>
              </w:rPr>
            </w:pPr>
            <w:proofErr w:type="spellStart"/>
            <w:r w:rsidRPr="00A12E3C">
              <w:rPr>
                <w:b/>
                <w:bCs/>
              </w:rPr>
              <w:t>AHRI</w:t>
            </w:r>
            <w:proofErr w:type="spellEnd"/>
          </w:p>
        </w:tc>
        <w:tc>
          <w:tcPr>
            <w:tcW w:w="4320" w:type="dxa"/>
          </w:tcPr>
          <w:p w14:paraId="17A103BD" w14:textId="6F52D7CB" w:rsidR="00A12E3C" w:rsidRDefault="00A8378F" w:rsidP="005B4BEA">
            <w:pPr>
              <w:jc w:val="center"/>
            </w:pPr>
            <w:r w:rsidRPr="00A8378F">
              <w:t>Air-Conditioning, Heating, &amp; Refrigeration Institute</w:t>
            </w:r>
          </w:p>
          <w:p w14:paraId="59478ECC" w14:textId="77777777" w:rsidR="00A12E3C" w:rsidRDefault="00A8378F" w:rsidP="005B4BEA">
            <w:pPr>
              <w:jc w:val="center"/>
            </w:pPr>
            <w:r w:rsidRPr="00A8378F">
              <w:t>2111 Wilson Blvd, Suite 500</w:t>
            </w:r>
          </w:p>
          <w:p w14:paraId="5002C4DC" w14:textId="0AA83546" w:rsidR="00A8378F" w:rsidRPr="00A8378F" w:rsidRDefault="00A8378F" w:rsidP="005B4BEA">
            <w:pPr>
              <w:jc w:val="center"/>
            </w:pPr>
            <w:r w:rsidRPr="00A8378F">
              <w:t>Arlington</w:t>
            </w:r>
            <w:r w:rsidR="00B9416D">
              <w:t>,</w:t>
            </w:r>
            <w:r w:rsidR="00A12E3C">
              <w:t xml:space="preserve"> </w:t>
            </w:r>
            <w:r w:rsidRPr="00A8378F">
              <w:t>VA</w:t>
            </w:r>
            <w:r w:rsidR="00B9416D">
              <w:t xml:space="preserve"> </w:t>
            </w:r>
            <w:r w:rsidR="00A12E3C">
              <w:t xml:space="preserve"> </w:t>
            </w:r>
            <w:r w:rsidRPr="00A8378F">
              <w:t>22201</w:t>
            </w:r>
          </w:p>
        </w:tc>
      </w:tr>
      <w:tr w:rsidR="00A8378F" w:rsidRPr="00A8378F" w14:paraId="08B122DC" w14:textId="77777777" w:rsidTr="005B4BEA">
        <w:trPr>
          <w:trHeight w:val="61"/>
        </w:trPr>
        <w:tc>
          <w:tcPr>
            <w:tcW w:w="3420" w:type="dxa"/>
          </w:tcPr>
          <w:p w14:paraId="62A34544" w14:textId="77777777" w:rsidR="00A8378F" w:rsidRPr="00A8378F" w:rsidRDefault="00A8378F" w:rsidP="00A12E3C">
            <w:pPr>
              <w:jc w:val="center"/>
            </w:pPr>
            <w:proofErr w:type="spellStart"/>
            <w:r w:rsidRPr="00A8378F">
              <w:t>AHRI</w:t>
            </w:r>
            <w:proofErr w:type="spellEnd"/>
            <w:r w:rsidRPr="00A8378F">
              <w:t xml:space="preserve"> 1380-2019</w:t>
            </w:r>
          </w:p>
          <w:p w14:paraId="2CA52F2D" w14:textId="77777777" w:rsidR="00A8378F" w:rsidRPr="00A8378F" w:rsidRDefault="00A8378F" w:rsidP="00A12E3C">
            <w:pPr>
              <w:jc w:val="center"/>
            </w:pPr>
          </w:p>
          <w:p w14:paraId="580F9349" w14:textId="77777777" w:rsidR="00A8378F" w:rsidRPr="00A8378F" w:rsidRDefault="00A8378F" w:rsidP="00A12E3C">
            <w:pPr>
              <w:jc w:val="center"/>
            </w:pPr>
          </w:p>
          <w:p w14:paraId="68922B5D" w14:textId="77777777" w:rsidR="00A8378F" w:rsidRPr="00A8378F" w:rsidRDefault="00A8378F" w:rsidP="00A12E3C">
            <w:pPr>
              <w:jc w:val="center"/>
            </w:pPr>
            <w:proofErr w:type="spellStart"/>
            <w:r w:rsidRPr="00A8378F">
              <w:t>AHRI</w:t>
            </w:r>
            <w:proofErr w:type="spellEnd"/>
            <w:r w:rsidRPr="00A8378F">
              <w:t xml:space="preserve"> 1430-2022 (I-P)</w:t>
            </w:r>
          </w:p>
        </w:tc>
        <w:tc>
          <w:tcPr>
            <w:tcW w:w="4320" w:type="dxa"/>
          </w:tcPr>
          <w:p w14:paraId="73540ACE" w14:textId="77777777" w:rsidR="00A12E3C" w:rsidRDefault="00A8378F" w:rsidP="005B4BEA">
            <w:pPr>
              <w:jc w:val="center"/>
            </w:pPr>
            <w:r w:rsidRPr="00A8378F">
              <w:t>Demand Response through Variable Capacity HVAC Systems in Residential and Small Commercial Applications</w:t>
            </w:r>
          </w:p>
          <w:p w14:paraId="72BBEFDF" w14:textId="77777777" w:rsidR="005B4BEA" w:rsidRDefault="00A8378F" w:rsidP="005B4BEA">
            <w:pPr>
              <w:jc w:val="center"/>
            </w:pPr>
            <w:r w:rsidRPr="00A8378F">
              <w:t xml:space="preserve">Demand Flexible Electric </w:t>
            </w:r>
          </w:p>
          <w:p w14:paraId="4A967271" w14:textId="1BAA639B" w:rsidR="00A8378F" w:rsidRPr="00A8378F" w:rsidRDefault="00A8378F" w:rsidP="005B4BEA">
            <w:pPr>
              <w:jc w:val="center"/>
            </w:pPr>
            <w:r w:rsidRPr="00A8378F">
              <w:t>Storage Water Heaters</w:t>
            </w:r>
          </w:p>
        </w:tc>
      </w:tr>
    </w:tbl>
    <w:p w14:paraId="2390FB4A" w14:textId="77777777" w:rsidR="00A12E3C" w:rsidRPr="00A8378F" w:rsidRDefault="00A12E3C" w:rsidP="0061413B"/>
    <w:p w14:paraId="38C7514A" w14:textId="77777777" w:rsidR="00A8378F" w:rsidRPr="00A12E3C" w:rsidRDefault="00A8378F" w:rsidP="0061413B">
      <w:pPr>
        <w:jc w:val="center"/>
        <w:rPr>
          <w:b/>
          <w:bCs/>
          <w:u w:val="single"/>
        </w:rPr>
      </w:pPr>
      <w:bookmarkStart w:id="14" w:name="_Hlk151365236"/>
      <w:r w:rsidRPr="00A12E3C">
        <w:rPr>
          <w:b/>
          <w:bCs/>
          <w:u w:val="single"/>
        </w:rPr>
        <w:t xml:space="preserve">SECTION </w:t>
      </w:r>
      <w:proofErr w:type="spellStart"/>
      <w:r w:rsidRPr="00A12E3C">
        <w:rPr>
          <w:b/>
          <w:bCs/>
          <w:u w:val="single"/>
        </w:rPr>
        <w:t>R502</w:t>
      </w:r>
      <w:proofErr w:type="spellEnd"/>
    </w:p>
    <w:p w14:paraId="51864EA9" w14:textId="77777777" w:rsidR="00A8378F" w:rsidRPr="00A12E3C" w:rsidRDefault="00A8378F" w:rsidP="0061413B">
      <w:pPr>
        <w:jc w:val="center"/>
        <w:rPr>
          <w:b/>
          <w:bCs/>
        </w:rPr>
      </w:pPr>
      <w:r w:rsidRPr="00A12E3C">
        <w:rPr>
          <w:b/>
          <w:bCs/>
        </w:rPr>
        <w:t>ADDITIONS</w:t>
      </w:r>
    </w:p>
    <w:bookmarkEnd w:id="14"/>
    <w:p w14:paraId="28848DE0" w14:textId="77777777" w:rsidR="00A8378F" w:rsidRPr="00A8378F" w:rsidRDefault="00A8378F" w:rsidP="0061413B"/>
    <w:p w14:paraId="0043941C" w14:textId="77777777" w:rsidR="00A8378F" w:rsidRPr="00A8378F" w:rsidRDefault="00A8378F" w:rsidP="0061413B">
      <w:proofErr w:type="spellStart"/>
      <w:r w:rsidRPr="005B4BEA">
        <w:rPr>
          <w:b/>
          <w:bCs/>
        </w:rPr>
        <w:t>R502.3</w:t>
      </w:r>
      <w:proofErr w:type="spellEnd"/>
      <w:r w:rsidRPr="005B4BEA">
        <w:rPr>
          <w:b/>
          <w:bCs/>
        </w:rPr>
        <w:t xml:space="preserve"> Prescriptive compliance.</w:t>
      </w:r>
      <w:r w:rsidRPr="00A8378F">
        <w:t xml:space="preserve"> Additions shall comply with Sections </w:t>
      </w:r>
      <w:proofErr w:type="spellStart"/>
      <w:r w:rsidRPr="00A8378F">
        <w:t>R502.3.1</w:t>
      </w:r>
      <w:proofErr w:type="spellEnd"/>
      <w:r w:rsidRPr="00A8378F">
        <w:t xml:space="preserve"> through </w:t>
      </w:r>
      <w:proofErr w:type="spellStart"/>
      <w:r w:rsidRPr="00A8378F">
        <w:t>R502.3.5</w:t>
      </w:r>
      <w:proofErr w:type="spellEnd"/>
      <w:r w:rsidRPr="00A8378F">
        <w:t>.</w:t>
      </w:r>
    </w:p>
    <w:p w14:paraId="3B959F75" w14:textId="77777777" w:rsidR="00A8378F" w:rsidRPr="00A8378F" w:rsidRDefault="00A8378F" w:rsidP="0061413B"/>
    <w:p w14:paraId="76132890" w14:textId="27CBC4B1" w:rsidR="00A8378F" w:rsidRDefault="00A8378F" w:rsidP="00B9416D">
      <w:proofErr w:type="spellStart"/>
      <w:r w:rsidRPr="005B4BEA">
        <w:rPr>
          <w:b/>
          <w:bCs/>
        </w:rPr>
        <w:t>R502.3.1</w:t>
      </w:r>
      <w:proofErr w:type="spellEnd"/>
      <w:r w:rsidRPr="005B4BEA">
        <w:rPr>
          <w:b/>
          <w:bCs/>
        </w:rPr>
        <w:t xml:space="preserve"> Building envelope.</w:t>
      </w:r>
      <w:r w:rsidRPr="00A8378F">
        <w:t xml:space="preserve"> New building envelope assemblies that are part of the addition shall comply with Sections </w:t>
      </w:r>
      <w:proofErr w:type="spellStart"/>
      <w:r w:rsidRPr="00A8378F">
        <w:t>R402.1</w:t>
      </w:r>
      <w:proofErr w:type="spellEnd"/>
      <w:r w:rsidRPr="00A8378F">
        <w:t xml:space="preserve">, </w:t>
      </w:r>
      <w:proofErr w:type="spellStart"/>
      <w:r w:rsidRPr="00A8378F">
        <w:t>R402.2</w:t>
      </w:r>
      <w:proofErr w:type="spellEnd"/>
      <w:r w:rsidRPr="00A8378F">
        <w:t xml:space="preserve">, </w:t>
      </w:r>
      <w:proofErr w:type="spellStart"/>
      <w:r w:rsidRPr="00A8378F">
        <w:t>R402.3.1</w:t>
      </w:r>
      <w:proofErr w:type="spellEnd"/>
      <w:r w:rsidRPr="00A8378F">
        <w:t xml:space="preserve"> through </w:t>
      </w:r>
      <w:proofErr w:type="spellStart"/>
      <w:r w:rsidRPr="00A8378F">
        <w:t>R402.3.5</w:t>
      </w:r>
      <w:proofErr w:type="spellEnd"/>
      <w:r w:rsidRPr="00A8378F">
        <w:t xml:space="preserve">, and </w:t>
      </w:r>
      <w:proofErr w:type="spellStart"/>
      <w:r w:rsidRPr="00A8378F">
        <w:t>R402.4</w:t>
      </w:r>
      <w:proofErr w:type="spellEnd"/>
      <w:r w:rsidRPr="00A8378F">
        <w:t>.</w:t>
      </w:r>
    </w:p>
    <w:p w14:paraId="4F45902B" w14:textId="77777777" w:rsidR="00B9416D" w:rsidRPr="00A8378F" w:rsidRDefault="00B9416D" w:rsidP="00B9416D"/>
    <w:p w14:paraId="58081B77" w14:textId="77777777" w:rsidR="00A8378F" w:rsidRPr="00A8378F" w:rsidRDefault="00A8378F" w:rsidP="0025316C">
      <w:pPr>
        <w:ind w:left="720"/>
      </w:pPr>
      <w:r w:rsidRPr="005B4BEA">
        <w:rPr>
          <w:b/>
          <w:bCs/>
        </w:rPr>
        <w:t>Exception:</w:t>
      </w:r>
      <w:r w:rsidRPr="00A8378F">
        <w:t xml:space="preserve"> New envelope assemblies are exempt from the requirements of Section </w:t>
      </w:r>
      <w:proofErr w:type="spellStart"/>
      <w:r w:rsidRPr="00A8378F">
        <w:t>R402.4.1.2</w:t>
      </w:r>
      <w:proofErr w:type="spellEnd"/>
      <w:r w:rsidRPr="00A8378F">
        <w:t>.</w:t>
      </w:r>
    </w:p>
    <w:p w14:paraId="4A128783" w14:textId="77777777" w:rsidR="00A8378F" w:rsidRPr="00A8378F" w:rsidRDefault="00A8378F" w:rsidP="0061413B"/>
    <w:p w14:paraId="43E579EA" w14:textId="086B169C" w:rsidR="00A8378F" w:rsidRDefault="00A8378F" w:rsidP="00B9416D">
      <w:proofErr w:type="spellStart"/>
      <w:r w:rsidRPr="005B4BEA">
        <w:rPr>
          <w:b/>
          <w:bCs/>
        </w:rPr>
        <w:t>R502.3.2</w:t>
      </w:r>
      <w:proofErr w:type="spellEnd"/>
      <w:r w:rsidRPr="005B4BEA">
        <w:rPr>
          <w:b/>
          <w:bCs/>
        </w:rPr>
        <w:t xml:space="preserve"> Heating and cooling systems.</w:t>
      </w:r>
      <w:r w:rsidRPr="00A8378F">
        <w:t xml:space="preserve"> HVAC ducts newly installed as part of an addition shall comply with Section </w:t>
      </w:r>
      <w:proofErr w:type="spellStart"/>
      <w:r w:rsidRPr="00A8378F">
        <w:t>R403</w:t>
      </w:r>
      <w:proofErr w:type="spellEnd"/>
      <w:r w:rsidRPr="00A8378F">
        <w:t>.</w:t>
      </w:r>
    </w:p>
    <w:p w14:paraId="0F4F1FDD" w14:textId="77777777" w:rsidR="00B9416D" w:rsidRPr="00A8378F" w:rsidRDefault="00B9416D" w:rsidP="00B9416D"/>
    <w:p w14:paraId="5582F13B" w14:textId="77777777" w:rsidR="00A8378F" w:rsidRPr="00A8378F" w:rsidRDefault="00A8378F" w:rsidP="0061413B">
      <w:pPr>
        <w:ind w:left="720"/>
      </w:pPr>
      <w:r w:rsidRPr="005B4BEA">
        <w:rPr>
          <w:b/>
          <w:bCs/>
        </w:rPr>
        <w:t>Exception:</w:t>
      </w:r>
      <w:r w:rsidRPr="00A8378F">
        <w:t xml:space="preserve"> Where ducts from an existing heating and cooling system are extended to an addition.</w:t>
      </w:r>
    </w:p>
    <w:p w14:paraId="1B6D3B81" w14:textId="77777777" w:rsidR="00A8378F" w:rsidRPr="00A8378F" w:rsidRDefault="00A8378F" w:rsidP="0061413B"/>
    <w:p w14:paraId="489079E3" w14:textId="77777777" w:rsidR="00A8378F" w:rsidRPr="00A8378F" w:rsidRDefault="00A8378F" w:rsidP="00B9416D">
      <w:proofErr w:type="spellStart"/>
      <w:r w:rsidRPr="005B4BEA">
        <w:rPr>
          <w:b/>
          <w:bCs/>
        </w:rPr>
        <w:t>R502.3.3</w:t>
      </w:r>
      <w:proofErr w:type="spellEnd"/>
      <w:r w:rsidRPr="005B4BEA">
        <w:rPr>
          <w:b/>
          <w:bCs/>
        </w:rPr>
        <w:t xml:space="preserve"> Service hot water systems.</w:t>
      </w:r>
      <w:r w:rsidRPr="00A8378F">
        <w:t xml:space="preserve"> New service hot </w:t>
      </w:r>
      <w:bookmarkStart w:id="15" w:name="_bookmark51"/>
      <w:bookmarkEnd w:id="15"/>
      <w:r w:rsidRPr="00A8378F">
        <w:t xml:space="preserve">water systems that are part of the addition shall comply with Section </w:t>
      </w:r>
      <w:proofErr w:type="spellStart"/>
      <w:r w:rsidRPr="00A8378F">
        <w:t>R403.5</w:t>
      </w:r>
      <w:proofErr w:type="spellEnd"/>
      <w:r w:rsidRPr="00A8378F">
        <w:t>.</w:t>
      </w:r>
    </w:p>
    <w:p w14:paraId="69A0D1E1" w14:textId="77777777" w:rsidR="00A8378F" w:rsidRPr="00A8378F" w:rsidRDefault="00A8378F" w:rsidP="0061413B"/>
    <w:p w14:paraId="59A08B77" w14:textId="77777777" w:rsidR="00A8378F" w:rsidRPr="00A8378F" w:rsidRDefault="00A8378F" w:rsidP="00B9416D">
      <w:proofErr w:type="spellStart"/>
      <w:r w:rsidRPr="005B4BEA">
        <w:rPr>
          <w:b/>
          <w:bCs/>
        </w:rPr>
        <w:t>R502.3.4</w:t>
      </w:r>
      <w:proofErr w:type="spellEnd"/>
      <w:r w:rsidRPr="005B4BEA">
        <w:rPr>
          <w:b/>
          <w:bCs/>
        </w:rPr>
        <w:t xml:space="preserve"> Lighting.</w:t>
      </w:r>
      <w:r w:rsidRPr="00A8378F">
        <w:t xml:space="preserve"> New lighting systems that are part of the addition shall comply with Section </w:t>
      </w:r>
      <w:proofErr w:type="spellStart"/>
      <w:r w:rsidRPr="00A8378F">
        <w:t>R404.1</w:t>
      </w:r>
      <w:proofErr w:type="spellEnd"/>
      <w:r w:rsidRPr="00A8378F">
        <w:t>.</w:t>
      </w:r>
    </w:p>
    <w:p w14:paraId="7F132F31" w14:textId="77777777" w:rsidR="00A8378F" w:rsidRPr="00A8378F" w:rsidRDefault="00A8378F" w:rsidP="0061413B"/>
    <w:p w14:paraId="1E065846" w14:textId="01EB1F7A" w:rsidR="00A8378F" w:rsidRDefault="00A8378F" w:rsidP="00B9416D">
      <w:proofErr w:type="spellStart"/>
      <w:r w:rsidRPr="005B4BEA">
        <w:rPr>
          <w:b/>
          <w:bCs/>
        </w:rPr>
        <w:t>R502.3.5</w:t>
      </w:r>
      <w:proofErr w:type="spellEnd"/>
      <w:r w:rsidRPr="005B4BEA">
        <w:rPr>
          <w:b/>
          <w:bCs/>
        </w:rPr>
        <w:t xml:space="preserve"> Additional Efficiency Requirements.</w:t>
      </w:r>
      <w:r w:rsidRPr="00A8378F">
        <w:t xml:space="preserve"> Additions shall comply with sufficient measures from Table </w:t>
      </w:r>
      <w:proofErr w:type="spellStart"/>
      <w:r w:rsidRPr="00A8378F">
        <w:t>R408.3</w:t>
      </w:r>
      <w:proofErr w:type="spellEnd"/>
      <w:r w:rsidRPr="00A8378F">
        <w:t xml:space="preserve"> to achieve not less than 10 credits. Alterations to the existing building that are not part of the addition, but permitted with the addition, shall be permitted to be used to achieve this requirement. </w:t>
      </w:r>
    </w:p>
    <w:p w14:paraId="34234F5B" w14:textId="77777777" w:rsidR="00B9416D" w:rsidRPr="00A8378F" w:rsidRDefault="00B9416D" w:rsidP="00B9416D"/>
    <w:p w14:paraId="74753770" w14:textId="77777777" w:rsidR="00A8378F" w:rsidRPr="005B4BEA" w:rsidRDefault="00A8378F" w:rsidP="0061413B">
      <w:pPr>
        <w:ind w:firstLine="720"/>
        <w:rPr>
          <w:b/>
          <w:bCs/>
        </w:rPr>
      </w:pPr>
      <w:r w:rsidRPr="005B4BEA">
        <w:rPr>
          <w:b/>
          <w:bCs/>
        </w:rPr>
        <w:t xml:space="preserve">Exceptions: </w:t>
      </w:r>
    </w:p>
    <w:p w14:paraId="322292D7" w14:textId="77777777" w:rsidR="005B4BEA" w:rsidRDefault="005B4BEA" w:rsidP="0061413B">
      <w:pPr>
        <w:ind w:left="2160" w:hanging="720"/>
      </w:pPr>
    </w:p>
    <w:p w14:paraId="4FDCC4DD" w14:textId="3680E001" w:rsidR="00A8378F" w:rsidRPr="00A8378F" w:rsidRDefault="005B4BEA" w:rsidP="00B9416D">
      <w:pPr>
        <w:ind w:left="1440" w:hanging="720"/>
      </w:pPr>
      <w:r>
        <w:t>1.</w:t>
      </w:r>
      <w:r>
        <w:tab/>
      </w:r>
      <w:r w:rsidR="00A8378F" w:rsidRPr="00A8378F">
        <w:t>Additions that increase the building’s total conditioned floor area by less than 25</w:t>
      </w:r>
      <w:r w:rsidR="005020DC">
        <w:t>%</w:t>
      </w:r>
      <w:r w:rsidR="00A8378F" w:rsidRPr="00A8378F">
        <w:t xml:space="preserve">. </w:t>
      </w:r>
    </w:p>
    <w:p w14:paraId="637931D1" w14:textId="258294B4" w:rsidR="00A8378F" w:rsidRPr="00A8378F" w:rsidRDefault="005B4BEA" w:rsidP="00B9416D">
      <w:pPr>
        <w:ind w:left="1440" w:hanging="720"/>
      </w:pPr>
      <w:r>
        <w:t>2.</w:t>
      </w:r>
      <w:r>
        <w:tab/>
      </w:r>
      <w:r w:rsidR="00A8378F" w:rsidRPr="00A8378F">
        <w:t xml:space="preserve">Additions that do not include the addition or replacement of equipment covered in Sections </w:t>
      </w:r>
      <w:proofErr w:type="spellStart"/>
      <w:r w:rsidR="00A8378F" w:rsidRPr="00A8378F">
        <w:t>R403.5</w:t>
      </w:r>
      <w:proofErr w:type="spellEnd"/>
      <w:r w:rsidR="00A8378F" w:rsidRPr="00A8378F">
        <w:t xml:space="preserve"> or </w:t>
      </w:r>
      <w:proofErr w:type="spellStart"/>
      <w:r w:rsidR="00A8378F" w:rsidRPr="00A8378F">
        <w:t>R403.7</w:t>
      </w:r>
      <w:proofErr w:type="spellEnd"/>
      <w:r w:rsidR="00A8378F" w:rsidRPr="00A8378F">
        <w:t>.</w:t>
      </w:r>
    </w:p>
    <w:p w14:paraId="3B790F78" w14:textId="1D8F955C" w:rsidR="00A8378F" w:rsidRPr="00A8378F" w:rsidRDefault="005B4BEA" w:rsidP="00B9416D">
      <w:pPr>
        <w:ind w:left="1440" w:hanging="720"/>
      </w:pPr>
      <w:r>
        <w:t>3.</w:t>
      </w:r>
      <w:r>
        <w:tab/>
      </w:r>
      <w:r w:rsidR="00A8378F" w:rsidRPr="00A8378F">
        <w:t xml:space="preserve">Additions that do not contain conditioned space. </w:t>
      </w:r>
    </w:p>
    <w:p w14:paraId="2E5341B1" w14:textId="2861A757" w:rsidR="00A8378F" w:rsidRPr="00A8378F" w:rsidRDefault="005B4BEA" w:rsidP="00B9416D">
      <w:pPr>
        <w:ind w:left="1440" w:hanging="720"/>
      </w:pPr>
      <w:r>
        <w:t>4.</w:t>
      </w:r>
      <w:r>
        <w:tab/>
      </w:r>
      <w:r w:rsidR="00A8378F" w:rsidRPr="00A8378F">
        <w:t xml:space="preserve">Where the addition alone or the existing building and addition together comply with Section </w:t>
      </w:r>
      <w:proofErr w:type="spellStart"/>
      <w:r w:rsidR="00A8378F" w:rsidRPr="00A8378F">
        <w:t>R405</w:t>
      </w:r>
      <w:proofErr w:type="spellEnd"/>
      <w:r w:rsidR="00A8378F" w:rsidRPr="00A8378F">
        <w:t xml:space="preserve"> or </w:t>
      </w:r>
      <w:proofErr w:type="spellStart"/>
      <w:r w:rsidR="00A8378F" w:rsidRPr="00A8378F">
        <w:t>R406</w:t>
      </w:r>
      <w:proofErr w:type="spellEnd"/>
      <w:r w:rsidR="00A8378F" w:rsidRPr="00A8378F">
        <w:t>.</w:t>
      </w:r>
    </w:p>
    <w:p w14:paraId="4E208D59" w14:textId="77777777" w:rsidR="005B4BEA" w:rsidRDefault="005B4BEA" w:rsidP="0061413B">
      <w:pPr>
        <w:jc w:val="center"/>
      </w:pPr>
    </w:p>
    <w:p w14:paraId="4B0BE7A3" w14:textId="51DB70F6" w:rsidR="00A8378F" w:rsidRPr="005B4BEA" w:rsidRDefault="00A8378F" w:rsidP="0061413B">
      <w:pPr>
        <w:jc w:val="center"/>
        <w:rPr>
          <w:b/>
          <w:bCs/>
        </w:rPr>
      </w:pPr>
      <w:r w:rsidRPr="005B4BEA">
        <w:rPr>
          <w:b/>
          <w:bCs/>
        </w:rPr>
        <w:t xml:space="preserve">SECTION </w:t>
      </w:r>
      <w:proofErr w:type="spellStart"/>
      <w:r w:rsidRPr="005B4BEA">
        <w:rPr>
          <w:b/>
          <w:bCs/>
        </w:rPr>
        <w:t>R503</w:t>
      </w:r>
      <w:proofErr w:type="spellEnd"/>
    </w:p>
    <w:p w14:paraId="22C224DE" w14:textId="77777777" w:rsidR="00A8378F" w:rsidRPr="005B4BEA" w:rsidRDefault="00A8378F" w:rsidP="0061413B">
      <w:pPr>
        <w:jc w:val="center"/>
        <w:rPr>
          <w:b/>
          <w:bCs/>
        </w:rPr>
      </w:pPr>
      <w:r w:rsidRPr="005B4BEA">
        <w:rPr>
          <w:b/>
          <w:bCs/>
        </w:rPr>
        <w:t>ALTERATIONS</w:t>
      </w:r>
    </w:p>
    <w:p w14:paraId="0D0D2B86" w14:textId="77777777" w:rsidR="00A8378F" w:rsidRPr="00A8378F" w:rsidRDefault="00A8378F" w:rsidP="0061413B">
      <w:pPr>
        <w:jc w:val="center"/>
      </w:pPr>
    </w:p>
    <w:p w14:paraId="4D4B631C" w14:textId="5B0BE57E" w:rsidR="00A8378F" w:rsidRPr="00A8378F" w:rsidRDefault="00A8378F" w:rsidP="0061413B">
      <w:proofErr w:type="spellStart"/>
      <w:r w:rsidRPr="0061413B">
        <w:rPr>
          <w:b/>
          <w:bCs/>
        </w:rPr>
        <w:t>R503.1.1.2</w:t>
      </w:r>
      <w:proofErr w:type="spellEnd"/>
      <w:r w:rsidRPr="0061413B">
        <w:rPr>
          <w:b/>
          <w:bCs/>
        </w:rPr>
        <w:t xml:space="preserve"> Roof </w:t>
      </w:r>
      <w:r w:rsidR="00331B10">
        <w:rPr>
          <w:b/>
          <w:bCs/>
        </w:rPr>
        <w:t>r</w:t>
      </w:r>
      <w:r w:rsidRPr="0061413B">
        <w:rPr>
          <w:b/>
          <w:bCs/>
        </w:rPr>
        <w:t>eplacement.</w:t>
      </w:r>
      <w:r w:rsidRPr="00A8378F">
        <w:t xml:space="preserve">  Insulation shall comply with Section </w:t>
      </w:r>
      <w:proofErr w:type="spellStart"/>
      <w:r w:rsidRPr="00A8378F">
        <w:t>R402.1</w:t>
      </w:r>
      <w:proofErr w:type="spellEnd"/>
      <w:r w:rsidRPr="00A8378F">
        <w:t xml:space="preserve">. Alternatively, where limiting conditions prevent compliance with Section </w:t>
      </w:r>
      <w:proofErr w:type="spellStart"/>
      <w:r w:rsidRPr="00A8378F">
        <w:t>R402.1</w:t>
      </w:r>
      <w:proofErr w:type="spellEnd"/>
      <w:r w:rsidRPr="00A8378F">
        <w:t xml:space="preserve">, an approved design that minimizes deviation from Section </w:t>
      </w:r>
      <w:proofErr w:type="spellStart"/>
      <w:r w:rsidRPr="00A8378F">
        <w:t>R402.1</w:t>
      </w:r>
      <w:proofErr w:type="spellEnd"/>
      <w:r w:rsidRPr="00A8378F">
        <w:t xml:space="preserve"> shall be provided for the following alterations:</w:t>
      </w:r>
    </w:p>
    <w:p w14:paraId="34F0826E" w14:textId="77777777" w:rsidR="0061413B" w:rsidRDefault="0061413B" w:rsidP="0061413B">
      <w:pPr>
        <w:ind w:left="720" w:hanging="720"/>
      </w:pPr>
    </w:p>
    <w:p w14:paraId="6026022F" w14:textId="6E865325" w:rsidR="00A8378F" w:rsidRPr="00A8378F" w:rsidRDefault="0061413B" w:rsidP="0061413B">
      <w:pPr>
        <w:ind w:left="1440" w:hanging="720"/>
      </w:pPr>
      <w:r>
        <w:t>1.</w:t>
      </w:r>
      <w:r>
        <w:tab/>
      </w:r>
      <w:r w:rsidR="00A8378F" w:rsidRPr="00A8378F">
        <w:t>Roof replacements or a roof alteration that includes removing and replacing the roof covering where the roof assembly includes insulation entirely above the roof deck</w:t>
      </w:r>
      <w:r w:rsidR="00331B10">
        <w:t>.</w:t>
      </w:r>
      <w:r w:rsidR="00A8378F" w:rsidRPr="00A8378F">
        <w:t xml:space="preserve"> </w:t>
      </w:r>
      <w:r w:rsidR="00331B10">
        <w:t>W</w:t>
      </w:r>
      <w:r w:rsidR="00A8378F" w:rsidRPr="00A8378F">
        <w:t xml:space="preserve">here limiting conditions require use of an approved design to minimize deviation from Section </w:t>
      </w:r>
      <w:proofErr w:type="spellStart"/>
      <w:r w:rsidR="00A8378F" w:rsidRPr="00A8378F">
        <w:t>R402.1</w:t>
      </w:r>
      <w:proofErr w:type="spellEnd"/>
      <w:r w:rsidR="00A8378F" w:rsidRPr="00A8378F">
        <w:t xml:space="preserve"> for a Group R-2 building, a registered design professional or other approved source shall provide construction documents that identify the limiting conditions and the means to address them.</w:t>
      </w:r>
    </w:p>
    <w:p w14:paraId="2D2EBD30" w14:textId="77777777" w:rsidR="00A8378F" w:rsidRPr="00A8378F" w:rsidRDefault="00A8378F" w:rsidP="0061413B"/>
    <w:p w14:paraId="751C946E" w14:textId="77777777" w:rsidR="00A8378F" w:rsidRPr="00A8378F" w:rsidRDefault="00A8378F" w:rsidP="0061413B">
      <w:proofErr w:type="spellStart"/>
      <w:r w:rsidRPr="0061413B">
        <w:rPr>
          <w:b/>
          <w:bCs/>
        </w:rPr>
        <w:t>R503.1.2</w:t>
      </w:r>
      <w:proofErr w:type="spellEnd"/>
      <w:r w:rsidRPr="0061413B">
        <w:rPr>
          <w:b/>
          <w:bCs/>
        </w:rPr>
        <w:t xml:space="preserve"> Heating and cooling systems.</w:t>
      </w:r>
      <w:r w:rsidRPr="00A8378F">
        <w:t xml:space="preserve"> New heating and cooling and duct systems that are part of the alteration shall comply with Section </w:t>
      </w:r>
      <w:proofErr w:type="spellStart"/>
      <w:r w:rsidRPr="00A8378F">
        <w:t>R403</w:t>
      </w:r>
      <w:proofErr w:type="spellEnd"/>
      <w:r w:rsidRPr="00A8378F">
        <w:t xml:space="preserve"> and this section. HVAC ducts newly installed as part of an alteration shall comply with Section </w:t>
      </w:r>
      <w:proofErr w:type="spellStart"/>
      <w:r w:rsidRPr="00A8378F">
        <w:t>R403</w:t>
      </w:r>
      <w:proofErr w:type="spellEnd"/>
      <w:r w:rsidRPr="00A8378F">
        <w:t>. Alterations to heating, cooling and duct systems shall comply with this section.</w:t>
      </w:r>
    </w:p>
    <w:p w14:paraId="6477306D" w14:textId="77777777" w:rsidR="00A8378F" w:rsidRPr="00A8378F" w:rsidRDefault="00A8378F" w:rsidP="0061413B"/>
    <w:p w14:paraId="4B89B82A" w14:textId="3E66B929" w:rsidR="00A8378F" w:rsidRDefault="00A8378F" w:rsidP="00B9416D">
      <w:proofErr w:type="spellStart"/>
      <w:r w:rsidRPr="0061413B">
        <w:rPr>
          <w:b/>
          <w:bCs/>
        </w:rPr>
        <w:t>R503.1.2.1</w:t>
      </w:r>
      <w:proofErr w:type="spellEnd"/>
      <w:r w:rsidRPr="0061413B">
        <w:rPr>
          <w:b/>
          <w:bCs/>
        </w:rPr>
        <w:t xml:space="preserve"> Ducts. </w:t>
      </w:r>
      <w:r w:rsidRPr="00A8378F">
        <w:t xml:space="preserve">HVAC ducts newly installed as part of an alteration shall comply with Section </w:t>
      </w:r>
      <w:proofErr w:type="spellStart"/>
      <w:r w:rsidRPr="00A8378F">
        <w:t>R403</w:t>
      </w:r>
      <w:proofErr w:type="spellEnd"/>
      <w:r w:rsidRPr="00A8378F">
        <w:t>.</w:t>
      </w:r>
    </w:p>
    <w:p w14:paraId="05DA3589" w14:textId="77777777" w:rsidR="00B9416D" w:rsidRPr="00A8378F" w:rsidRDefault="00B9416D" w:rsidP="00B9416D"/>
    <w:p w14:paraId="7D6AF2AE" w14:textId="77777777" w:rsidR="00A8378F" w:rsidRPr="00A8378F" w:rsidRDefault="00A8378F" w:rsidP="0025316C">
      <w:pPr>
        <w:ind w:left="720"/>
      </w:pPr>
      <w:r w:rsidRPr="0061413B">
        <w:rPr>
          <w:b/>
          <w:bCs/>
        </w:rPr>
        <w:t>Exception:</w:t>
      </w:r>
      <w:r w:rsidRPr="00A8378F">
        <w:t xml:space="preserve"> Where ducts from an existing heating and cooling system are extended to an addition.</w:t>
      </w:r>
    </w:p>
    <w:p w14:paraId="0AECEBBC" w14:textId="77777777" w:rsidR="00A8378F" w:rsidRPr="00A8378F" w:rsidRDefault="00A8378F" w:rsidP="0061413B"/>
    <w:p w14:paraId="3E1C3BC7" w14:textId="0232AE3E" w:rsidR="00A8378F" w:rsidRDefault="00A8378F" w:rsidP="00B9416D">
      <w:proofErr w:type="spellStart"/>
      <w:r w:rsidRPr="0061413B">
        <w:rPr>
          <w:b/>
          <w:bCs/>
        </w:rPr>
        <w:lastRenderedPageBreak/>
        <w:t>R503.1.2.2</w:t>
      </w:r>
      <w:proofErr w:type="spellEnd"/>
      <w:r w:rsidRPr="0061413B">
        <w:rPr>
          <w:b/>
          <w:bCs/>
        </w:rPr>
        <w:t xml:space="preserve"> System sizing.</w:t>
      </w:r>
      <w:r w:rsidRPr="00A8378F">
        <w:t xml:space="preserve"> New heating and cooling equipment that is part of an alteration shall be sized in accordance with Section </w:t>
      </w:r>
      <w:proofErr w:type="spellStart"/>
      <w:r w:rsidRPr="00A8378F">
        <w:t>R403.7</w:t>
      </w:r>
      <w:proofErr w:type="spellEnd"/>
      <w:r w:rsidRPr="00A8378F">
        <w:t xml:space="preserve"> based on the existing building features as modified by the alteration.</w:t>
      </w:r>
    </w:p>
    <w:p w14:paraId="6D533160" w14:textId="77777777" w:rsidR="00B9416D" w:rsidRPr="00A8378F" w:rsidRDefault="00B9416D" w:rsidP="00B9416D"/>
    <w:p w14:paraId="5C2E08C6" w14:textId="77777777" w:rsidR="00A8378F" w:rsidRPr="00A8378F" w:rsidRDefault="00A8378F" w:rsidP="0025316C">
      <w:pPr>
        <w:ind w:left="720"/>
      </w:pPr>
      <w:r w:rsidRPr="0061413B">
        <w:rPr>
          <w:b/>
          <w:bCs/>
        </w:rPr>
        <w:t>Exception:</w:t>
      </w:r>
      <w:r w:rsidRPr="00A8378F">
        <w:t xml:space="preserve"> Where it has been demonstrated to the code official that compliance with this section would result in heating or cooling equipment that is incompatible with the remaining portions of the existing heating or cooling system.</w:t>
      </w:r>
    </w:p>
    <w:p w14:paraId="6D1378B5" w14:textId="77777777" w:rsidR="00A8378F" w:rsidRPr="00A8378F" w:rsidRDefault="00A8378F" w:rsidP="0061413B"/>
    <w:p w14:paraId="1F0A9D5C" w14:textId="77777777" w:rsidR="00A8378F" w:rsidRPr="00A8378F" w:rsidRDefault="00A8378F" w:rsidP="00B9416D">
      <w:proofErr w:type="spellStart"/>
      <w:r w:rsidRPr="0061413B">
        <w:rPr>
          <w:b/>
          <w:bCs/>
        </w:rPr>
        <w:t>R503.1.2.3</w:t>
      </w:r>
      <w:proofErr w:type="spellEnd"/>
      <w:r w:rsidRPr="0061413B">
        <w:rPr>
          <w:b/>
          <w:bCs/>
        </w:rPr>
        <w:t xml:space="preserve"> Duct leakage.</w:t>
      </w:r>
      <w:r w:rsidRPr="00A8378F">
        <w:t xml:space="preserve"> Where an alteration includes any of the following, ducts shall be tested in accordance with Section </w:t>
      </w:r>
      <w:proofErr w:type="spellStart"/>
      <w:r w:rsidRPr="00A8378F">
        <w:t>R403.3.5</w:t>
      </w:r>
      <w:proofErr w:type="spellEnd"/>
      <w:r w:rsidRPr="00A8378F">
        <w:t xml:space="preserve"> and shall have a total leakage less than or equal to 12.0 cubic feet per minute (339.9 L/min) per 100 square feet (9.29 </w:t>
      </w:r>
      <w:proofErr w:type="spellStart"/>
      <w:r w:rsidRPr="00A8378F">
        <w:t>m2</w:t>
      </w:r>
      <w:proofErr w:type="spellEnd"/>
      <w:r w:rsidRPr="00A8378F">
        <w:t>) of conditioned floor area:</w:t>
      </w:r>
    </w:p>
    <w:p w14:paraId="5214FDEA" w14:textId="77777777" w:rsidR="0061413B" w:rsidRDefault="0061413B" w:rsidP="0061413B"/>
    <w:p w14:paraId="75439195" w14:textId="6C6087F1" w:rsidR="00A8378F" w:rsidRPr="00A8378F" w:rsidRDefault="0061413B" w:rsidP="00B9416D">
      <w:pPr>
        <w:ind w:left="1440" w:hanging="720"/>
      </w:pPr>
      <w:r>
        <w:t>1.</w:t>
      </w:r>
      <w:r>
        <w:tab/>
      </w:r>
      <w:r w:rsidR="00A8378F" w:rsidRPr="00A8378F">
        <w:t>Where 25</w:t>
      </w:r>
      <w:r w:rsidR="005020DC">
        <w:t>%</w:t>
      </w:r>
      <w:r w:rsidR="00A8378F" w:rsidRPr="00A8378F">
        <w:t xml:space="preserve"> or more of the registers that are part of the duct system are relocated.</w:t>
      </w:r>
    </w:p>
    <w:p w14:paraId="3C35060D" w14:textId="578E2AD9" w:rsidR="00A8378F" w:rsidRPr="00A8378F" w:rsidRDefault="0061413B" w:rsidP="00B9416D">
      <w:pPr>
        <w:ind w:left="1440" w:hanging="720"/>
      </w:pPr>
      <w:r>
        <w:t>2.</w:t>
      </w:r>
      <w:r>
        <w:tab/>
      </w:r>
      <w:r w:rsidR="00A8378F" w:rsidRPr="00A8378F">
        <w:t>Where 25</w:t>
      </w:r>
      <w:r w:rsidR="005020DC">
        <w:t>%</w:t>
      </w:r>
      <w:r w:rsidR="00A8378F" w:rsidRPr="00A8378F">
        <w:t xml:space="preserve"> or more of the total length of all ducts in the system are relocated.</w:t>
      </w:r>
    </w:p>
    <w:p w14:paraId="5936038D" w14:textId="3F989F45" w:rsidR="00A8378F" w:rsidRPr="00A8378F" w:rsidRDefault="0061413B" w:rsidP="00B9416D">
      <w:pPr>
        <w:ind w:left="1440" w:hanging="720"/>
      </w:pPr>
      <w:r>
        <w:t>3.</w:t>
      </w:r>
      <w:r>
        <w:tab/>
      </w:r>
      <w:r w:rsidR="00A8378F" w:rsidRPr="00A8378F">
        <w:t>Where the total length of all ducts in the system is increased by 25</w:t>
      </w:r>
      <w:r w:rsidR="005020DC">
        <w:t>%</w:t>
      </w:r>
      <w:r w:rsidR="00A8378F" w:rsidRPr="00A8378F">
        <w:t xml:space="preserve"> or more.</w:t>
      </w:r>
    </w:p>
    <w:p w14:paraId="7197151E" w14:textId="77777777" w:rsidR="0025316C" w:rsidRDefault="0025316C" w:rsidP="008760CF">
      <w:pPr>
        <w:rPr>
          <w:b/>
          <w:bCs/>
        </w:rPr>
      </w:pPr>
    </w:p>
    <w:p w14:paraId="08332878" w14:textId="17213FBE" w:rsidR="00A8378F" w:rsidRPr="00A8378F" w:rsidRDefault="00A8378F" w:rsidP="0061413B">
      <w:pPr>
        <w:ind w:left="720"/>
      </w:pPr>
      <w:r w:rsidRPr="0061413B">
        <w:rPr>
          <w:b/>
          <w:bCs/>
        </w:rPr>
        <w:t>Exception:</w:t>
      </w:r>
      <w:r w:rsidRPr="00A8378F">
        <w:t xml:space="preserve"> Duct systems located entirely inside a conditioned space in accordance with Section </w:t>
      </w:r>
      <w:proofErr w:type="spellStart"/>
      <w:r w:rsidRPr="00A8378F">
        <w:t>R403.3.2</w:t>
      </w:r>
      <w:proofErr w:type="spellEnd"/>
      <w:r w:rsidRPr="00A8378F">
        <w:t>.</w:t>
      </w:r>
    </w:p>
    <w:p w14:paraId="2DA43AD1" w14:textId="77777777" w:rsidR="00A8378F" w:rsidRPr="00A8378F" w:rsidRDefault="00A8378F" w:rsidP="0061413B"/>
    <w:p w14:paraId="5C3792D7" w14:textId="323095DF" w:rsidR="00A8378F" w:rsidRDefault="00A8378F" w:rsidP="00247FD4">
      <w:proofErr w:type="spellStart"/>
      <w:r w:rsidRPr="0061413B">
        <w:rPr>
          <w:b/>
          <w:bCs/>
        </w:rPr>
        <w:t>R503.1.2.4</w:t>
      </w:r>
      <w:proofErr w:type="spellEnd"/>
      <w:r w:rsidRPr="0061413B">
        <w:rPr>
          <w:b/>
          <w:bCs/>
        </w:rPr>
        <w:t xml:space="preserve"> </w:t>
      </w:r>
      <w:r w:rsidRPr="00A8378F">
        <w:t xml:space="preserve">Controls New heating and cooling equipment that are part of the alteration shall be provided with controls that comply with Sections </w:t>
      </w:r>
      <w:proofErr w:type="spellStart"/>
      <w:r w:rsidRPr="00A8378F">
        <w:t>R403.1</w:t>
      </w:r>
      <w:proofErr w:type="spellEnd"/>
      <w:r w:rsidRPr="00A8378F">
        <w:t xml:space="preserve"> and </w:t>
      </w:r>
      <w:proofErr w:type="spellStart"/>
      <w:r w:rsidRPr="00A8378F">
        <w:t>R403.2</w:t>
      </w:r>
      <w:proofErr w:type="spellEnd"/>
      <w:r w:rsidRPr="00A8378F">
        <w:t>.</w:t>
      </w:r>
      <w:bookmarkStart w:id="16" w:name="_bookmark56"/>
      <w:bookmarkEnd w:id="16"/>
    </w:p>
    <w:p w14:paraId="0CF2675A" w14:textId="4A73AB48" w:rsidR="00331B10" w:rsidRDefault="00331B10" w:rsidP="00247FD4"/>
    <w:p w14:paraId="527EBCDA" w14:textId="035293B9" w:rsidR="00331B10" w:rsidRDefault="00331B10" w:rsidP="00331B10">
      <w:pPr>
        <w:ind w:left="720"/>
      </w:pPr>
      <w:r w:rsidRPr="00524821">
        <w:t>(Source:  Added at 4</w:t>
      </w:r>
      <w:r>
        <w:t>8</w:t>
      </w:r>
      <w:r w:rsidRPr="00524821">
        <w:t xml:space="preserve"> Ill. Reg. </w:t>
      </w:r>
      <w:r w:rsidR="00F043F7">
        <w:t>14276</w:t>
      </w:r>
      <w:r w:rsidRPr="00524821">
        <w:t xml:space="preserve">, effective </w:t>
      </w:r>
      <w:r w:rsidR="00F043F7">
        <w:t>January 1, 2025</w:t>
      </w:r>
      <w:r w:rsidRPr="00524821">
        <w:t>)</w:t>
      </w:r>
    </w:p>
    <w:sectPr w:rsidR="00331B10" w:rsidSect="005B34B6">
      <w:type w:val="continuous"/>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7AB6" w14:textId="77777777" w:rsidR="00EF0566" w:rsidRDefault="00EF0566">
      <w:r>
        <w:separator/>
      </w:r>
    </w:p>
  </w:endnote>
  <w:endnote w:type="continuationSeparator" w:id="0">
    <w:p w14:paraId="0447398B" w14:textId="77777777" w:rsidR="00EF0566" w:rsidRDefault="00EF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A70F" w14:textId="77777777" w:rsidR="00EF0566" w:rsidRDefault="00EF0566">
      <w:r>
        <w:separator/>
      </w:r>
    </w:p>
  </w:footnote>
  <w:footnote w:type="continuationSeparator" w:id="0">
    <w:p w14:paraId="0BB94C81" w14:textId="77777777" w:rsidR="00EF0566" w:rsidRDefault="00EF0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4AC"/>
    <w:multiLevelType w:val="hybridMultilevel"/>
    <w:tmpl w:val="4E80EFC0"/>
    <w:lvl w:ilvl="0" w:tplc="6CAA55B4">
      <w:start w:val="1"/>
      <w:numFmt w:val="decimal"/>
      <w:lvlText w:val="%1."/>
      <w:lvlJc w:val="left"/>
      <w:pPr>
        <w:ind w:left="1098" w:hanging="355"/>
        <w:jc w:val="right"/>
      </w:pPr>
      <w:rPr>
        <w:rFonts w:ascii="Times New Roman" w:eastAsia="Times New Roman" w:hAnsi="Times New Roman" w:cs="Times New Roman" w:hint="default"/>
        <w:b w:val="0"/>
        <w:bCs w:val="0"/>
        <w:i w:val="0"/>
        <w:iCs w:val="0"/>
        <w:w w:val="99"/>
        <w:sz w:val="20"/>
        <w:szCs w:val="20"/>
      </w:rPr>
    </w:lvl>
    <w:lvl w:ilvl="1" w:tplc="6CAA55B4">
      <w:start w:val="1"/>
      <w:numFmt w:val="decimal"/>
      <w:lvlText w:val="%2."/>
      <w:lvlJc w:val="left"/>
      <w:pPr>
        <w:ind w:left="1563" w:hanging="355"/>
        <w:jc w:val="right"/>
      </w:pPr>
      <w:rPr>
        <w:rFonts w:ascii="Times New Roman" w:eastAsia="Times New Roman" w:hAnsi="Times New Roman" w:cs="Times New Roman" w:hint="default"/>
        <w:b w:val="0"/>
        <w:bCs w:val="0"/>
        <w:i w:val="0"/>
        <w:iCs w:val="0"/>
        <w:w w:val="99"/>
        <w:sz w:val="20"/>
        <w:szCs w:val="20"/>
      </w:rPr>
    </w:lvl>
    <w:lvl w:ilvl="2" w:tplc="E86625E8">
      <w:numFmt w:val="bullet"/>
      <w:lvlText w:val="•"/>
      <w:lvlJc w:val="left"/>
      <w:pPr>
        <w:ind w:left="2027" w:hanging="355"/>
      </w:pPr>
      <w:rPr>
        <w:rFonts w:hint="default"/>
      </w:rPr>
    </w:lvl>
    <w:lvl w:ilvl="3" w:tplc="982C34D0">
      <w:numFmt w:val="bullet"/>
      <w:lvlText w:val="•"/>
      <w:lvlJc w:val="left"/>
      <w:pPr>
        <w:ind w:left="2491" w:hanging="355"/>
      </w:pPr>
      <w:rPr>
        <w:rFonts w:hint="default"/>
      </w:rPr>
    </w:lvl>
    <w:lvl w:ilvl="4" w:tplc="66B00912">
      <w:numFmt w:val="bullet"/>
      <w:lvlText w:val="•"/>
      <w:lvlJc w:val="left"/>
      <w:pPr>
        <w:ind w:left="2955" w:hanging="355"/>
      </w:pPr>
      <w:rPr>
        <w:rFonts w:hint="default"/>
      </w:rPr>
    </w:lvl>
    <w:lvl w:ilvl="5" w:tplc="45426EFA">
      <w:numFmt w:val="bullet"/>
      <w:lvlText w:val="•"/>
      <w:lvlJc w:val="left"/>
      <w:pPr>
        <w:ind w:left="3419" w:hanging="355"/>
      </w:pPr>
      <w:rPr>
        <w:rFonts w:hint="default"/>
      </w:rPr>
    </w:lvl>
    <w:lvl w:ilvl="6" w:tplc="E814F4CA">
      <w:numFmt w:val="bullet"/>
      <w:lvlText w:val="•"/>
      <w:lvlJc w:val="left"/>
      <w:pPr>
        <w:ind w:left="3883" w:hanging="355"/>
      </w:pPr>
      <w:rPr>
        <w:rFonts w:hint="default"/>
      </w:rPr>
    </w:lvl>
    <w:lvl w:ilvl="7" w:tplc="9F46C6FA">
      <w:numFmt w:val="bullet"/>
      <w:lvlText w:val="•"/>
      <w:lvlJc w:val="left"/>
      <w:pPr>
        <w:ind w:left="4347" w:hanging="355"/>
      </w:pPr>
      <w:rPr>
        <w:rFonts w:hint="default"/>
      </w:rPr>
    </w:lvl>
    <w:lvl w:ilvl="8" w:tplc="1D301F3C">
      <w:numFmt w:val="bullet"/>
      <w:lvlText w:val="•"/>
      <w:lvlJc w:val="left"/>
      <w:pPr>
        <w:ind w:left="4811" w:hanging="355"/>
      </w:pPr>
      <w:rPr>
        <w:rFonts w:hint="default"/>
      </w:rPr>
    </w:lvl>
  </w:abstractNum>
  <w:abstractNum w:abstractNumId="1" w15:restartNumberingAfterBreak="0">
    <w:nsid w:val="0BFC7943"/>
    <w:multiLevelType w:val="hybridMultilevel"/>
    <w:tmpl w:val="86EC86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F50E4"/>
    <w:multiLevelType w:val="multilevel"/>
    <w:tmpl w:val="10A4AEC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 w15:restartNumberingAfterBreak="0">
    <w:nsid w:val="17DB6DDC"/>
    <w:multiLevelType w:val="multilevel"/>
    <w:tmpl w:val="A79ED194"/>
    <w:lvl w:ilvl="0">
      <w:start w:val="18"/>
      <w:numFmt w:val="upperLetter"/>
      <w:lvlText w:val="%1"/>
      <w:lvlJc w:val="left"/>
      <w:pPr>
        <w:ind w:left="6301" w:hanging="5746"/>
      </w:pPr>
      <w:rPr>
        <w:rFonts w:hint="default"/>
      </w:rPr>
    </w:lvl>
    <w:lvl w:ilvl="1">
      <w:start w:val="2"/>
      <w:numFmt w:val="lowerRoman"/>
      <w:lvlText w:val="%1-%2"/>
      <w:lvlJc w:val="left"/>
      <w:pPr>
        <w:ind w:left="6301" w:hanging="5746"/>
      </w:pPr>
      <w:rPr>
        <w:rFonts w:ascii="Arial" w:eastAsia="Arial" w:hAnsi="Arial" w:cs="Arial" w:hint="default"/>
        <w:b/>
        <w:bCs/>
        <w:i w:val="0"/>
        <w:iCs w:val="0"/>
        <w:spacing w:val="0"/>
        <w:w w:val="98"/>
        <w:sz w:val="16"/>
        <w:szCs w:val="16"/>
      </w:rPr>
    </w:lvl>
    <w:lvl w:ilvl="2">
      <w:start w:val="1"/>
      <w:numFmt w:val="decimal"/>
      <w:lvlText w:val="%3."/>
      <w:lvlJc w:val="left"/>
      <w:pPr>
        <w:ind w:left="1156" w:hanging="361"/>
      </w:pPr>
      <w:rPr>
        <w:rFonts w:ascii="Times New Roman" w:eastAsia="Times New Roman" w:hAnsi="Times New Roman" w:cs="Times New Roman" w:hint="default"/>
        <w:b w:val="0"/>
        <w:bCs w:val="0"/>
        <w:i w:val="0"/>
        <w:iCs w:val="0"/>
        <w:spacing w:val="-2"/>
        <w:w w:val="99"/>
        <w:sz w:val="20"/>
        <w:szCs w:val="20"/>
      </w:rPr>
    </w:lvl>
    <w:lvl w:ilvl="3">
      <w:numFmt w:val="bullet"/>
      <w:lvlText w:val="•"/>
      <w:lvlJc w:val="left"/>
      <w:pPr>
        <w:ind w:left="6104" w:hanging="361"/>
      </w:pPr>
      <w:rPr>
        <w:rFonts w:hint="default"/>
      </w:rPr>
    </w:lvl>
    <w:lvl w:ilvl="4">
      <w:numFmt w:val="bullet"/>
      <w:lvlText w:val="•"/>
      <w:lvlJc w:val="left"/>
      <w:pPr>
        <w:ind w:left="6006" w:hanging="361"/>
      </w:pPr>
      <w:rPr>
        <w:rFonts w:hint="default"/>
      </w:rPr>
    </w:lvl>
    <w:lvl w:ilvl="5">
      <w:numFmt w:val="bullet"/>
      <w:lvlText w:val="•"/>
      <w:lvlJc w:val="left"/>
      <w:pPr>
        <w:ind w:left="5908" w:hanging="361"/>
      </w:pPr>
      <w:rPr>
        <w:rFonts w:hint="default"/>
      </w:rPr>
    </w:lvl>
    <w:lvl w:ilvl="6">
      <w:numFmt w:val="bullet"/>
      <w:lvlText w:val="•"/>
      <w:lvlJc w:val="left"/>
      <w:pPr>
        <w:ind w:left="5810" w:hanging="361"/>
      </w:pPr>
      <w:rPr>
        <w:rFonts w:hint="default"/>
      </w:rPr>
    </w:lvl>
    <w:lvl w:ilvl="7">
      <w:numFmt w:val="bullet"/>
      <w:lvlText w:val="•"/>
      <w:lvlJc w:val="left"/>
      <w:pPr>
        <w:ind w:left="5712" w:hanging="361"/>
      </w:pPr>
      <w:rPr>
        <w:rFonts w:hint="default"/>
      </w:rPr>
    </w:lvl>
    <w:lvl w:ilvl="8">
      <w:numFmt w:val="bullet"/>
      <w:lvlText w:val="•"/>
      <w:lvlJc w:val="left"/>
      <w:pPr>
        <w:ind w:left="5614" w:hanging="361"/>
      </w:pPr>
      <w:rPr>
        <w:rFonts w:hint="default"/>
      </w:rPr>
    </w:lvl>
  </w:abstractNum>
  <w:abstractNum w:abstractNumId="4" w15:restartNumberingAfterBreak="0">
    <w:nsid w:val="18885CFF"/>
    <w:multiLevelType w:val="multilevel"/>
    <w:tmpl w:val="EB0022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DCC5599"/>
    <w:multiLevelType w:val="multilevel"/>
    <w:tmpl w:val="101AF9A8"/>
    <w:lvl w:ilvl="0">
      <w:start w:val="1"/>
      <w:numFmt w:val="decimal"/>
      <w:lvlText w:val="%1."/>
      <w:lvlJc w:val="left"/>
      <w:pPr>
        <w:ind w:left="660" w:hanging="300"/>
      </w:pPr>
      <w:rPr>
        <w:rFonts w:ascii="Calibri" w:eastAsia="Calibri" w:hAnsi="Calibri" w:cs="Calibri"/>
        <w:color w:val="000000"/>
        <w:sz w:val="22"/>
        <w:szCs w:val="22"/>
      </w:rPr>
    </w:lvl>
    <w:lvl w:ilvl="1">
      <w:numFmt w:val="bullet"/>
      <w:lvlText w:val="•"/>
      <w:lvlJc w:val="left"/>
      <w:pPr>
        <w:ind w:left="1568" w:hanging="300"/>
      </w:pPr>
    </w:lvl>
    <w:lvl w:ilvl="2">
      <w:numFmt w:val="bullet"/>
      <w:lvlText w:val="•"/>
      <w:lvlJc w:val="left"/>
      <w:pPr>
        <w:ind w:left="2474" w:hanging="301"/>
      </w:pPr>
    </w:lvl>
    <w:lvl w:ilvl="3">
      <w:numFmt w:val="bullet"/>
      <w:lvlText w:val="•"/>
      <w:lvlJc w:val="left"/>
      <w:pPr>
        <w:ind w:left="3380" w:hanging="301"/>
      </w:pPr>
    </w:lvl>
    <w:lvl w:ilvl="4">
      <w:numFmt w:val="bullet"/>
      <w:lvlText w:val="•"/>
      <w:lvlJc w:val="left"/>
      <w:pPr>
        <w:ind w:left="4286" w:hanging="301"/>
      </w:pPr>
    </w:lvl>
    <w:lvl w:ilvl="5">
      <w:numFmt w:val="bullet"/>
      <w:lvlText w:val="•"/>
      <w:lvlJc w:val="left"/>
      <w:pPr>
        <w:ind w:left="5192" w:hanging="301"/>
      </w:pPr>
    </w:lvl>
    <w:lvl w:ilvl="6">
      <w:numFmt w:val="bullet"/>
      <w:lvlText w:val="•"/>
      <w:lvlJc w:val="left"/>
      <w:pPr>
        <w:ind w:left="6098" w:hanging="301"/>
      </w:pPr>
    </w:lvl>
    <w:lvl w:ilvl="7">
      <w:numFmt w:val="bullet"/>
      <w:lvlText w:val="•"/>
      <w:lvlJc w:val="left"/>
      <w:pPr>
        <w:ind w:left="7004" w:hanging="301"/>
      </w:pPr>
    </w:lvl>
    <w:lvl w:ilvl="8">
      <w:numFmt w:val="bullet"/>
      <w:lvlText w:val="•"/>
      <w:lvlJc w:val="left"/>
      <w:pPr>
        <w:ind w:left="7910" w:hanging="301"/>
      </w:pPr>
    </w:lvl>
  </w:abstractNum>
  <w:abstractNum w:abstractNumId="6" w15:restartNumberingAfterBreak="0">
    <w:nsid w:val="21BA09D0"/>
    <w:multiLevelType w:val="multilevel"/>
    <w:tmpl w:val="DEAAB1A4"/>
    <w:lvl w:ilvl="0">
      <w:start w:val="1"/>
      <w:numFmt w:val="decimal"/>
      <w:lvlText w:val="%1."/>
      <w:lvlJc w:val="left"/>
      <w:pPr>
        <w:ind w:left="1080" w:hanging="360"/>
      </w:pPr>
      <w:rPr>
        <w:u w:val="none"/>
      </w:rPr>
    </w:lvl>
    <w:lvl w:ilvl="1">
      <w:start w:val="1"/>
      <w:numFmt w:val="decimal"/>
      <w:lvlText w:val="%2."/>
      <w:lvlJc w:val="left"/>
      <w:pPr>
        <w:ind w:left="1800" w:hanging="360"/>
      </w:p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7" w15:restartNumberingAfterBreak="0">
    <w:nsid w:val="22B812A2"/>
    <w:multiLevelType w:val="multilevel"/>
    <w:tmpl w:val="6C14AE58"/>
    <w:lvl w:ilvl="0">
      <w:start w:val="1"/>
      <w:numFmt w:val="decimal"/>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8" w15:restartNumberingAfterBreak="0">
    <w:nsid w:val="28226011"/>
    <w:multiLevelType w:val="multilevel"/>
    <w:tmpl w:val="8A06790C"/>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15:restartNumberingAfterBreak="0">
    <w:nsid w:val="298058BF"/>
    <w:multiLevelType w:val="multilevel"/>
    <w:tmpl w:val="F1B08764"/>
    <w:lvl w:ilvl="0">
      <w:start w:val="1"/>
      <w:numFmt w:val="decimal"/>
      <w:lvlText w:val="%1"/>
      <w:lvlJc w:val="left"/>
      <w:pPr>
        <w:ind w:left="1448" w:hanging="487"/>
      </w:pPr>
      <w:rPr>
        <w:rFonts w:hint="default"/>
      </w:rPr>
    </w:lvl>
    <w:lvl w:ilvl="1">
      <w:start w:val="6"/>
      <w:numFmt w:val="decimal"/>
      <w:lvlText w:val="%1.%2."/>
      <w:lvlJc w:val="left"/>
      <w:pPr>
        <w:ind w:left="1448" w:hanging="487"/>
      </w:pPr>
      <w:rPr>
        <w:rFonts w:ascii="Arial" w:eastAsia="Arial" w:hAnsi="Arial" w:cs="Arial" w:hint="default"/>
        <w:strike/>
        <w:color w:val="333333"/>
        <w:sz w:val="22"/>
        <w:szCs w:val="22"/>
      </w:rPr>
    </w:lvl>
    <w:lvl w:ilvl="2">
      <w:start w:val="1"/>
      <w:numFmt w:val="decimal"/>
      <w:lvlText w:val="%3."/>
      <w:lvlJc w:val="left"/>
      <w:pPr>
        <w:ind w:left="1808" w:hanging="300"/>
      </w:pPr>
      <w:rPr>
        <w:rFonts w:ascii="Calibri" w:eastAsia="Calibri" w:hAnsi="Calibri" w:cs="Calibri" w:hint="default"/>
        <w:color w:val="000000"/>
        <w:sz w:val="22"/>
        <w:szCs w:val="22"/>
      </w:rPr>
    </w:lvl>
    <w:lvl w:ilvl="3">
      <w:numFmt w:val="bullet"/>
      <w:lvlText w:val="•"/>
      <w:lvlJc w:val="left"/>
      <w:pPr>
        <w:ind w:left="3835" w:hanging="301"/>
      </w:pPr>
      <w:rPr>
        <w:rFonts w:hint="default"/>
      </w:rPr>
    </w:lvl>
    <w:lvl w:ilvl="4">
      <w:numFmt w:val="bullet"/>
      <w:lvlText w:val="•"/>
      <w:lvlJc w:val="left"/>
      <w:pPr>
        <w:ind w:left="4853" w:hanging="301"/>
      </w:pPr>
      <w:rPr>
        <w:rFonts w:hint="default"/>
      </w:rPr>
    </w:lvl>
    <w:lvl w:ilvl="5">
      <w:numFmt w:val="bullet"/>
      <w:lvlText w:val="•"/>
      <w:lvlJc w:val="left"/>
      <w:pPr>
        <w:ind w:left="5871" w:hanging="301"/>
      </w:pPr>
      <w:rPr>
        <w:rFonts w:hint="default"/>
      </w:rPr>
    </w:lvl>
    <w:lvl w:ilvl="6">
      <w:numFmt w:val="bullet"/>
      <w:lvlText w:val="•"/>
      <w:lvlJc w:val="left"/>
      <w:pPr>
        <w:ind w:left="6888" w:hanging="301"/>
      </w:pPr>
      <w:rPr>
        <w:rFonts w:hint="default"/>
      </w:rPr>
    </w:lvl>
    <w:lvl w:ilvl="7">
      <w:numFmt w:val="bullet"/>
      <w:lvlText w:val="•"/>
      <w:lvlJc w:val="left"/>
      <w:pPr>
        <w:ind w:left="7906" w:hanging="301"/>
      </w:pPr>
      <w:rPr>
        <w:rFonts w:hint="default"/>
      </w:rPr>
    </w:lvl>
    <w:lvl w:ilvl="8">
      <w:numFmt w:val="bullet"/>
      <w:lvlText w:val="•"/>
      <w:lvlJc w:val="left"/>
      <w:pPr>
        <w:ind w:left="8924" w:hanging="301"/>
      </w:pPr>
      <w:rPr>
        <w:rFonts w:hint="default"/>
      </w:rPr>
    </w:lvl>
  </w:abstractNum>
  <w:abstractNum w:abstractNumId="10" w15:restartNumberingAfterBreak="0">
    <w:nsid w:val="2AD44E80"/>
    <w:multiLevelType w:val="multilevel"/>
    <w:tmpl w:val="B228315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CF3235F"/>
    <w:multiLevelType w:val="multilevel"/>
    <w:tmpl w:val="72D83C1C"/>
    <w:lvl w:ilvl="0">
      <w:start w:val="1"/>
      <w:numFmt w:val="decimal"/>
      <w:lvlText w:val="%1."/>
      <w:lvlJc w:val="left"/>
      <w:pPr>
        <w:ind w:left="1401" w:hanging="360"/>
      </w:pPr>
      <w:rPr>
        <w:rFonts w:hint="default"/>
        <w:u w:val="none"/>
      </w:rPr>
    </w:lvl>
    <w:lvl w:ilvl="1">
      <w:start w:val="1"/>
      <w:numFmt w:val="lowerLetter"/>
      <w:lvlText w:val="%2."/>
      <w:lvlJc w:val="left"/>
      <w:pPr>
        <w:ind w:left="2121" w:hanging="360"/>
      </w:pPr>
      <w:rPr>
        <w:rFonts w:hint="default"/>
        <w:u w:val="none"/>
      </w:rPr>
    </w:lvl>
    <w:lvl w:ilvl="2">
      <w:start w:val="1"/>
      <w:numFmt w:val="lowerRoman"/>
      <w:lvlText w:val="%3."/>
      <w:lvlJc w:val="right"/>
      <w:pPr>
        <w:ind w:left="2841" w:hanging="360"/>
      </w:pPr>
      <w:rPr>
        <w:rFonts w:hint="default"/>
        <w:u w:val="none"/>
      </w:rPr>
    </w:lvl>
    <w:lvl w:ilvl="3">
      <w:start w:val="1"/>
      <w:numFmt w:val="decimal"/>
      <w:lvlText w:val="%4."/>
      <w:lvlJc w:val="left"/>
      <w:pPr>
        <w:ind w:left="3561" w:hanging="360"/>
      </w:pPr>
      <w:rPr>
        <w:rFonts w:hint="default"/>
        <w:u w:val="none"/>
      </w:rPr>
    </w:lvl>
    <w:lvl w:ilvl="4">
      <w:start w:val="1"/>
      <w:numFmt w:val="lowerLetter"/>
      <w:lvlText w:val="%5."/>
      <w:lvlJc w:val="left"/>
      <w:pPr>
        <w:ind w:left="4281" w:hanging="360"/>
      </w:pPr>
      <w:rPr>
        <w:rFonts w:hint="default"/>
        <w:u w:val="none"/>
      </w:rPr>
    </w:lvl>
    <w:lvl w:ilvl="5">
      <w:start w:val="1"/>
      <w:numFmt w:val="lowerRoman"/>
      <w:lvlText w:val="%6."/>
      <w:lvlJc w:val="right"/>
      <w:pPr>
        <w:ind w:left="5001" w:hanging="360"/>
      </w:pPr>
      <w:rPr>
        <w:rFonts w:hint="default"/>
        <w:u w:val="none"/>
      </w:rPr>
    </w:lvl>
    <w:lvl w:ilvl="6">
      <w:start w:val="1"/>
      <w:numFmt w:val="decimal"/>
      <w:lvlText w:val="%7."/>
      <w:lvlJc w:val="left"/>
      <w:pPr>
        <w:ind w:left="5721" w:hanging="360"/>
      </w:pPr>
      <w:rPr>
        <w:rFonts w:hint="default"/>
        <w:u w:val="none"/>
      </w:rPr>
    </w:lvl>
    <w:lvl w:ilvl="7">
      <w:start w:val="1"/>
      <w:numFmt w:val="lowerLetter"/>
      <w:lvlText w:val="%8."/>
      <w:lvlJc w:val="left"/>
      <w:pPr>
        <w:ind w:left="6441" w:hanging="360"/>
      </w:pPr>
      <w:rPr>
        <w:rFonts w:hint="default"/>
        <w:u w:val="none"/>
      </w:rPr>
    </w:lvl>
    <w:lvl w:ilvl="8">
      <w:start w:val="1"/>
      <w:numFmt w:val="lowerRoman"/>
      <w:lvlText w:val="%9."/>
      <w:lvlJc w:val="right"/>
      <w:pPr>
        <w:ind w:left="7161" w:hanging="360"/>
      </w:pPr>
      <w:rPr>
        <w:rFonts w:hint="default"/>
        <w:u w:val="none"/>
      </w:rPr>
    </w:lvl>
  </w:abstractNum>
  <w:abstractNum w:abstractNumId="12" w15:restartNumberingAfterBreak="0">
    <w:nsid w:val="2D2346D9"/>
    <w:multiLevelType w:val="multilevel"/>
    <w:tmpl w:val="E46E14C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2D387E1E"/>
    <w:multiLevelType w:val="multilevel"/>
    <w:tmpl w:val="486E3866"/>
    <w:lvl w:ilvl="0">
      <w:start w:val="1"/>
      <w:numFmt w:val="decimal"/>
      <w:lvlText w:val="%1."/>
      <w:lvlJc w:val="left"/>
      <w:pPr>
        <w:ind w:left="867" w:hanging="360"/>
        <w:jc w:val="right"/>
      </w:pPr>
      <w:rPr>
        <w:rFonts w:ascii="Times New Roman" w:eastAsia="Times New Roman" w:hAnsi="Times New Roman" w:cs="Times New Roman" w:hint="default"/>
        <w:b w:val="0"/>
        <w:bCs w:val="0"/>
        <w:i w:val="0"/>
        <w:iCs w:val="0"/>
        <w:w w:val="99"/>
        <w:sz w:val="20"/>
        <w:szCs w:val="20"/>
      </w:rPr>
    </w:lvl>
    <w:lvl w:ilvl="1">
      <w:start w:val="1"/>
      <w:numFmt w:val="decimal"/>
      <w:lvlText w:val="%2."/>
      <w:lvlJc w:val="left"/>
      <w:pPr>
        <w:ind w:left="1391" w:hanging="355"/>
      </w:pPr>
      <w:rPr>
        <w:rFonts w:ascii="Times New Roman" w:eastAsia="Times New Roman" w:hAnsi="Times New Roman" w:cs="Times New Roman" w:hint="default"/>
        <w:b w:val="0"/>
        <w:bCs w:val="0"/>
        <w:i w:val="0"/>
        <w:iCs w:val="0"/>
        <w:w w:val="99"/>
        <w:sz w:val="20"/>
        <w:szCs w:val="20"/>
      </w:rPr>
    </w:lvl>
    <w:lvl w:ilvl="2">
      <w:start w:val="1"/>
      <w:numFmt w:val="decimal"/>
      <w:lvlText w:val="%2.%3."/>
      <w:lvlJc w:val="left"/>
      <w:pPr>
        <w:ind w:left="1995" w:hanging="432"/>
      </w:pPr>
      <w:rPr>
        <w:rFonts w:ascii="Times New Roman" w:eastAsia="Times New Roman" w:hAnsi="Times New Roman" w:cs="Times New Roman" w:hint="default"/>
        <w:b w:val="0"/>
        <w:bCs w:val="0"/>
        <w:i w:val="0"/>
        <w:iCs w:val="0"/>
        <w:spacing w:val="-2"/>
        <w:w w:val="99"/>
        <w:sz w:val="20"/>
        <w:szCs w:val="20"/>
      </w:rPr>
    </w:lvl>
    <w:lvl w:ilvl="3">
      <w:numFmt w:val="bullet"/>
      <w:lvlText w:val="•"/>
      <w:lvlJc w:val="left"/>
      <w:pPr>
        <w:ind w:left="1702" w:hanging="432"/>
      </w:pPr>
      <w:rPr>
        <w:rFonts w:hint="default"/>
      </w:rPr>
    </w:lvl>
    <w:lvl w:ilvl="4">
      <w:numFmt w:val="bullet"/>
      <w:lvlText w:val="•"/>
      <w:lvlJc w:val="left"/>
      <w:pPr>
        <w:ind w:left="1405" w:hanging="432"/>
      </w:pPr>
      <w:rPr>
        <w:rFonts w:hint="default"/>
      </w:rPr>
    </w:lvl>
    <w:lvl w:ilvl="5">
      <w:numFmt w:val="bullet"/>
      <w:lvlText w:val="•"/>
      <w:lvlJc w:val="left"/>
      <w:pPr>
        <w:ind w:left="1107" w:hanging="432"/>
      </w:pPr>
      <w:rPr>
        <w:rFonts w:hint="default"/>
      </w:rPr>
    </w:lvl>
    <w:lvl w:ilvl="6">
      <w:numFmt w:val="bullet"/>
      <w:lvlText w:val="•"/>
      <w:lvlJc w:val="left"/>
      <w:pPr>
        <w:ind w:left="810" w:hanging="432"/>
      </w:pPr>
      <w:rPr>
        <w:rFonts w:hint="default"/>
      </w:rPr>
    </w:lvl>
    <w:lvl w:ilvl="7">
      <w:numFmt w:val="bullet"/>
      <w:lvlText w:val="•"/>
      <w:lvlJc w:val="left"/>
      <w:pPr>
        <w:ind w:left="512" w:hanging="432"/>
      </w:pPr>
      <w:rPr>
        <w:rFonts w:hint="default"/>
      </w:rPr>
    </w:lvl>
    <w:lvl w:ilvl="8">
      <w:numFmt w:val="bullet"/>
      <w:lvlText w:val="•"/>
      <w:lvlJc w:val="left"/>
      <w:pPr>
        <w:ind w:left="215" w:hanging="432"/>
      </w:pPr>
      <w:rPr>
        <w:rFonts w:hint="default"/>
      </w:rPr>
    </w:lvl>
  </w:abstractNum>
  <w:abstractNum w:abstractNumId="14" w15:restartNumberingAfterBreak="0">
    <w:nsid w:val="309D3EA4"/>
    <w:multiLevelType w:val="multilevel"/>
    <w:tmpl w:val="DB3890C0"/>
    <w:lvl w:ilvl="0">
      <w:start w:val="1"/>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15" w15:restartNumberingAfterBreak="0">
    <w:nsid w:val="320118D1"/>
    <w:multiLevelType w:val="multilevel"/>
    <w:tmpl w:val="982EC784"/>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D5C41DB"/>
    <w:multiLevelType w:val="multilevel"/>
    <w:tmpl w:val="4ED0FEA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7" w15:restartNumberingAfterBreak="0">
    <w:nsid w:val="44B76E7B"/>
    <w:multiLevelType w:val="hybridMultilevel"/>
    <w:tmpl w:val="F86C02FA"/>
    <w:lvl w:ilvl="0" w:tplc="6F322D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6E4C97"/>
    <w:multiLevelType w:val="multilevel"/>
    <w:tmpl w:val="925C43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AE683A"/>
    <w:multiLevelType w:val="hybridMultilevel"/>
    <w:tmpl w:val="B85E5BDA"/>
    <w:lvl w:ilvl="0" w:tplc="277C4A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77789A"/>
    <w:multiLevelType w:val="multilevel"/>
    <w:tmpl w:val="E936396E"/>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1" w15:restartNumberingAfterBreak="0">
    <w:nsid w:val="4F55349B"/>
    <w:multiLevelType w:val="multilevel"/>
    <w:tmpl w:val="DE3A0612"/>
    <w:lvl w:ilvl="0">
      <w:start w:val="1"/>
      <w:numFmt w:val="decimal"/>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2" w15:restartNumberingAfterBreak="0">
    <w:nsid w:val="50FC1DC1"/>
    <w:multiLevelType w:val="multilevel"/>
    <w:tmpl w:val="74A8AD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52AA1051"/>
    <w:multiLevelType w:val="hybridMultilevel"/>
    <w:tmpl w:val="49326982"/>
    <w:lvl w:ilvl="0" w:tplc="2C6239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D0444D"/>
    <w:multiLevelType w:val="hybridMultilevel"/>
    <w:tmpl w:val="52AACF76"/>
    <w:lvl w:ilvl="0" w:tplc="0409000F">
      <w:start w:val="1"/>
      <w:numFmt w:val="decimal"/>
      <w:lvlText w:val="%1."/>
      <w:lvlJc w:val="left"/>
      <w:pPr>
        <w:ind w:left="540" w:hanging="180"/>
      </w:pPr>
      <w:rPr>
        <w:rFonts w:hint="default"/>
        <w:b w:val="0"/>
        <w:bCs w:val="0"/>
        <w:i w:val="0"/>
        <w:iCs w:val="0"/>
        <w:spacing w:val="-1"/>
        <w:w w:val="99"/>
        <w:sz w:val="16"/>
        <w:szCs w:val="16"/>
      </w:rPr>
    </w:lvl>
    <w:lvl w:ilvl="1" w:tplc="FFFFFFFF">
      <w:start w:val="1"/>
      <w:numFmt w:val="decimal"/>
      <w:lvlText w:val="%2."/>
      <w:lvlJc w:val="left"/>
      <w:pPr>
        <w:ind w:left="1196" w:hanging="355"/>
        <w:jc w:val="right"/>
      </w:pPr>
      <w:rPr>
        <w:rFonts w:ascii="Times New Roman" w:eastAsia="Times New Roman" w:hAnsi="Times New Roman" w:cs="Times New Roman" w:hint="default"/>
        <w:b w:val="0"/>
        <w:bCs w:val="0"/>
        <w:i w:val="0"/>
        <w:iCs w:val="0"/>
        <w:w w:val="99"/>
        <w:sz w:val="20"/>
        <w:szCs w:val="20"/>
      </w:rPr>
    </w:lvl>
    <w:lvl w:ilvl="2" w:tplc="FFFFFFFF">
      <w:start w:val="1"/>
      <w:numFmt w:val="decimal"/>
      <w:lvlText w:val="%3."/>
      <w:lvlJc w:val="left"/>
      <w:pPr>
        <w:ind w:left="1484" w:hanging="355"/>
      </w:pPr>
      <w:rPr>
        <w:rFonts w:ascii="Times New Roman" w:eastAsia="Times New Roman" w:hAnsi="Times New Roman" w:cs="Times New Roman" w:hint="default"/>
        <w:b w:val="0"/>
        <w:bCs w:val="0"/>
        <w:i w:val="0"/>
        <w:iCs w:val="0"/>
        <w:w w:val="99"/>
        <w:sz w:val="20"/>
        <w:szCs w:val="20"/>
      </w:rPr>
    </w:lvl>
    <w:lvl w:ilvl="3" w:tplc="FFFFFFFF">
      <w:numFmt w:val="bullet"/>
      <w:lvlText w:val="•"/>
      <w:lvlJc w:val="left"/>
      <w:pPr>
        <w:ind w:left="1952" w:hanging="355"/>
      </w:pPr>
      <w:rPr>
        <w:rFonts w:hint="default"/>
      </w:rPr>
    </w:lvl>
    <w:lvl w:ilvl="4" w:tplc="FFFFFFFF">
      <w:numFmt w:val="bullet"/>
      <w:lvlText w:val="•"/>
      <w:lvlJc w:val="left"/>
      <w:pPr>
        <w:ind w:left="2419" w:hanging="355"/>
      </w:pPr>
      <w:rPr>
        <w:rFonts w:hint="default"/>
      </w:rPr>
    </w:lvl>
    <w:lvl w:ilvl="5" w:tplc="FFFFFFFF">
      <w:numFmt w:val="bullet"/>
      <w:lvlText w:val="•"/>
      <w:lvlJc w:val="left"/>
      <w:pPr>
        <w:ind w:left="2886" w:hanging="355"/>
      </w:pPr>
      <w:rPr>
        <w:rFonts w:hint="default"/>
      </w:rPr>
    </w:lvl>
    <w:lvl w:ilvl="6" w:tplc="FFFFFFFF">
      <w:numFmt w:val="bullet"/>
      <w:lvlText w:val="•"/>
      <w:lvlJc w:val="left"/>
      <w:pPr>
        <w:ind w:left="3353" w:hanging="355"/>
      </w:pPr>
      <w:rPr>
        <w:rFonts w:hint="default"/>
      </w:rPr>
    </w:lvl>
    <w:lvl w:ilvl="7" w:tplc="FFFFFFFF">
      <w:numFmt w:val="bullet"/>
      <w:lvlText w:val="•"/>
      <w:lvlJc w:val="left"/>
      <w:pPr>
        <w:ind w:left="3820" w:hanging="355"/>
      </w:pPr>
      <w:rPr>
        <w:rFonts w:hint="default"/>
      </w:rPr>
    </w:lvl>
    <w:lvl w:ilvl="8" w:tplc="FFFFFFFF">
      <w:numFmt w:val="bullet"/>
      <w:lvlText w:val="•"/>
      <w:lvlJc w:val="left"/>
      <w:pPr>
        <w:ind w:left="4288" w:hanging="355"/>
      </w:pPr>
      <w:rPr>
        <w:rFonts w:hint="default"/>
      </w:rPr>
    </w:lvl>
  </w:abstractNum>
  <w:abstractNum w:abstractNumId="25" w15:restartNumberingAfterBreak="0">
    <w:nsid w:val="5B983177"/>
    <w:multiLevelType w:val="hybridMultilevel"/>
    <w:tmpl w:val="C406A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D636F"/>
    <w:multiLevelType w:val="hybridMultilevel"/>
    <w:tmpl w:val="C6820A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535A13"/>
    <w:multiLevelType w:val="multilevel"/>
    <w:tmpl w:val="8764A2F6"/>
    <w:lvl w:ilvl="0">
      <w:start w:val="16"/>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41239F4"/>
    <w:multiLevelType w:val="multilevel"/>
    <w:tmpl w:val="84B6C0A8"/>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758B1773"/>
    <w:multiLevelType w:val="multilevel"/>
    <w:tmpl w:val="BB40FC0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FE1681"/>
    <w:multiLevelType w:val="hybridMultilevel"/>
    <w:tmpl w:val="586814EE"/>
    <w:lvl w:ilvl="0" w:tplc="47726184">
      <w:start w:val="1"/>
      <w:numFmt w:val="decimal"/>
      <w:lvlText w:val="%1."/>
      <w:lvlJc w:val="left"/>
      <w:pPr>
        <w:ind w:left="1080" w:hanging="360"/>
      </w:pPr>
      <w:rPr>
        <w:rFonts w:hint="default"/>
        <w:color w:val="4F81BD" w:themeColor="accen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397A01"/>
    <w:multiLevelType w:val="multilevel"/>
    <w:tmpl w:val="935EF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B346AB"/>
    <w:multiLevelType w:val="multilevel"/>
    <w:tmpl w:val="ABBCD92E"/>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3" w15:restartNumberingAfterBreak="0">
    <w:nsid w:val="7AB41694"/>
    <w:multiLevelType w:val="multilevel"/>
    <w:tmpl w:val="A6D0FAEC"/>
    <w:lvl w:ilvl="0">
      <w:start w:val="1"/>
      <w:numFmt w:val="decimal"/>
      <w:lvlText w:val="%1."/>
      <w:lvlJc w:val="left"/>
      <w:pPr>
        <w:ind w:left="1279" w:hanging="360"/>
      </w:pPr>
    </w:lvl>
    <w:lvl w:ilvl="1">
      <w:start w:val="1"/>
      <w:numFmt w:val="lowerLetter"/>
      <w:lvlText w:val="%2."/>
      <w:lvlJc w:val="left"/>
      <w:pPr>
        <w:ind w:left="1999" w:hanging="360"/>
      </w:pPr>
    </w:lvl>
    <w:lvl w:ilvl="2">
      <w:start w:val="1"/>
      <w:numFmt w:val="lowerRoman"/>
      <w:lvlText w:val="%3."/>
      <w:lvlJc w:val="right"/>
      <w:pPr>
        <w:ind w:left="2719" w:hanging="180"/>
      </w:pPr>
    </w:lvl>
    <w:lvl w:ilvl="3">
      <w:start w:val="1"/>
      <w:numFmt w:val="decimal"/>
      <w:lvlText w:val="%4."/>
      <w:lvlJc w:val="left"/>
      <w:pPr>
        <w:ind w:left="3439" w:hanging="360"/>
      </w:pPr>
    </w:lvl>
    <w:lvl w:ilvl="4">
      <w:start w:val="1"/>
      <w:numFmt w:val="lowerLetter"/>
      <w:lvlText w:val="%5."/>
      <w:lvlJc w:val="left"/>
      <w:pPr>
        <w:ind w:left="4159" w:hanging="360"/>
      </w:pPr>
    </w:lvl>
    <w:lvl w:ilvl="5">
      <w:start w:val="1"/>
      <w:numFmt w:val="lowerRoman"/>
      <w:lvlText w:val="%6."/>
      <w:lvlJc w:val="right"/>
      <w:pPr>
        <w:ind w:left="4879" w:hanging="180"/>
      </w:pPr>
    </w:lvl>
    <w:lvl w:ilvl="6">
      <w:start w:val="1"/>
      <w:numFmt w:val="decimal"/>
      <w:lvlText w:val="%7."/>
      <w:lvlJc w:val="left"/>
      <w:pPr>
        <w:ind w:left="5599" w:hanging="360"/>
      </w:pPr>
    </w:lvl>
    <w:lvl w:ilvl="7">
      <w:start w:val="1"/>
      <w:numFmt w:val="lowerLetter"/>
      <w:lvlText w:val="%8."/>
      <w:lvlJc w:val="left"/>
      <w:pPr>
        <w:ind w:left="6319" w:hanging="360"/>
      </w:pPr>
    </w:lvl>
    <w:lvl w:ilvl="8">
      <w:start w:val="1"/>
      <w:numFmt w:val="lowerRoman"/>
      <w:lvlText w:val="%9."/>
      <w:lvlJc w:val="right"/>
      <w:pPr>
        <w:ind w:left="7039" w:hanging="180"/>
      </w:pPr>
    </w:lvl>
  </w:abstractNum>
  <w:abstractNum w:abstractNumId="34" w15:restartNumberingAfterBreak="0">
    <w:nsid w:val="7C773130"/>
    <w:multiLevelType w:val="multilevel"/>
    <w:tmpl w:val="6BEE254A"/>
    <w:lvl w:ilvl="0">
      <w:start w:val="1"/>
      <w:numFmt w:val="decimal"/>
      <w:lvlText w:val="%1"/>
      <w:lvlJc w:val="left"/>
      <w:pPr>
        <w:ind w:left="360" w:hanging="360"/>
      </w:pPr>
    </w:lvl>
    <w:lvl w:ilvl="1">
      <w:start w:val="2"/>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8720" w:hanging="1440"/>
      </w:pPr>
    </w:lvl>
  </w:abstractNum>
  <w:abstractNum w:abstractNumId="35" w15:restartNumberingAfterBreak="0">
    <w:nsid w:val="7F886442"/>
    <w:multiLevelType w:val="multilevel"/>
    <w:tmpl w:val="B3F676A4"/>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36" w15:restartNumberingAfterBreak="0">
    <w:nsid w:val="7FEC42C1"/>
    <w:multiLevelType w:val="multilevel"/>
    <w:tmpl w:val="6DF27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7"/>
  </w:num>
  <w:num w:numId="3">
    <w:abstractNumId w:val="29"/>
  </w:num>
  <w:num w:numId="4">
    <w:abstractNumId w:val="32"/>
  </w:num>
  <w:num w:numId="5">
    <w:abstractNumId w:val="22"/>
  </w:num>
  <w:num w:numId="6">
    <w:abstractNumId w:val="27"/>
  </w:num>
  <w:num w:numId="7">
    <w:abstractNumId w:val="31"/>
  </w:num>
  <w:num w:numId="8">
    <w:abstractNumId w:val="16"/>
  </w:num>
  <w:num w:numId="9">
    <w:abstractNumId w:val="19"/>
  </w:num>
  <w:num w:numId="10">
    <w:abstractNumId w:val="21"/>
  </w:num>
  <w:num w:numId="11">
    <w:abstractNumId w:val="6"/>
  </w:num>
  <w:num w:numId="12">
    <w:abstractNumId w:val="15"/>
  </w:num>
  <w:num w:numId="13">
    <w:abstractNumId w:val="7"/>
  </w:num>
  <w:num w:numId="14">
    <w:abstractNumId w:val="3"/>
  </w:num>
  <w:num w:numId="15">
    <w:abstractNumId w:val="13"/>
  </w:num>
  <w:num w:numId="16">
    <w:abstractNumId w:val="1"/>
  </w:num>
  <w:num w:numId="17">
    <w:abstractNumId w:val="26"/>
  </w:num>
  <w:num w:numId="18">
    <w:abstractNumId w:val="9"/>
  </w:num>
  <w:num w:numId="19">
    <w:abstractNumId w:val="24"/>
  </w:num>
  <w:num w:numId="20">
    <w:abstractNumId w:val="14"/>
  </w:num>
  <w:num w:numId="21">
    <w:abstractNumId w:val="34"/>
  </w:num>
  <w:num w:numId="22">
    <w:abstractNumId w:val="36"/>
  </w:num>
  <w:num w:numId="23">
    <w:abstractNumId w:val="2"/>
  </w:num>
  <w:num w:numId="24">
    <w:abstractNumId w:val="18"/>
  </w:num>
  <w:num w:numId="25">
    <w:abstractNumId w:val="0"/>
  </w:num>
  <w:num w:numId="26">
    <w:abstractNumId w:val="35"/>
  </w:num>
  <w:num w:numId="27">
    <w:abstractNumId w:val="11"/>
  </w:num>
  <w:num w:numId="28">
    <w:abstractNumId w:val="33"/>
  </w:num>
  <w:num w:numId="29">
    <w:abstractNumId w:val="10"/>
  </w:num>
  <w:num w:numId="30">
    <w:abstractNumId w:val="8"/>
  </w:num>
  <w:num w:numId="31">
    <w:abstractNumId w:val="12"/>
  </w:num>
  <w:num w:numId="32">
    <w:abstractNumId w:val="4"/>
  </w:num>
  <w:num w:numId="33">
    <w:abstractNumId w:val="5"/>
  </w:num>
  <w:num w:numId="34">
    <w:abstractNumId w:val="28"/>
  </w:num>
  <w:num w:numId="35">
    <w:abstractNumId w:val="20"/>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6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5D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FD4"/>
    <w:rsid w:val="002524EC"/>
    <w:rsid w:val="0025316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959"/>
    <w:rsid w:val="002C2FE8"/>
    <w:rsid w:val="002C5D80"/>
    <w:rsid w:val="002C75E4"/>
    <w:rsid w:val="002C7A9C"/>
    <w:rsid w:val="002D3C44"/>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B10"/>
    <w:rsid w:val="00332EB2"/>
    <w:rsid w:val="00335723"/>
    <w:rsid w:val="003379D4"/>
    <w:rsid w:val="00337BB9"/>
    <w:rsid w:val="00337CEB"/>
    <w:rsid w:val="00340DF6"/>
    <w:rsid w:val="003464C2"/>
    <w:rsid w:val="00350372"/>
    <w:rsid w:val="003547CB"/>
    <w:rsid w:val="00356003"/>
    <w:rsid w:val="00356A04"/>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075"/>
    <w:rsid w:val="00425923"/>
    <w:rsid w:val="00426A13"/>
    <w:rsid w:val="00431CFE"/>
    <w:rsid w:val="004326E0"/>
    <w:rsid w:val="004378C7"/>
    <w:rsid w:val="00440321"/>
    <w:rsid w:val="00441A81"/>
    <w:rsid w:val="004448CB"/>
    <w:rsid w:val="0044529E"/>
    <w:rsid w:val="004454F6"/>
    <w:rsid w:val="004536AB"/>
    <w:rsid w:val="00453E6F"/>
    <w:rsid w:val="00455043"/>
    <w:rsid w:val="004569CA"/>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8F0"/>
    <w:rsid w:val="004B0153"/>
    <w:rsid w:val="004B41BC"/>
    <w:rsid w:val="004B6FF4"/>
    <w:rsid w:val="004C445A"/>
    <w:rsid w:val="004D11E7"/>
    <w:rsid w:val="004D5AFF"/>
    <w:rsid w:val="004D6EED"/>
    <w:rsid w:val="004D73D3"/>
    <w:rsid w:val="004E49DF"/>
    <w:rsid w:val="004E513F"/>
    <w:rsid w:val="004F077B"/>
    <w:rsid w:val="005001C5"/>
    <w:rsid w:val="005020DC"/>
    <w:rsid w:val="005039E7"/>
    <w:rsid w:val="0050660E"/>
    <w:rsid w:val="005109B5"/>
    <w:rsid w:val="00512795"/>
    <w:rsid w:val="005161BF"/>
    <w:rsid w:val="00516E43"/>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4A2"/>
    <w:rsid w:val="005828DA"/>
    <w:rsid w:val="005840C0"/>
    <w:rsid w:val="00586A81"/>
    <w:rsid w:val="005901D4"/>
    <w:rsid w:val="005948A7"/>
    <w:rsid w:val="005A2494"/>
    <w:rsid w:val="005A3F43"/>
    <w:rsid w:val="005A6EE5"/>
    <w:rsid w:val="005A73F7"/>
    <w:rsid w:val="005B2917"/>
    <w:rsid w:val="005B4BEA"/>
    <w:rsid w:val="005B5101"/>
    <w:rsid w:val="005C7438"/>
    <w:rsid w:val="005D35F3"/>
    <w:rsid w:val="005E03A7"/>
    <w:rsid w:val="005E3D55"/>
    <w:rsid w:val="005E5FC0"/>
    <w:rsid w:val="005F1ADC"/>
    <w:rsid w:val="005F2891"/>
    <w:rsid w:val="00604BCE"/>
    <w:rsid w:val="006132CE"/>
    <w:rsid w:val="0061413B"/>
    <w:rsid w:val="00620BBA"/>
    <w:rsid w:val="006225B0"/>
    <w:rsid w:val="006247D4"/>
    <w:rsid w:val="00626C17"/>
    <w:rsid w:val="00631875"/>
    <w:rsid w:val="006348DE"/>
    <w:rsid w:val="00634D17"/>
    <w:rsid w:val="006361A4"/>
    <w:rsid w:val="00641AEA"/>
    <w:rsid w:val="00641C91"/>
    <w:rsid w:val="00644686"/>
    <w:rsid w:val="00645533"/>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0EA"/>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561"/>
    <w:rsid w:val="00794C7C"/>
    <w:rsid w:val="00796D0E"/>
    <w:rsid w:val="007A1867"/>
    <w:rsid w:val="007A2C3B"/>
    <w:rsid w:val="007A7D79"/>
    <w:rsid w:val="007B5ACF"/>
    <w:rsid w:val="007B70E7"/>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3306"/>
    <w:rsid w:val="0086679B"/>
    <w:rsid w:val="00870EF2"/>
    <w:rsid w:val="008717C5"/>
    <w:rsid w:val="008760CF"/>
    <w:rsid w:val="008822C1"/>
    <w:rsid w:val="00882B7D"/>
    <w:rsid w:val="0088338B"/>
    <w:rsid w:val="00883D59"/>
    <w:rsid w:val="0088496F"/>
    <w:rsid w:val="00884C49"/>
    <w:rsid w:val="008858C6"/>
    <w:rsid w:val="00886FB6"/>
    <w:rsid w:val="008923A8"/>
    <w:rsid w:val="00897EA5"/>
    <w:rsid w:val="008A7630"/>
    <w:rsid w:val="008B5152"/>
    <w:rsid w:val="008B56EA"/>
    <w:rsid w:val="008B77D8"/>
    <w:rsid w:val="008C1560"/>
    <w:rsid w:val="008C4FAF"/>
    <w:rsid w:val="008C5359"/>
    <w:rsid w:val="008D06A1"/>
    <w:rsid w:val="008D5821"/>
    <w:rsid w:val="008D7182"/>
    <w:rsid w:val="008E68BC"/>
    <w:rsid w:val="008F03BE"/>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2F5"/>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2E3C"/>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213"/>
    <w:rsid w:val="00A52BDD"/>
    <w:rsid w:val="00A56934"/>
    <w:rsid w:val="00A600AA"/>
    <w:rsid w:val="00A623FE"/>
    <w:rsid w:val="00A72534"/>
    <w:rsid w:val="00A75A0E"/>
    <w:rsid w:val="00A809C5"/>
    <w:rsid w:val="00A8378F"/>
    <w:rsid w:val="00A86FF6"/>
    <w:rsid w:val="00A87EC5"/>
    <w:rsid w:val="00A91761"/>
    <w:rsid w:val="00A94967"/>
    <w:rsid w:val="00A95906"/>
    <w:rsid w:val="00A95ED5"/>
    <w:rsid w:val="00A97CAE"/>
    <w:rsid w:val="00AA387B"/>
    <w:rsid w:val="00AA6F19"/>
    <w:rsid w:val="00AB0385"/>
    <w:rsid w:val="00AB12CF"/>
    <w:rsid w:val="00AB1466"/>
    <w:rsid w:val="00AC0DD5"/>
    <w:rsid w:val="00AC4914"/>
    <w:rsid w:val="00AC5578"/>
    <w:rsid w:val="00AC6245"/>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16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FEC"/>
    <w:rsid w:val="00C1038A"/>
    <w:rsid w:val="00C11BB7"/>
    <w:rsid w:val="00C153C4"/>
    <w:rsid w:val="00C15FD6"/>
    <w:rsid w:val="00C17F24"/>
    <w:rsid w:val="00C2596B"/>
    <w:rsid w:val="00C319B3"/>
    <w:rsid w:val="00C36CF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37E3"/>
    <w:rsid w:val="00CD5413"/>
    <w:rsid w:val="00CE01BF"/>
    <w:rsid w:val="00CE4292"/>
    <w:rsid w:val="00CE6CBE"/>
    <w:rsid w:val="00CF0FC7"/>
    <w:rsid w:val="00CF4DAF"/>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68A"/>
    <w:rsid w:val="00D767DE"/>
    <w:rsid w:val="00D76B84"/>
    <w:rsid w:val="00D77DCF"/>
    <w:rsid w:val="00D876AB"/>
    <w:rsid w:val="00D87E2A"/>
    <w:rsid w:val="00D90457"/>
    <w:rsid w:val="00D93C67"/>
    <w:rsid w:val="00D94587"/>
    <w:rsid w:val="00D955A0"/>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2B9E"/>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5E52"/>
    <w:rsid w:val="00EC3846"/>
    <w:rsid w:val="00EC6C31"/>
    <w:rsid w:val="00ED0167"/>
    <w:rsid w:val="00ED1405"/>
    <w:rsid w:val="00ED1EED"/>
    <w:rsid w:val="00EE2300"/>
    <w:rsid w:val="00EF0566"/>
    <w:rsid w:val="00EF1651"/>
    <w:rsid w:val="00EF4E57"/>
    <w:rsid w:val="00EF755A"/>
    <w:rsid w:val="00F0170F"/>
    <w:rsid w:val="00F02FDE"/>
    <w:rsid w:val="00F04307"/>
    <w:rsid w:val="00F043F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8E851"/>
  <w15:chartTrackingRefBased/>
  <w15:docId w15:val="{CA379F21-77C4-479D-93ED-3A113AAF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78F"/>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paragraph" w:styleId="Heading2">
    <w:name w:val="heading 2"/>
    <w:basedOn w:val="Normal"/>
    <w:next w:val="Normal"/>
    <w:link w:val="Heading2Char"/>
    <w:uiPriority w:val="9"/>
    <w:unhideWhenUsed/>
    <w:qFormat/>
    <w:rsid w:val="00A8378F"/>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8378F"/>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8378F"/>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A8378F"/>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A8378F"/>
    <w:pPr>
      <w:keepNext/>
      <w:keepLines/>
      <w:spacing w:before="200" w:after="40" w:line="259" w:lineRule="auto"/>
      <w:outlineLvl w:val="5"/>
    </w:pPr>
    <w:rPr>
      <w:rFonts w:ascii="Calibri" w:eastAsia="Calibri" w:hAnsi="Calibri" w:cs="Calibri"/>
      <w:b/>
      <w:sz w:val="20"/>
      <w:szCs w:val="20"/>
    </w:rPr>
  </w:style>
  <w:style w:type="paragraph" w:styleId="Heading7">
    <w:name w:val="heading 7"/>
    <w:basedOn w:val="Normal"/>
    <w:next w:val="Normal"/>
    <w:link w:val="Heading7Char"/>
    <w:uiPriority w:val="9"/>
    <w:semiHidden/>
    <w:unhideWhenUsed/>
    <w:qFormat/>
    <w:rsid w:val="00A8378F"/>
    <w:pPr>
      <w:keepNext/>
      <w:keepLines/>
      <w:spacing w:before="40"/>
      <w:outlineLvl w:val="6"/>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Heading2Char">
    <w:name w:val="Heading 2 Char"/>
    <w:basedOn w:val="DefaultParagraphFont"/>
    <w:link w:val="Heading2"/>
    <w:uiPriority w:val="9"/>
    <w:rsid w:val="00A8378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8378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8378F"/>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A8378F"/>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A8378F"/>
    <w:rPr>
      <w:rFonts w:ascii="Calibri" w:eastAsia="Calibri" w:hAnsi="Calibri" w:cs="Calibri"/>
      <w:b/>
    </w:rPr>
  </w:style>
  <w:style w:type="character" w:customStyle="1" w:styleId="Heading7Char">
    <w:name w:val="Heading 7 Char"/>
    <w:basedOn w:val="DefaultParagraphFont"/>
    <w:link w:val="Heading7"/>
    <w:uiPriority w:val="9"/>
    <w:semiHidden/>
    <w:rsid w:val="00A8378F"/>
    <w:rPr>
      <w:rFonts w:asciiTheme="majorHAnsi" w:eastAsiaTheme="majorEastAsia" w:hAnsiTheme="majorHAnsi" w:cstheme="majorBidi"/>
      <w:i/>
      <w:iCs/>
      <w:color w:val="243F60" w:themeColor="accent1" w:themeShade="7F"/>
      <w:sz w:val="22"/>
      <w:szCs w:val="22"/>
    </w:rPr>
  </w:style>
  <w:style w:type="paragraph" w:customStyle="1" w:styleId="msonormalcxspmiddle">
    <w:name w:val="msonormalcxspmiddle"/>
    <w:basedOn w:val="Normal"/>
    <w:rsid w:val="00A8378F"/>
    <w:pPr>
      <w:spacing w:before="100" w:beforeAutospacing="1" w:after="100" w:afterAutospacing="1"/>
    </w:pPr>
  </w:style>
  <w:style w:type="character" w:customStyle="1" w:styleId="Heading1Char">
    <w:name w:val="Heading 1 Char"/>
    <w:basedOn w:val="DefaultParagraphFont"/>
    <w:link w:val="Heading1"/>
    <w:uiPriority w:val="9"/>
    <w:rsid w:val="00A8378F"/>
    <w:rPr>
      <w:rFonts w:cs="Arial"/>
      <w:bCs/>
      <w:kern w:val="32"/>
      <w:sz w:val="24"/>
      <w:szCs w:val="32"/>
    </w:rPr>
  </w:style>
  <w:style w:type="character" w:customStyle="1" w:styleId="BodyTextChar">
    <w:name w:val="Body Text Char"/>
    <w:basedOn w:val="DefaultParagraphFont"/>
    <w:link w:val="BodyText"/>
    <w:uiPriority w:val="1"/>
    <w:rsid w:val="00A8378F"/>
    <w:rPr>
      <w:sz w:val="24"/>
      <w:szCs w:val="24"/>
    </w:rPr>
  </w:style>
  <w:style w:type="paragraph" w:customStyle="1" w:styleId="TableParagraph">
    <w:name w:val="Table Paragraph"/>
    <w:basedOn w:val="Normal"/>
    <w:uiPriority w:val="1"/>
    <w:qFormat/>
    <w:rsid w:val="00A8378F"/>
    <w:pPr>
      <w:widowControl w:val="0"/>
    </w:pPr>
    <w:rPr>
      <w:rFonts w:asciiTheme="minorHAnsi" w:eastAsiaTheme="minorHAnsi" w:hAnsiTheme="minorHAnsi" w:cstheme="minorBidi"/>
      <w:sz w:val="22"/>
      <w:szCs w:val="22"/>
    </w:rPr>
  </w:style>
  <w:style w:type="paragraph" w:styleId="NoSpacing">
    <w:name w:val="No Spacing"/>
    <w:uiPriority w:val="99"/>
    <w:qFormat/>
    <w:rsid w:val="00A8378F"/>
    <w:rPr>
      <w:rFonts w:ascii="Calibri" w:eastAsia="Calibri" w:hAnsi="Calibri"/>
      <w:sz w:val="22"/>
      <w:szCs w:val="22"/>
    </w:rPr>
  </w:style>
  <w:style w:type="paragraph" w:styleId="ListParagraph">
    <w:name w:val="List Paragraph"/>
    <w:basedOn w:val="Normal"/>
    <w:link w:val="ListParagraphChar"/>
    <w:uiPriority w:val="1"/>
    <w:qFormat/>
    <w:rsid w:val="00A8378F"/>
    <w:pPr>
      <w:ind w:left="720"/>
      <w:contextualSpacing/>
    </w:pPr>
  </w:style>
  <w:style w:type="character" w:customStyle="1" w:styleId="ListParagraphChar">
    <w:name w:val="List Paragraph Char"/>
    <w:basedOn w:val="DefaultParagraphFont"/>
    <w:link w:val="ListParagraph"/>
    <w:uiPriority w:val="1"/>
    <w:locked/>
    <w:rsid w:val="00A8378F"/>
    <w:rPr>
      <w:sz w:val="24"/>
      <w:szCs w:val="24"/>
    </w:rPr>
  </w:style>
  <w:style w:type="table" w:styleId="TableGrid">
    <w:name w:val="Table Grid"/>
    <w:basedOn w:val="TableNormal"/>
    <w:uiPriority w:val="39"/>
    <w:rsid w:val="00A837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8378F"/>
    <w:rPr>
      <w:rFonts w:ascii="Times New Roman" w:hAnsi="Times New Roman"/>
      <w:i/>
      <w:iCs/>
      <w:color w:val="7F7F7F" w:themeColor="text1" w:themeTint="80"/>
      <w:sz w:val="22"/>
    </w:rPr>
  </w:style>
  <w:style w:type="paragraph" w:styleId="CommentText">
    <w:name w:val="annotation text"/>
    <w:basedOn w:val="Normal"/>
    <w:link w:val="CommentTextChar"/>
    <w:uiPriority w:val="99"/>
    <w:unhideWhenUsed/>
    <w:rsid w:val="00A8378F"/>
    <w:rPr>
      <w:sz w:val="20"/>
      <w:szCs w:val="20"/>
    </w:rPr>
  </w:style>
  <w:style w:type="character" w:customStyle="1" w:styleId="CommentTextChar">
    <w:name w:val="Comment Text Char"/>
    <w:basedOn w:val="DefaultParagraphFont"/>
    <w:link w:val="CommentText"/>
    <w:uiPriority w:val="99"/>
    <w:rsid w:val="00A8378F"/>
  </w:style>
  <w:style w:type="paragraph" w:styleId="Revision">
    <w:name w:val="Revision"/>
    <w:hidden/>
    <w:uiPriority w:val="99"/>
    <w:semiHidden/>
    <w:rsid w:val="00A8378F"/>
    <w:rPr>
      <w:sz w:val="24"/>
      <w:szCs w:val="24"/>
    </w:rPr>
  </w:style>
  <w:style w:type="character" w:styleId="Hyperlink">
    <w:name w:val="Hyperlink"/>
    <w:basedOn w:val="DefaultParagraphFont"/>
    <w:uiPriority w:val="99"/>
    <w:unhideWhenUsed/>
    <w:rsid w:val="00A8378F"/>
    <w:rPr>
      <w:color w:val="0000FF" w:themeColor="hyperlink"/>
      <w:u w:val="single"/>
    </w:rPr>
  </w:style>
  <w:style w:type="character" w:styleId="UnresolvedMention">
    <w:name w:val="Unresolved Mention"/>
    <w:basedOn w:val="DefaultParagraphFont"/>
    <w:uiPriority w:val="99"/>
    <w:semiHidden/>
    <w:unhideWhenUsed/>
    <w:rsid w:val="00A8378F"/>
    <w:rPr>
      <w:color w:val="605E5C"/>
      <w:shd w:val="clear" w:color="auto" w:fill="E1DFDD"/>
    </w:rPr>
  </w:style>
  <w:style w:type="character" w:styleId="CommentReference">
    <w:name w:val="annotation reference"/>
    <w:basedOn w:val="DefaultParagraphFont"/>
    <w:uiPriority w:val="99"/>
    <w:semiHidden/>
    <w:unhideWhenUsed/>
    <w:rsid w:val="00A8378F"/>
    <w:rPr>
      <w:sz w:val="16"/>
      <w:szCs w:val="16"/>
    </w:rPr>
  </w:style>
  <w:style w:type="paragraph" w:styleId="CommentSubject">
    <w:name w:val="annotation subject"/>
    <w:basedOn w:val="CommentText"/>
    <w:next w:val="CommentText"/>
    <w:link w:val="CommentSubjectChar"/>
    <w:uiPriority w:val="99"/>
    <w:semiHidden/>
    <w:unhideWhenUsed/>
    <w:rsid w:val="00A8378F"/>
    <w:rPr>
      <w:b/>
      <w:bCs/>
    </w:rPr>
  </w:style>
  <w:style w:type="character" w:customStyle="1" w:styleId="CommentSubjectChar">
    <w:name w:val="Comment Subject Char"/>
    <w:basedOn w:val="CommentTextChar"/>
    <w:link w:val="CommentSubject"/>
    <w:uiPriority w:val="99"/>
    <w:semiHidden/>
    <w:rsid w:val="00A8378F"/>
    <w:rPr>
      <w:b/>
      <w:bCs/>
    </w:rPr>
  </w:style>
  <w:style w:type="paragraph" w:styleId="Title">
    <w:name w:val="Title"/>
    <w:basedOn w:val="Normal"/>
    <w:next w:val="Normal"/>
    <w:link w:val="TitleChar"/>
    <w:uiPriority w:val="10"/>
    <w:qFormat/>
    <w:rsid w:val="00A8378F"/>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A8378F"/>
    <w:rPr>
      <w:rFonts w:ascii="Calibri" w:eastAsia="Calibri" w:hAnsi="Calibri" w:cs="Calibri"/>
      <w:b/>
      <w:sz w:val="72"/>
      <w:szCs w:val="72"/>
    </w:rPr>
  </w:style>
  <w:style w:type="paragraph" w:customStyle="1" w:styleId="CodeText">
    <w:name w:val="Code Text"/>
    <w:basedOn w:val="Normal"/>
    <w:qFormat/>
    <w:rsid w:val="00A8378F"/>
    <w:pPr>
      <w:ind w:left="1080"/>
    </w:pPr>
    <w:rPr>
      <w:rFonts w:ascii="Calibri" w:eastAsia="Calibri" w:hAnsi="Calibri" w:cs="Calibri"/>
      <w:color w:val="000000" w:themeColor="text1"/>
      <w:sz w:val="22"/>
      <w:szCs w:val="22"/>
    </w:rPr>
  </w:style>
  <w:style w:type="character" w:customStyle="1" w:styleId="normaltextrun">
    <w:name w:val="normaltextrun"/>
    <w:basedOn w:val="DefaultParagraphFont"/>
    <w:rsid w:val="00A8378F"/>
  </w:style>
  <w:style w:type="character" w:customStyle="1" w:styleId="eop">
    <w:name w:val="eop"/>
    <w:basedOn w:val="DefaultParagraphFont"/>
    <w:rsid w:val="00A8378F"/>
  </w:style>
  <w:style w:type="character" w:styleId="FootnoteReference">
    <w:name w:val="footnote reference"/>
    <w:basedOn w:val="DefaultParagraphFont"/>
    <w:rsid w:val="00A8378F"/>
    <w:rPr>
      <w:vertAlign w:val="superscript"/>
    </w:rPr>
  </w:style>
  <w:style w:type="paragraph" w:styleId="FootnoteText">
    <w:name w:val="footnote text"/>
    <w:basedOn w:val="Normal"/>
    <w:link w:val="FootnoteTextChar"/>
    <w:rsid w:val="00A8378F"/>
    <w:rPr>
      <w:sz w:val="20"/>
      <w:szCs w:val="20"/>
    </w:rPr>
  </w:style>
  <w:style w:type="character" w:customStyle="1" w:styleId="FootnoteTextChar">
    <w:name w:val="Footnote Text Char"/>
    <w:basedOn w:val="DefaultParagraphFont"/>
    <w:link w:val="FootnoteText"/>
    <w:rsid w:val="00A8378F"/>
  </w:style>
  <w:style w:type="paragraph" w:styleId="NormalWeb">
    <w:name w:val="Normal (Web)"/>
    <w:basedOn w:val="Normal"/>
    <w:uiPriority w:val="99"/>
    <w:unhideWhenUsed/>
    <w:rsid w:val="00A8378F"/>
    <w:pPr>
      <w:spacing w:before="100" w:beforeAutospacing="1" w:after="100" w:afterAutospacing="1"/>
    </w:pPr>
  </w:style>
  <w:style w:type="paragraph" w:customStyle="1" w:styleId="Narrative">
    <w:name w:val="Narrative"/>
    <w:basedOn w:val="Normal"/>
    <w:qFormat/>
    <w:rsid w:val="00A8378F"/>
    <w:pPr>
      <w:spacing w:line="259" w:lineRule="auto"/>
    </w:pPr>
    <w:rPr>
      <w:rFonts w:eastAsia="Calibri" w:cs="Calibri"/>
      <w:i/>
      <w:color w:val="7F7F7F" w:themeColor="text1" w:themeTint="80"/>
      <w:sz w:val="20"/>
      <w:szCs w:val="22"/>
    </w:rPr>
  </w:style>
  <w:style w:type="paragraph" w:customStyle="1" w:styleId="paragraph">
    <w:name w:val="paragraph"/>
    <w:basedOn w:val="Normal"/>
    <w:uiPriority w:val="99"/>
    <w:rsid w:val="00A8378F"/>
    <w:pPr>
      <w:spacing w:before="100" w:beforeAutospacing="1" w:after="100" w:afterAutospacing="1"/>
    </w:pPr>
  </w:style>
  <w:style w:type="character" w:styleId="Mention">
    <w:name w:val="Mention"/>
    <w:basedOn w:val="DefaultParagraphFont"/>
    <w:uiPriority w:val="99"/>
    <w:unhideWhenUsed/>
    <w:rsid w:val="00A8378F"/>
    <w:rPr>
      <w:color w:val="2B579A"/>
      <w:shd w:val="clear" w:color="auto" w:fill="E6E6E6"/>
    </w:rPr>
  </w:style>
  <w:style w:type="character" w:customStyle="1" w:styleId="FooterChar">
    <w:name w:val="Footer Char"/>
    <w:basedOn w:val="DefaultParagraphFont"/>
    <w:link w:val="Footer"/>
    <w:uiPriority w:val="99"/>
    <w:rsid w:val="00A8378F"/>
    <w:rPr>
      <w:sz w:val="24"/>
      <w:szCs w:val="24"/>
    </w:rPr>
  </w:style>
  <w:style w:type="paragraph" w:customStyle="1" w:styleId="Default">
    <w:name w:val="Default"/>
    <w:rsid w:val="00A8378F"/>
    <w:pPr>
      <w:widowControl w:val="0"/>
      <w:autoSpaceDE w:val="0"/>
      <w:autoSpaceDN w:val="0"/>
      <w:adjustRightInd w:val="0"/>
    </w:pPr>
    <w:rPr>
      <w:rFonts w:ascii="Arial" w:hAnsi="Arial" w:cs="Arial"/>
      <w:color w:val="000000"/>
      <w:sz w:val="24"/>
      <w:szCs w:val="24"/>
    </w:rPr>
  </w:style>
  <w:style w:type="character" w:customStyle="1" w:styleId="term">
    <w:name w:val="term"/>
    <w:basedOn w:val="DefaultParagraphFont"/>
    <w:rsid w:val="00A8378F"/>
  </w:style>
  <w:style w:type="character" w:customStyle="1" w:styleId="definition">
    <w:name w:val="definition"/>
    <w:basedOn w:val="DefaultParagraphFont"/>
    <w:rsid w:val="00A8378F"/>
  </w:style>
  <w:style w:type="character" w:styleId="FollowedHyperlink">
    <w:name w:val="FollowedHyperlink"/>
    <w:basedOn w:val="DefaultParagraphFont"/>
    <w:uiPriority w:val="99"/>
    <w:semiHidden/>
    <w:unhideWhenUsed/>
    <w:rsid w:val="00A8378F"/>
    <w:rPr>
      <w:color w:val="800080" w:themeColor="followedHyperlink"/>
      <w:u w:val="single"/>
    </w:rPr>
  </w:style>
  <w:style w:type="paragraph" w:styleId="Subtitle">
    <w:name w:val="Subtitle"/>
    <w:basedOn w:val="Normal"/>
    <w:next w:val="Normal"/>
    <w:link w:val="SubtitleChar"/>
    <w:uiPriority w:val="11"/>
    <w:qFormat/>
    <w:rsid w:val="00A8378F"/>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8378F"/>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7516</Words>
  <Characters>42163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2024-09-16T19:23:00Z</dcterms:created>
  <dcterms:modified xsi:type="dcterms:W3CDTF">2024-12-30T21:38:00Z</dcterms:modified>
</cp:coreProperties>
</file>