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62" w:rsidRDefault="007E7B62" w:rsidP="007E7B62">
      <w:bookmarkStart w:id="0" w:name="_GoBack"/>
      <w:bookmarkEnd w:id="0"/>
    </w:p>
    <w:p w:rsidR="000174EB" w:rsidRPr="00093935" w:rsidRDefault="007E7B62" w:rsidP="007E7B62">
      <w:pPr>
        <w:jc w:val="center"/>
      </w:pPr>
      <w:r w:rsidRPr="00575113">
        <w:t>SUBPART C:  THIRD-PARTY LOGISTICS PROVIDER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82" w:rsidRDefault="004C6D82">
      <w:r>
        <w:separator/>
      </w:r>
    </w:p>
  </w:endnote>
  <w:endnote w:type="continuationSeparator" w:id="0">
    <w:p w:rsidR="004C6D82" w:rsidRDefault="004C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82" w:rsidRDefault="004C6D82">
      <w:r>
        <w:separator/>
      </w:r>
    </w:p>
  </w:footnote>
  <w:footnote w:type="continuationSeparator" w:id="0">
    <w:p w:rsidR="004C6D82" w:rsidRDefault="004C6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D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D82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7B62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9F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C3994-91F4-43CE-80F6-BE82AFAD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2</cp:revision>
  <dcterms:created xsi:type="dcterms:W3CDTF">2020-02-19T17:34:00Z</dcterms:created>
  <dcterms:modified xsi:type="dcterms:W3CDTF">2020-02-19T17:34:00Z</dcterms:modified>
</cp:coreProperties>
</file>