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35EBD" w14:textId="77777777" w:rsidR="00F20E22" w:rsidRDefault="00B123FC" w:rsidP="006F1983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br w:type="page"/>
      </w:r>
    </w:p>
    <w:p w14:paraId="6DC649CE" w14:textId="77777777" w:rsidR="00420A1D" w:rsidRDefault="00420A1D" w:rsidP="006F198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1455.APPENDIX B  </w:t>
      </w:r>
      <w:r w:rsidR="0077423E">
        <w:rPr>
          <w:b/>
          <w:bCs/>
        </w:rPr>
        <w:t xml:space="preserve"> </w:t>
      </w:r>
      <w:r>
        <w:rPr>
          <w:b/>
          <w:bCs/>
        </w:rPr>
        <w:t>Caption for a Case Filed by the Petitioner</w:t>
      </w:r>
      <w:r>
        <w:t xml:space="preserve"> </w:t>
      </w:r>
      <w:r w:rsidR="00F4101D" w:rsidRPr="00F4101D">
        <w:rPr>
          <w:b/>
        </w:rPr>
        <w:t>(Repealed)</w:t>
      </w:r>
    </w:p>
    <w:p w14:paraId="6B0A592C" w14:textId="77777777" w:rsidR="00420A1D" w:rsidRDefault="00420A1D" w:rsidP="006F1983">
      <w:pPr>
        <w:widowControl w:val="0"/>
        <w:autoSpaceDE w:val="0"/>
        <w:autoSpaceDN w:val="0"/>
        <w:adjustRightInd w:val="0"/>
      </w:pPr>
    </w:p>
    <w:p w14:paraId="070BD836" w14:textId="44074BB8" w:rsidR="00F4101D" w:rsidRPr="00D55B37" w:rsidRDefault="00F4101D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BD51B9">
        <w:t>2668</w:t>
      </w:r>
      <w:r w:rsidRPr="00D55B37">
        <w:t xml:space="preserve">, effective </w:t>
      </w:r>
      <w:r w:rsidR="00BD51B9">
        <w:t>April 1, 2013</w:t>
      </w:r>
      <w:r w:rsidRPr="00D55B37">
        <w:t>)</w:t>
      </w:r>
    </w:p>
    <w:sectPr w:rsidR="00F4101D" w:rsidRPr="00D55B37" w:rsidSect="006F198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0A1D"/>
    <w:rsid w:val="001946AA"/>
    <w:rsid w:val="00203FB2"/>
    <w:rsid w:val="00290C87"/>
    <w:rsid w:val="003167D8"/>
    <w:rsid w:val="00420A1D"/>
    <w:rsid w:val="004F24CE"/>
    <w:rsid w:val="005C2197"/>
    <w:rsid w:val="005F5F6A"/>
    <w:rsid w:val="006F1983"/>
    <w:rsid w:val="0077423E"/>
    <w:rsid w:val="00877936"/>
    <w:rsid w:val="00902760"/>
    <w:rsid w:val="00992A97"/>
    <w:rsid w:val="00A3681F"/>
    <w:rsid w:val="00A92901"/>
    <w:rsid w:val="00B123FC"/>
    <w:rsid w:val="00B142C5"/>
    <w:rsid w:val="00BD51B9"/>
    <w:rsid w:val="00E56F8E"/>
    <w:rsid w:val="00F20E22"/>
    <w:rsid w:val="00F4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1D460B"/>
  <w15:docId w15:val="{38664B9E-6BEE-4771-9526-308BC3BC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41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1455</vt:lpstr>
    </vt:vector>
  </TitlesOfParts>
  <Company>state of illinois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1455</dc:title>
  <dc:subject/>
  <dc:creator>MessingerRR</dc:creator>
  <cp:keywords/>
  <dc:description/>
  <cp:lastModifiedBy>Shipley, Melissa A.</cp:lastModifiedBy>
  <cp:revision>5</cp:revision>
  <dcterms:created xsi:type="dcterms:W3CDTF">2013-02-05T20:54:00Z</dcterms:created>
  <dcterms:modified xsi:type="dcterms:W3CDTF">2024-10-10T15:32:00Z</dcterms:modified>
</cp:coreProperties>
</file>