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998D" w14:textId="77777777" w:rsidR="00EB4DAC" w:rsidRPr="00EB4DAC" w:rsidRDefault="00EB4DAC" w:rsidP="00EB4DAC">
      <w:pPr>
        <w:rPr>
          <w:sz w:val="24"/>
          <w:szCs w:val="24"/>
        </w:rPr>
      </w:pPr>
    </w:p>
    <w:p w14:paraId="5B51BBD2" w14:textId="5EB5E2A3" w:rsidR="00EB4DAC" w:rsidRPr="00EB4DAC" w:rsidRDefault="00EB4DAC" w:rsidP="00EB4DAC">
      <w:pPr>
        <w:rPr>
          <w:b/>
          <w:sz w:val="24"/>
          <w:szCs w:val="24"/>
        </w:rPr>
      </w:pPr>
      <w:r w:rsidRPr="00EB4DAC">
        <w:rPr>
          <w:b/>
          <w:sz w:val="24"/>
          <w:szCs w:val="24"/>
        </w:rPr>
        <w:t>Section 1452.180</w:t>
      </w:r>
      <w:r>
        <w:rPr>
          <w:b/>
          <w:sz w:val="24"/>
          <w:szCs w:val="24"/>
        </w:rPr>
        <w:t xml:space="preserve">  </w:t>
      </w:r>
      <w:r w:rsidRPr="00EB4DAC">
        <w:rPr>
          <w:b/>
          <w:sz w:val="24"/>
          <w:szCs w:val="24"/>
        </w:rPr>
        <w:t xml:space="preserve">Felony Convictions; Discipline of Other Professional Registration; Notification </w:t>
      </w:r>
      <w:r w:rsidR="000C1BB3">
        <w:rPr>
          <w:b/>
          <w:sz w:val="24"/>
          <w:szCs w:val="24"/>
        </w:rPr>
        <w:t>(Repealed)</w:t>
      </w:r>
    </w:p>
    <w:p w14:paraId="0FF9B462" w14:textId="7ABAF0E8" w:rsidR="000C1BB3" w:rsidRDefault="000C1BB3" w:rsidP="007F2250">
      <w:pPr>
        <w:rPr>
          <w:sz w:val="24"/>
          <w:szCs w:val="24"/>
        </w:rPr>
      </w:pPr>
    </w:p>
    <w:p w14:paraId="221872DD" w14:textId="413ED70F" w:rsidR="000C1BB3" w:rsidRPr="00EB4DAC" w:rsidRDefault="000C1BB3" w:rsidP="00EB4DAC">
      <w:pPr>
        <w:ind w:left="1440" w:hanging="720"/>
        <w:rPr>
          <w:sz w:val="24"/>
          <w:szCs w:val="24"/>
        </w:rPr>
      </w:pPr>
      <w:r w:rsidRPr="000C1BB3">
        <w:rPr>
          <w:sz w:val="24"/>
          <w:szCs w:val="24"/>
        </w:rPr>
        <w:t xml:space="preserve">(Source:  Repealed at </w:t>
      </w:r>
      <w:r w:rsidR="00EC65CE">
        <w:rPr>
          <w:sz w:val="24"/>
          <w:szCs w:val="24"/>
        </w:rPr>
        <w:t>50</w:t>
      </w:r>
      <w:r w:rsidRPr="000C1BB3">
        <w:rPr>
          <w:sz w:val="24"/>
          <w:szCs w:val="24"/>
        </w:rPr>
        <w:t xml:space="preserve"> Ill. Reg. </w:t>
      </w:r>
      <w:r w:rsidR="00150538">
        <w:rPr>
          <w:sz w:val="24"/>
          <w:szCs w:val="24"/>
        </w:rPr>
        <w:t>686</w:t>
      </w:r>
      <w:r w:rsidRPr="000C1BB3">
        <w:rPr>
          <w:sz w:val="24"/>
          <w:szCs w:val="24"/>
        </w:rPr>
        <w:t xml:space="preserve">, effective </w:t>
      </w:r>
      <w:r w:rsidR="00150538">
        <w:rPr>
          <w:sz w:val="24"/>
          <w:szCs w:val="24"/>
        </w:rPr>
        <w:t>January 5, 2026</w:t>
      </w:r>
      <w:r w:rsidRPr="000C1BB3">
        <w:rPr>
          <w:sz w:val="24"/>
          <w:szCs w:val="24"/>
        </w:rPr>
        <w:t>)</w:t>
      </w:r>
    </w:p>
    <w:sectPr w:rsidR="000C1BB3" w:rsidRPr="00EB4D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5BB5" w14:textId="77777777" w:rsidR="00D125A5" w:rsidRDefault="00D125A5">
      <w:r>
        <w:separator/>
      </w:r>
    </w:p>
  </w:endnote>
  <w:endnote w:type="continuationSeparator" w:id="0">
    <w:p w14:paraId="3FFD5EB1" w14:textId="77777777" w:rsidR="00D125A5" w:rsidRDefault="00D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8C8B" w14:textId="77777777" w:rsidR="00D125A5" w:rsidRDefault="00D125A5">
      <w:r>
        <w:separator/>
      </w:r>
    </w:p>
  </w:footnote>
  <w:footnote w:type="continuationSeparator" w:id="0">
    <w:p w14:paraId="51ED2A1D" w14:textId="77777777" w:rsidR="00D125A5" w:rsidRDefault="00D1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243C"/>
    <w:multiLevelType w:val="hybridMultilevel"/>
    <w:tmpl w:val="0E4CE8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5A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BB3"/>
    <w:rsid w:val="000C6D3D"/>
    <w:rsid w:val="000C7A6D"/>
    <w:rsid w:val="000D074F"/>
    <w:rsid w:val="000D167F"/>
    <w:rsid w:val="000D225F"/>
    <w:rsid w:val="000D269B"/>
    <w:rsid w:val="000D62B6"/>
    <w:rsid w:val="000D63E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538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33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250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03CB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2F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591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5A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B4DAC"/>
    <w:rsid w:val="00EC3846"/>
    <w:rsid w:val="00EC65CE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6DB02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DA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D125A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125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125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12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125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2026-01-16T13:58:00Z</dcterms:modified>
</cp:coreProperties>
</file>