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22F0" w14:textId="77777777" w:rsidR="00B6397D" w:rsidRDefault="00B6397D" w:rsidP="00B6397D">
      <w:pPr>
        <w:rPr>
          <w:b/>
        </w:rPr>
      </w:pPr>
    </w:p>
    <w:p w14:paraId="4A9C1F0A" w14:textId="4B06924D" w:rsidR="00B6397D" w:rsidRPr="00B6397D" w:rsidRDefault="00B6397D" w:rsidP="00B6397D">
      <w:pPr>
        <w:rPr>
          <w:b/>
        </w:rPr>
      </w:pPr>
      <w:r w:rsidRPr="00B6397D">
        <w:rPr>
          <w:b/>
        </w:rPr>
        <w:t xml:space="preserve">Section 1452.80  Bonding </w:t>
      </w:r>
      <w:r w:rsidR="009F2049">
        <w:rPr>
          <w:b/>
        </w:rPr>
        <w:t>R</w:t>
      </w:r>
      <w:r w:rsidRPr="00B6397D">
        <w:rPr>
          <w:b/>
        </w:rPr>
        <w:t>equirements</w:t>
      </w:r>
      <w:r w:rsidR="00BF686B">
        <w:rPr>
          <w:b/>
        </w:rPr>
        <w:t xml:space="preserve"> (Repealed)</w:t>
      </w:r>
    </w:p>
    <w:p w14:paraId="6E1B0751" w14:textId="1DF4AE42" w:rsidR="00BF686B" w:rsidRDefault="00BF686B" w:rsidP="00B6397D"/>
    <w:p w14:paraId="4ECDC8F5" w14:textId="68A77A1A" w:rsidR="00BF686B" w:rsidRPr="00B6397D" w:rsidRDefault="00BF686B" w:rsidP="00BF686B">
      <w:pPr>
        <w:ind w:firstLine="720"/>
      </w:pPr>
      <w:r w:rsidRPr="00FF43ED">
        <w:t xml:space="preserve">(Source:  Repealed at </w:t>
      </w:r>
      <w:r w:rsidR="00A923CC">
        <w:t>50</w:t>
      </w:r>
      <w:r w:rsidRPr="00FF43ED">
        <w:t xml:space="preserve"> Ill. Reg. </w:t>
      </w:r>
      <w:r w:rsidR="00872FBA">
        <w:t>686</w:t>
      </w:r>
      <w:r w:rsidRPr="00FF43ED">
        <w:t xml:space="preserve">, effective </w:t>
      </w:r>
      <w:r w:rsidR="00872FBA">
        <w:t>January 5, 2026</w:t>
      </w:r>
      <w:r w:rsidRPr="00FF43ED">
        <w:t>)</w:t>
      </w:r>
    </w:p>
    <w:sectPr w:rsidR="00BF686B" w:rsidRPr="00B639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CA48" w14:textId="77777777" w:rsidR="00B437B0" w:rsidRDefault="00B437B0">
      <w:r>
        <w:separator/>
      </w:r>
    </w:p>
  </w:endnote>
  <w:endnote w:type="continuationSeparator" w:id="0">
    <w:p w14:paraId="1A18B308" w14:textId="77777777" w:rsidR="00B437B0" w:rsidRDefault="00B4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6A4C" w14:textId="77777777" w:rsidR="00B437B0" w:rsidRDefault="00B437B0">
      <w:r>
        <w:separator/>
      </w:r>
    </w:p>
  </w:footnote>
  <w:footnote w:type="continuationSeparator" w:id="0">
    <w:p w14:paraId="65611D74" w14:textId="77777777" w:rsidR="00B437B0" w:rsidRDefault="00B4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B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4B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4E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73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DC7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FB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04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3CC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7B0"/>
    <w:rsid w:val="00B44A11"/>
    <w:rsid w:val="00B516F7"/>
    <w:rsid w:val="00B530BA"/>
    <w:rsid w:val="00B557AA"/>
    <w:rsid w:val="00B620B6"/>
    <w:rsid w:val="00B6397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86B"/>
    <w:rsid w:val="00BF78FB"/>
    <w:rsid w:val="00C0597E"/>
    <w:rsid w:val="00C05E6D"/>
    <w:rsid w:val="00C06151"/>
    <w:rsid w:val="00C06DF4"/>
    <w:rsid w:val="00C1038A"/>
    <w:rsid w:val="00C11BB7"/>
    <w:rsid w:val="00C14EC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1E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B2263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437B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437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437B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437B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2025-12-23T15:41:00Z</dcterms:created>
  <dcterms:modified xsi:type="dcterms:W3CDTF">2026-01-16T13:33:00Z</dcterms:modified>
</cp:coreProperties>
</file>