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5E" w:rsidRPr="002017B0" w:rsidRDefault="00234B5E" w:rsidP="00234B5E"/>
    <w:p w:rsidR="00234B5E" w:rsidRPr="002017B0" w:rsidRDefault="00234B5E" w:rsidP="00234B5E">
      <w:pPr>
        <w:widowControl w:val="0"/>
        <w:autoSpaceDE w:val="0"/>
        <w:autoSpaceDN w:val="0"/>
        <w:adjustRightInd w:val="0"/>
      </w:pPr>
      <w:r w:rsidRPr="002017B0">
        <w:rPr>
          <w:b/>
          <w:bCs/>
        </w:rPr>
        <w:t xml:space="preserve">Section 1450.1155  </w:t>
      </w:r>
      <w:r w:rsidR="00B72092">
        <w:rPr>
          <w:b/>
          <w:bCs/>
        </w:rPr>
        <w:t>Correspondence or Home Study</w:t>
      </w:r>
      <w:r w:rsidRPr="002017B0">
        <w:rPr>
          <w:b/>
          <w:bCs/>
        </w:rPr>
        <w:t xml:space="preserve"> Courses </w:t>
      </w:r>
      <w:r w:rsidRPr="002017B0">
        <w:t xml:space="preserve"> </w:t>
      </w:r>
    </w:p>
    <w:p w:rsidR="00234B5E" w:rsidRPr="002017B0" w:rsidRDefault="00234B5E" w:rsidP="00234B5E">
      <w:pPr>
        <w:widowControl w:val="0"/>
        <w:autoSpaceDE w:val="0"/>
        <w:autoSpaceDN w:val="0"/>
        <w:adjustRightInd w:val="0"/>
      </w:pPr>
    </w:p>
    <w:p w:rsidR="00234B5E" w:rsidRPr="002017B0" w:rsidRDefault="00B10D30" w:rsidP="00234B5E">
      <w:r w:rsidRPr="002017B0">
        <w:t xml:space="preserve">The Division may consider the recommendation of the </w:t>
      </w:r>
      <w:r w:rsidR="00B72092">
        <w:t>Board</w:t>
      </w:r>
      <w:r w:rsidRPr="002017B0">
        <w:t xml:space="preserve"> regarding </w:t>
      </w:r>
      <w:r w:rsidR="00B72092" w:rsidRPr="00BC1D0F">
        <w:t>correspondence or home study course curriculum</w:t>
      </w:r>
      <w:r w:rsidRPr="002017B0">
        <w:t xml:space="preserve">.  </w:t>
      </w:r>
      <w:r w:rsidR="00B72092">
        <w:t>Correspondence or home study</w:t>
      </w:r>
      <w:r w:rsidRPr="002017B0">
        <w:t xml:space="preserve"> course</w:t>
      </w:r>
      <w:r w:rsidR="002017B0" w:rsidRPr="002017B0">
        <w:t>s</w:t>
      </w:r>
      <w:r w:rsidRPr="002017B0">
        <w:t xml:space="preserve"> are non-interactive course</w:t>
      </w:r>
      <w:r w:rsidR="002017B0" w:rsidRPr="002017B0">
        <w:t>s</w:t>
      </w:r>
      <w:r w:rsidRPr="002017B0">
        <w:t xml:space="preserve"> in which students review and learn material through self-study, without any mandatory interaction with a licensed instructor</w:t>
      </w:r>
      <w:r w:rsidR="00F079A4">
        <w:t>,</w:t>
      </w:r>
      <w:r w:rsidR="00B72092">
        <w:t xml:space="preserve"> and </w:t>
      </w:r>
      <w:r w:rsidR="002C3CCC">
        <w:t>in which</w:t>
      </w:r>
      <w:r w:rsidR="00B72092">
        <w:t xml:space="preserve"> participation and attendance cannot be verified</w:t>
      </w:r>
      <w:r w:rsidRPr="002017B0">
        <w:t>.</w:t>
      </w:r>
      <w:r w:rsidR="00234B5E" w:rsidRPr="002017B0">
        <w:t xml:space="preserve">  </w:t>
      </w:r>
      <w:r w:rsidR="002C3CCC">
        <w:t xml:space="preserve">Correspondence or home study courses </w:t>
      </w:r>
      <w:r w:rsidR="006E3082">
        <w:t>shall</w:t>
      </w:r>
      <w:r w:rsidR="002C3CCC">
        <w:t xml:space="preserve"> not include classroom instruction.</w:t>
      </w:r>
    </w:p>
    <w:p w:rsidR="00234B5E" w:rsidRPr="002017B0" w:rsidRDefault="00234B5E" w:rsidP="00234B5E">
      <w:pPr>
        <w:widowControl w:val="0"/>
        <w:autoSpaceDE w:val="0"/>
        <w:autoSpaceDN w:val="0"/>
        <w:adjustRightInd w:val="0"/>
      </w:pPr>
    </w:p>
    <w:p w:rsidR="00845C05" w:rsidRPr="002017B0" w:rsidRDefault="00845C05" w:rsidP="00234B5E">
      <w:pPr>
        <w:widowControl w:val="0"/>
        <w:autoSpaceDE w:val="0"/>
        <w:autoSpaceDN w:val="0"/>
        <w:adjustRightInd w:val="0"/>
        <w:ind w:left="1440" w:hanging="720"/>
      </w:pPr>
      <w:r w:rsidRPr="002017B0">
        <w:t>a)</w:t>
      </w:r>
      <w:r w:rsidR="00234B5E" w:rsidRPr="002017B0">
        <w:tab/>
      </w:r>
      <w:r w:rsidRPr="002017B0">
        <w:t xml:space="preserve">The following </w:t>
      </w:r>
      <w:r w:rsidR="002C3CCC">
        <w:t>may not be taught</w:t>
      </w:r>
      <w:r w:rsidRPr="002017B0">
        <w:t xml:space="preserve"> </w:t>
      </w:r>
      <w:r w:rsidR="00B72092">
        <w:t>as correspondence or home study courses</w:t>
      </w:r>
      <w:r w:rsidRPr="002017B0">
        <w:t>: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303C5E" w:rsidRDefault="00845C05" w:rsidP="00845C05">
      <w:pPr>
        <w:ind w:left="2160" w:hanging="720"/>
      </w:pPr>
      <w:r w:rsidRPr="002017B0">
        <w:t>1)</w:t>
      </w:r>
      <w:r w:rsidRPr="002017B0">
        <w:tab/>
      </w:r>
      <w:r w:rsidR="002C3CCC">
        <w:t xml:space="preserve">Core CE </w:t>
      </w:r>
      <w:r w:rsidR="00F079A4">
        <w:t>(see</w:t>
      </w:r>
      <w:r w:rsidR="002C3CCC">
        <w:t xml:space="preserve"> Section 30-15(i)(2) of the Act</w:t>
      </w:r>
      <w:r w:rsidR="00F079A4">
        <w:t>)</w:t>
      </w:r>
      <w:r w:rsidR="00A127E0">
        <w:t>;</w:t>
      </w:r>
    </w:p>
    <w:p w:rsidR="00303C5E" w:rsidRDefault="00303C5E" w:rsidP="00727895"/>
    <w:p w:rsidR="00845C05" w:rsidRPr="002017B0" w:rsidRDefault="00303C5E" w:rsidP="00845C05">
      <w:pPr>
        <w:ind w:left="2160" w:hanging="720"/>
      </w:pPr>
      <w:r>
        <w:t>2)</w:t>
      </w:r>
      <w:r>
        <w:tab/>
      </w:r>
      <w:r w:rsidR="002C3CCC">
        <w:t>The</w:t>
      </w:r>
      <w:r w:rsidR="006B6C1C">
        <w:t xml:space="preserve"> 15-</w:t>
      </w:r>
      <w:r w:rsidRPr="002017B0">
        <w:t xml:space="preserve">hour </w:t>
      </w:r>
      <w:r w:rsidR="00A127E0">
        <w:t>Broker Pre-l</w:t>
      </w:r>
      <w:r>
        <w:t xml:space="preserve">icense </w:t>
      </w:r>
      <w:r w:rsidRPr="002017B0">
        <w:t xml:space="preserve">Applied Real Estate </w:t>
      </w:r>
      <w:r>
        <w:t>Principles</w:t>
      </w:r>
      <w:r w:rsidRPr="002017B0">
        <w:t xml:space="preserve"> course </w:t>
      </w:r>
      <w:r w:rsidR="00F079A4">
        <w:t>(see</w:t>
      </w:r>
      <w:r w:rsidRPr="002017B0">
        <w:t xml:space="preserve"> Section 5-27(a)(5) of the Act and Section 1450.1105(b)(2)</w:t>
      </w:r>
      <w:r w:rsidR="00F079A4">
        <w:t>)</w:t>
      </w:r>
      <w:r>
        <w:t>;</w:t>
      </w:r>
      <w:r w:rsidR="00845C05" w:rsidRPr="002017B0">
        <w:t xml:space="preserve"> </w:t>
      </w:r>
    </w:p>
    <w:p w:rsidR="00845C05" w:rsidRPr="002017B0" w:rsidRDefault="00845C05" w:rsidP="00727895"/>
    <w:p w:rsidR="00845C05" w:rsidRPr="002017B0" w:rsidRDefault="00303C5E" w:rsidP="00845C05">
      <w:pPr>
        <w:ind w:left="2160" w:hanging="720"/>
      </w:pPr>
      <w:r>
        <w:t>3</w:t>
      </w:r>
      <w:r w:rsidR="00845C05" w:rsidRPr="002017B0">
        <w:t>)</w:t>
      </w:r>
      <w:r w:rsidR="00845C05" w:rsidRPr="002017B0">
        <w:tab/>
      </w:r>
      <w:r w:rsidR="002C3CCC">
        <w:t>The 45</w:t>
      </w:r>
      <w:r w:rsidR="00B1772F">
        <w:t>-</w:t>
      </w:r>
      <w:r w:rsidR="002C3CCC">
        <w:t>hour</w:t>
      </w:r>
      <w:r w:rsidR="00845C05" w:rsidRPr="002017B0">
        <w:t xml:space="preserve"> broker post-license </w:t>
      </w:r>
      <w:r w:rsidR="002C3CCC">
        <w:t xml:space="preserve">education courses </w:t>
      </w:r>
      <w:r w:rsidR="00F079A4">
        <w:t>(see</w:t>
      </w:r>
      <w:r w:rsidR="00845C05" w:rsidRPr="002017B0">
        <w:t xml:space="preserve"> Section 5-50(b) of the Act</w:t>
      </w:r>
      <w:r w:rsidR="00F079A4">
        <w:t>)</w:t>
      </w:r>
      <w:r w:rsidR="00845C05" w:rsidRPr="002017B0">
        <w:t xml:space="preserve">; </w:t>
      </w:r>
    </w:p>
    <w:p w:rsidR="00845C05" w:rsidRPr="002017B0" w:rsidRDefault="00845C05" w:rsidP="00727895"/>
    <w:p w:rsidR="00845C05" w:rsidRPr="002017B0" w:rsidRDefault="00690345" w:rsidP="00845C05">
      <w:pPr>
        <w:ind w:left="2160" w:hanging="720"/>
      </w:pPr>
      <w:r>
        <w:t>4</w:t>
      </w:r>
      <w:r w:rsidR="00845C05" w:rsidRPr="002017B0">
        <w:t>)</w:t>
      </w:r>
      <w:r w:rsidR="00845C05" w:rsidRPr="002017B0">
        <w:tab/>
      </w:r>
      <w:r w:rsidR="002C3CCC">
        <w:t>The</w:t>
      </w:r>
      <w:r>
        <w:t xml:space="preserve"> 12</w:t>
      </w:r>
      <w:r w:rsidR="00B1772F">
        <w:t>-</w:t>
      </w:r>
      <w:r>
        <w:t xml:space="preserve">hour broker management CE course </w:t>
      </w:r>
      <w:r w:rsidR="00F079A4">
        <w:t>(see</w:t>
      </w:r>
      <w:r>
        <w:t xml:space="preserve"> Section 5-70(b) of the Act</w:t>
      </w:r>
      <w:r w:rsidR="00F079A4">
        <w:t>)</w:t>
      </w:r>
      <w:r>
        <w:t>;</w:t>
      </w:r>
      <w:r w:rsidR="00845C05" w:rsidRPr="002017B0">
        <w:t xml:space="preserve"> </w:t>
      </w:r>
    </w:p>
    <w:p w:rsidR="00845C05" w:rsidRPr="002017B0" w:rsidRDefault="00845C05" w:rsidP="00727895"/>
    <w:p w:rsidR="00845C05" w:rsidRDefault="00690345" w:rsidP="00845C05">
      <w:pPr>
        <w:ind w:left="2160" w:hanging="720"/>
      </w:pPr>
      <w:r>
        <w:t>5</w:t>
      </w:r>
      <w:r w:rsidR="00845C05" w:rsidRPr="002017B0">
        <w:t>)</w:t>
      </w:r>
      <w:r w:rsidR="00845C05" w:rsidRPr="002017B0">
        <w:tab/>
      </w:r>
      <w:r w:rsidR="002C3CCC">
        <w:t>The</w:t>
      </w:r>
      <w:r w:rsidR="00845C05" w:rsidRPr="002017B0">
        <w:t xml:space="preserve"> 15</w:t>
      </w:r>
      <w:r w:rsidR="00B1772F">
        <w:t>-</w:t>
      </w:r>
      <w:r w:rsidR="00845C05" w:rsidRPr="002017B0">
        <w:t xml:space="preserve">hour </w:t>
      </w:r>
      <w:r>
        <w:t xml:space="preserve">Managing Broker Pre-license </w:t>
      </w:r>
      <w:r w:rsidR="00845C05" w:rsidRPr="002017B0">
        <w:t xml:space="preserve">Applied Management and Supervision course </w:t>
      </w:r>
      <w:r w:rsidR="00F079A4">
        <w:t>(see</w:t>
      </w:r>
      <w:r w:rsidR="00845C05" w:rsidRPr="002017B0">
        <w:t xml:space="preserve"> Section 5-28(a)(5) of the Act and </w:t>
      </w:r>
      <w:r w:rsidR="002C3CCC">
        <w:t>Section</w:t>
      </w:r>
      <w:r w:rsidR="00845C05" w:rsidRPr="002017B0">
        <w:t xml:space="preserve"> 1450.1105(d)(2)</w:t>
      </w:r>
      <w:r w:rsidR="00F079A4">
        <w:t>)</w:t>
      </w:r>
      <w:r w:rsidR="002C3CCC">
        <w:t>; and</w:t>
      </w:r>
    </w:p>
    <w:p w:rsidR="002C3CCC" w:rsidRDefault="002C3CCC" w:rsidP="00D6324C"/>
    <w:p w:rsidR="002C3CCC" w:rsidRPr="002017B0" w:rsidRDefault="002C3CCC" w:rsidP="00845C05">
      <w:pPr>
        <w:ind w:left="2160" w:hanging="720"/>
      </w:pPr>
      <w:r>
        <w:t>6)</w:t>
      </w:r>
      <w:r>
        <w:tab/>
        <w:t xml:space="preserve">Sexual Harassment Prevention Training </w:t>
      </w:r>
      <w:r w:rsidR="00F079A4">
        <w:t>(see</w:t>
      </w:r>
      <w:r w:rsidR="00B1772F">
        <w:t xml:space="preserve"> Section 2105-15.5 of the Department of Professional Regulation Law [</w:t>
      </w:r>
      <w:r>
        <w:t>20 ILCS 2105</w:t>
      </w:r>
      <w:r w:rsidR="00B1772F">
        <w:t>]</w:t>
      </w:r>
      <w:r w:rsidR="00F079A4">
        <w:t>)</w:t>
      </w:r>
      <w:r>
        <w:t>.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234B5E">
      <w:pPr>
        <w:widowControl w:val="0"/>
        <w:autoSpaceDE w:val="0"/>
        <w:autoSpaceDN w:val="0"/>
        <w:adjustRightInd w:val="0"/>
        <w:ind w:left="1440" w:hanging="720"/>
      </w:pPr>
      <w:r w:rsidRPr="002017B0">
        <w:t>b)</w:t>
      </w:r>
      <w:r w:rsidRPr="002017B0">
        <w:tab/>
      </w:r>
      <w:r w:rsidR="00B72092">
        <w:t>Correspondence or home study</w:t>
      </w:r>
      <w:r w:rsidR="00234B5E" w:rsidRPr="002017B0">
        <w:t xml:space="preserve"> courses </w:t>
      </w:r>
      <w:r w:rsidRPr="002017B0">
        <w:t xml:space="preserve">shall be </w:t>
      </w:r>
      <w:r w:rsidR="00B72092">
        <w:t xml:space="preserve">provided by a </w:t>
      </w:r>
      <w:r w:rsidRPr="002017B0">
        <w:t xml:space="preserve">licensed </w:t>
      </w:r>
      <w:r w:rsidR="00F66F20">
        <w:t>e</w:t>
      </w:r>
      <w:r w:rsidR="00B72092">
        <w:t xml:space="preserve">ducation </w:t>
      </w:r>
      <w:r w:rsidR="00F66F20">
        <w:t>p</w:t>
      </w:r>
      <w:r w:rsidR="00B72092">
        <w:t>rovider</w:t>
      </w:r>
      <w:r w:rsidRPr="002017B0">
        <w:t xml:space="preserve"> and meet the requirements set forth in </w:t>
      </w:r>
      <w:r w:rsidR="005E7203">
        <w:t xml:space="preserve">Sections </w:t>
      </w:r>
      <w:r w:rsidRPr="002017B0">
        <w:t xml:space="preserve">1450.1100 </w:t>
      </w:r>
      <w:r w:rsidR="00B72092">
        <w:t>and</w:t>
      </w:r>
      <w:r w:rsidR="00F66F20">
        <w:t xml:space="preserve"> </w:t>
      </w:r>
      <w:r w:rsidRPr="002017B0">
        <w:t>1450.1105, as</w:t>
      </w:r>
      <w:r w:rsidR="00234B5E" w:rsidRPr="002017B0">
        <w:t xml:space="preserve"> applicable, and any additional requirements established by the Act and this Part</w:t>
      </w:r>
      <w:r w:rsidRPr="002017B0">
        <w:t>, except</w:t>
      </w:r>
      <w:r w:rsidR="00F079A4">
        <w:t xml:space="preserve"> that</w:t>
      </w:r>
      <w:r w:rsidRPr="002017B0">
        <w:t>: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1)</w:t>
      </w:r>
      <w:r w:rsidRPr="002017B0">
        <w:tab/>
      </w:r>
      <w:r w:rsidR="00690345">
        <w:t>The licensed education provider shall be responsible for ensuring that the proctor verifies</w:t>
      </w:r>
      <w:r w:rsidR="006B6C1C">
        <w:t xml:space="preserve"> </w:t>
      </w:r>
      <w:r w:rsidRPr="002017B0">
        <w:t xml:space="preserve">attendance </w:t>
      </w:r>
      <w:r w:rsidR="00994F88">
        <w:t>at the</w:t>
      </w:r>
      <w:r w:rsidR="00690345">
        <w:t xml:space="preserve"> </w:t>
      </w:r>
      <w:r w:rsidR="00B72092">
        <w:t xml:space="preserve">proctored final </w:t>
      </w:r>
      <w:r w:rsidR="00690345">
        <w:t>examination</w:t>
      </w:r>
      <w:r w:rsidRPr="002017B0">
        <w:t xml:space="preserve">. </w:t>
      </w:r>
      <w:r w:rsidR="00B1772F">
        <w:t xml:space="preserve"> </w:t>
      </w:r>
      <w:r w:rsidRPr="002017B0">
        <w:t>The identity of each student must be verified by valid and unexpired photo identification (i.e.</w:t>
      </w:r>
      <w:r w:rsidR="002017B0">
        <w:t>,</w:t>
      </w:r>
      <w:r w:rsidRPr="002017B0">
        <w:t xml:space="preserve"> driver</w:t>
      </w:r>
      <w:r w:rsidR="002017B0">
        <w:t>'</w:t>
      </w:r>
      <w:r w:rsidRPr="002017B0">
        <w:t>s license, state identification card, passport, etc.) prior to the start of the examination.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2C3CCC" w:rsidP="00845C05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45C05" w:rsidRPr="002017B0">
        <w:t>)</w:t>
      </w:r>
      <w:r w:rsidR="00845C05" w:rsidRPr="002017B0">
        <w:tab/>
        <w:t xml:space="preserve">The examination site for </w:t>
      </w:r>
      <w:r w:rsidR="00B72092">
        <w:t>correspondence or home study</w:t>
      </w:r>
      <w:r w:rsidR="00845C05" w:rsidRPr="002017B0">
        <w:t xml:space="preserve"> shall be determined by the </w:t>
      </w:r>
      <w:r w:rsidR="00F66F20">
        <w:t>e</w:t>
      </w:r>
      <w:r w:rsidR="00B72092">
        <w:t xml:space="preserve">ducation </w:t>
      </w:r>
      <w:r w:rsidR="00F66F20">
        <w:t>p</w:t>
      </w:r>
      <w:r w:rsidR="00B72092">
        <w:t>rovider</w:t>
      </w:r>
      <w:r w:rsidR="00845C05" w:rsidRPr="002017B0">
        <w:t xml:space="preserve"> and shall be proctored by a representative of the </w:t>
      </w:r>
      <w:r w:rsidR="00F66F20">
        <w:t>e</w:t>
      </w:r>
      <w:r w:rsidR="00B72092">
        <w:t xml:space="preserve">ducation </w:t>
      </w:r>
      <w:r w:rsidR="00F66F20">
        <w:t>p</w:t>
      </w:r>
      <w:r w:rsidR="00B72092">
        <w:t>rovider</w:t>
      </w:r>
      <w:r w:rsidR="00845C05" w:rsidRPr="002017B0">
        <w:t xml:space="preserve"> or by means of electronic proctoring. A licensed instructor is not required to proctor an examination. Proctors must be impartial third parties (i.e.</w:t>
      </w:r>
      <w:r w:rsidR="002017B0">
        <w:t>,</w:t>
      </w:r>
      <w:r w:rsidR="00845C05" w:rsidRPr="002017B0">
        <w:t xml:space="preserve"> not a licensee</w:t>
      </w:r>
      <w:r w:rsidR="002017B0">
        <w:t>'</w:t>
      </w:r>
      <w:r w:rsidR="00845C05" w:rsidRPr="002017B0">
        <w:t>s sponsoring broker, managing broker, relative</w:t>
      </w:r>
      <w:r w:rsidR="002017B0">
        <w:t>,</w:t>
      </w:r>
      <w:r w:rsidR="00845C05" w:rsidRPr="002017B0">
        <w:t xml:space="preserve"> </w:t>
      </w:r>
      <w:r w:rsidR="00690345">
        <w:t>or colleague</w:t>
      </w:r>
      <w:r w:rsidR="00845C05" w:rsidRPr="002017B0">
        <w:t>).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234B5E">
      <w:pPr>
        <w:widowControl w:val="0"/>
        <w:autoSpaceDE w:val="0"/>
        <w:autoSpaceDN w:val="0"/>
        <w:adjustRightInd w:val="0"/>
        <w:ind w:left="1440" w:hanging="720"/>
      </w:pPr>
      <w:r w:rsidRPr="002017B0">
        <w:t>c</w:t>
      </w:r>
      <w:r w:rsidR="00234B5E" w:rsidRPr="002017B0">
        <w:t>)</w:t>
      </w:r>
      <w:r w:rsidR="00234B5E" w:rsidRPr="002017B0">
        <w:tab/>
      </w:r>
      <w:r w:rsidRPr="002017B0">
        <w:t xml:space="preserve">Students must be provided with complete information on the nature and the </w:t>
      </w:r>
      <w:r w:rsidR="002C3CCC">
        <w:t>content</w:t>
      </w:r>
      <w:r w:rsidRPr="002017B0">
        <w:t xml:space="preserve"> of the </w:t>
      </w:r>
      <w:r w:rsidR="00B72092">
        <w:t>correspondence or home study</w:t>
      </w:r>
      <w:r w:rsidRPr="002017B0">
        <w:t xml:space="preserve"> course.</w:t>
      </w:r>
      <w:r w:rsidRPr="002017B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2017B0">
        <w:t xml:space="preserve">A student enrolled in a </w:t>
      </w:r>
      <w:r w:rsidR="00B72092">
        <w:t>correspondence or home study</w:t>
      </w:r>
      <w:r w:rsidRPr="002017B0">
        <w:t xml:space="preserve"> course shall receive the following prior to beginning the course, as applicable: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1)</w:t>
      </w:r>
      <w:r w:rsidRPr="002017B0">
        <w:tab/>
      </w:r>
      <w:r w:rsidR="000001C0">
        <w:t xml:space="preserve">Education provider and </w:t>
      </w:r>
      <w:r w:rsidR="00C1768C">
        <w:t>instructor</w:t>
      </w:r>
      <w:r w:rsidRPr="002017B0">
        <w:t xml:space="preserve"> contact information (</w:t>
      </w:r>
      <w:r w:rsidR="000001C0">
        <w:t>e.g.</w:t>
      </w:r>
      <w:r w:rsidR="00B1772F">
        <w:t>,</w:t>
      </w:r>
      <w:r w:rsidR="000001C0">
        <w:t xml:space="preserve"> </w:t>
      </w:r>
      <w:r w:rsidRPr="002017B0">
        <w:t xml:space="preserve">telephone, email, </w:t>
      </w:r>
      <w:r w:rsidR="000001C0">
        <w:t>business</w:t>
      </w:r>
      <w:r w:rsidRPr="002017B0">
        <w:t xml:space="preserve"> address);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2)</w:t>
      </w:r>
      <w:r w:rsidRPr="002017B0">
        <w:tab/>
        <w:t>Homework assignments;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3)</w:t>
      </w:r>
      <w:r w:rsidRPr="002017B0">
        <w:tab/>
        <w:t>Testing information (</w:t>
      </w:r>
      <w:r w:rsidR="000001C0">
        <w:t>e.g.</w:t>
      </w:r>
      <w:r w:rsidR="00B1772F">
        <w:t>,</w:t>
      </w:r>
      <w:r w:rsidR="000001C0">
        <w:t xml:space="preserve"> </w:t>
      </w:r>
      <w:r w:rsidRPr="002017B0">
        <w:t>sites, proctors);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4)</w:t>
      </w:r>
      <w:r w:rsidRPr="002017B0">
        <w:tab/>
        <w:t>Schedules and deadlines;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5)</w:t>
      </w:r>
      <w:r w:rsidRPr="002017B0">
        <w:tab/>
        <w:t xml:space="preserve">List of student </w:t>
      </w:r>
      <w:r w:rsidR="000001C0">
        <w:t>materials and resources</w:t>
      </w:r>
      <w:r w:rsidRPr="002017B0">
        <w:t xml:space="preserve"> required (</w:t>
      </w:r>
      <w:r w:rsidR="000001C0">
        <w:t>e.g.</w:t>
      </w:r>
      <w:r w:rsidR="00B1772F">
        <w:t>,</w:t>
      </w:r>
      <w:r w:rsidR="000001C0">
        <w:t xml:space="preserve"> written materials, </w:t>
      </w:r>
      <w:r w:rsidRPr="002017B0">
        <w:t>software);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Default="00845C05" w:rsidP="00845C05">
      <w:pPr>
        <w:widowControl w:val="0"/>
        <w:autoSpaceDE w:val="0"/>
        <w:autoSpaceDN w:val="0"/>
        <w:adjustRightInd w:val="0"/>
        <w:ind w:left="2160" w:hanging="720"/>
      </w:pPr>
      <w:r w:rsidRPr="002017B0">
        <w:t>6)</w:t>
      </w:r>
      <w:r w:rsidRPr="002017B0">
        <w:tab/>
        <w:t>Grading and course credit information;</w:t>
      </w:r>
    </w:p>
    <w:p w:rsidR="001627B8" w:rsidRDefault="001627B8" w:rsidP="001627B8">
      <w:pPr>
        <w:widowControl w:val="0"/>
        <w:autoSpaceDE w:val="0"/>
        <w:autoSpaceDN w:val="0"/>
        <w:adjustRightInd w:val="0"/>
      </w:pPr>
    </w:p>
    <w:p w:rsidR="001627B8" w:rsidRDefault="000001C0" w:rsidP="001627B8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845C05" w:rsidRPr="002017B0">
        <w:t>)</w:t>
      </w:r>
      <w:r w:rsidR="00845C05" w:rsidRPr="002017B0">
        <w:tab/>
        <w:t>Resource information;</w:t>
      </w:r>
    </w:p>
    <w:p w:rsidR="001627B8" w:rsidRDefault="001627B8" w:rsidP="001627B8">
      <w:pPr>
        <w:widowControl w:val="0"/>
        <w:autoSpaceDE w:val="0"/>
        <w:autoSpaceDN w:val="0"/>
        <w:adjustRightInd w:val="0"/>
      </w:pPr>
    </w:p>
    <w:p w:rsidR="00845C05" w:rsidRPr="002017B0" w:rsidRDefault="000001C0" w:rsidP="00611BD1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845C05" w:rsidRPr="002017B0">
        <w:t>)</w:t>
      </w:r>
      <w:r w:rsidR="00845C05" w:rsidRPr="002017B0">
        <w:tab/>
        <w:t>Registration and withdrawal periods;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0001C0" w:rsidP="00611BD1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845C05" w:rsidRPr="002017B0">
        <w:t>)</w:t>
      </w:r>
      <w:r w:rsidR="00845C05" w:rsidRPr="002017B0">
        <w:tab/>
        <w:t>Fees;</w:t>
      </w:r>
    </w:p>
    <w:p w:rsidR="00845C05" w:rsidRPr="002017B0" w:rsidRDefault="00845C05" w:rsidP="00727895">
      <w:pPr>
        <w:widowControl w:val="0"/>
        <w:autoSpaceDE w:val="0"/>
        <w:autoSpaceDN w:val="0"/>
        <w:adjustRightInd w:val="0"/>
      </w:pPr>
    </w:p>
    <w:p w:rsidR="00845C05" w:rsidRPr="002017B0" w:rsidRDefault="000001C0" w:rsidP="006B6C1C">
      <w:pPr>
        <w:widowControl w:val="0"/>
        <w:autoSpaceDE w:val="0"/>
        <w:autoSpaceDN w:val="0"/>
        <w:adjustRightInd w:val="0"/>
        <w:ind w:left="2160" w:hanging="855"/>
      </w:pPr>
      <w:r>
        <w:t>10</w:t>
      </w:r>
      <w:r w:rsidR="00845C05" w:rsidRPr="002017B0">
        <w:t>)</w:t>
      </w:r>
      <w:r w:rsidR="00845C05" w:rsidRPr="002017B0">
        <w:tab/>
      </w:r>
      <w:r w:rsidR="00845C05" w:rsidRPr="002017B0">
        <w:rPr>
          <w:bCs/>
        </w:rPr>
        <w:t>Americans with Disabilities Act</w:t>
      </w:r>
      <w:r w:rsidR="00845C05" w:rsidRPr="002017B0">
        <w:t xml:space="preserve"> </w:t>
      </w:r>
      <w:r w:rsidR="00F079A4">
        <w:t xml:space="preserve">(42 USC 12101 et seq.) </w:t>
      </w:r>
      <w:r w:rsidR="00845C05" w:rsidRPr="002017B0">
        <w:t>information, including special needs</w:t>
      </w:r>
      <w:r>
        <w:t xml:space="preserve"> provisions</w:t>
      </w:r>
      <w:r w:rsidR="00845C05" w:rsidRPr="002017B0">
        <w:t>;</w:t>
      </w:r>
    </w:p>
    <w:p w:rsidR="00845C05" w:rsidRPr="002017B0" w:rsidRDefault="00845C05" w:rsidP="00D6324C">
      <w:pPr>
        <w:widowControl w:val="0"/>
        <w:autoSpaceDE w:val="0"/>
        <w:autoSpaceDN w:val="0"/>
        <w:adjustRightInd w:val="0"/>
      </w:pPr>
    </w:p>
    <w:p w:rsidR="00845C05" w:rsidRPr="002017B0" w:rsidRDefault="000001C0" w:rsidP="00F079A4">
      <w:pPr>
        <w:widowControl w:val="0"/>
        <w:autoSpaceDE w:val="0"/>
        <w:autoSpaceDN w:val="0"/>
        <w:adjustRightInd w:val="0"/>
        <w:ind w:left="2160" w:hanging="837"/>
      </w:pPr>
      <w:r>
        <w:t>11</w:t>
      </w:r>
      <w:r w:rsidR="00845C05" w:rsidRPr="002017B0">
        <w:t>)</w:t>
      </w:r>
      <w:r w:rsidR="00845C05" w:rsidRPr="002017B0">
        <w:tab/>
      </w:r>
      <w:r>
        <w:t>Delivery</w:t>
      </w:r>
      <w:r w:rsidR="00845C05" w:rsidRPr="002017B0">
        <w:t xml:space="preserve"> procedures;</w:t>
      </w:r>
    </w:p>
    <w:p w:rsidR="00845C05" w:rsidRPr="002017B0" w:rsidRDefault="00845C05" w:rsidP="00D6324C">
      <w:pPr>
        <w:widowControl w:val="0"/>
        <w:autoSpaceDE w:val="0"/>
        <w:autoSpaceDN w:val="0"/>
        <w:adjustRightInd w:val="0"/>
      </w:pPr>
    </w:p>
    <w:p w:rsidR="00845C05" w:rsidRPr="002017B0" w:rsidRDefault="000001C0" w:rsidP="00F079A4">
      <w:pPr>
        <w:widowControl w:val="0"/>
        <w:autoSpaceDE w:val="0"/>
        <w:autoSpaceDN w:val="0"/>
        <w:adjustRightInd w:val="0"/>
        <w:ind w:left="2160" w:hanging="837"/>
      </w:pPr>
      <w:r>
        <w:t>12</w:t>
      </w:r>
      <w:r w:rsidR="00845C05" w:rsidRPr="002017B0">
        <w:t>)</w:t>
      </w:r>
      <w:r w:rsidR="00845C05" w:rsidRPr="002017B0">
        <w:tab/>
        <w:t>Technology support services available to students; and</w:t>
      </w:r>
    </w:p>
    <w:p w:rsidR="00845C05" w:rsidRPr="002017B0" w:rsidRDefault="00845C05" w:rsidP="00D632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C05" w:rsidRPr="002017B0" w:rsidRDefault="000001C0" w:rsidP="00F079A4">
      <w:pPr>
        <w:widowControl w:val="0"/>
        <w:autoSpaceDE w:val="0"/>
        <w:autoSpaceDN w:val="0"/>
        <w:adjustRightInd w:val="0"/>
        <w:ind w:left="2160" w:hanging="837"/>
      </w:pPr>
      <w:r>
        <w:t>13</w:t>
      </w:r>
      <w:r w:rsidR="00845C05" w:rsidRPr="002017B0">
        <w:t>)</w:t>
      </w:r>
      <w:r w:rsidR="00845C05" w:rsidRPr="002017B0">
        <w:tab/>
      </w:r>
      <w:r>
        <w:t>The procedure for issuing</w:t>
      </w:r>
      <w:r w:rsidR="00845C05" w:rsidRPr="002017B0">
        <w:t xml:space="preserve"> certificates of completion.</w:t>
      </w:r>
    </w:p>
    <w:p w:rsidR="00234B5E" w:rsidRPr="002017B0" w:rsidRDefault="00234B5E" w:rsidP="00727895">
      <w:pPr>
        <w:widowControl w:val="0"/>
        <w:autoSpaceDE w:val="0"/>
        <w:autoSpaceDN w:val="0"/>
        <w:adjustRightInd w:val="0"/>
      </w:pPr>
    </w:p>
    <w:p w:rsidR="008965A1" w:rsidRDefault="008965A1" w:rsidP="008965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234B5E" w:rsidRPr="002017B0">
        <w:tab/>
      </w:r>
      <w:r>
        <w:t xml:space="preserve">No continuing education credit shall be awarded or earned for a correspondence or home study course that fails to meet the proctored final examination requirements </w:t>
      </w:r>
      <w:r w:rsidR="006B6C1C">
        <w:t>(see</w:t>
      </w:r>
      <w:r>
        <w:t xml:space="preserve"> Section 30-15(i)(6)</w:t>
      </w:r>
      <w:r w:rsidR="006B6C1C">
        <w:t>)</w:t>
      </w:r>
      <w:r>
        <w:t xml:space="preserve">.  </w:t>
      </w:r>
    </w:p>
    <w:p w:rsidR="008965A1" w:rsidRDefault="008965A1" w:rsidP="00727895">
      <w:pPr>
        <w:widowControl w:val="0"/>
        <w:autoSpaceDE w:val="0"/>
        <w:autoSpaceDN w:val="0"/>
        <w:adjustRightInd w:val="0"/>
      </w:pPr>
    </w:p>
    <w:p w:rsidR="00234B5E" w:rsidRPr="002017B0" w:rsidRDefault="008965A1" w:rsidP="00234B5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0B4973" w:rsidRPr="002017B0">
        <w:t xml:space="preserve">Licensed </w:t>
      </w:r>
      <w:r w:rsidR="00F66F20">
        <w:t>education p</w:t>
      </w:r>
      <w:r w:rsidR="00B72092">
        <w:t>roviders</w:t>
      </w:r>
      <w:r w:rsidR="00234B5E" w:rsidRPr="002017B0">
        <w:t xml:space="preserve"> providing </w:t>
      </w:r>
      <w:r w:rsidR="00B72092">
        <w:t>correspondence or home study</w:t>
      </w:r>
      <w:r w:rsidR="00234B5E" w:rsidRPr="002017B0">
        <w:t xml:space="preserve"> courses shall establish written procedures for </w:t>
      </w:r>
      <w:r w:rsidR="000B4973" w:rsidRPr="002017B0">
        <w:t xml:space="preserve">proctoring and </w:t>
      </w:r>
      <w:r w:rsidR="00234B5E" w:rsidRPr="002017B0">
        <w:t xml:space="preserve">grading examinations. There shall also be </w:t>
      </w:r>
      <w:r w:rsidR="000B4973" w:rsidRPr="002017B0">
        <w:t xml:space="preserve">written objectives for each course and </w:t>
      </w:r>
      <w:r w:rsidR="00234B5E" w:rsidRPr="002017B0">
        <w:t>written procedures for the prompt return of materials</w:t>
      </w:r>
      <w:r w:rsidR="002017B0">
        <w:t>,</w:t>
      </w:r>
      <w:r w:rsidR="000B4973" w:rsidRPr="002017B0">
        <w:t xml:space="preserve"> if required</w:t>
      </w:r>
      <w:r w:rsidR="00234B5E" w:rsidRPr="002017B0">
        <w:t xml:space="preserve">.  Copies of these </w:t>
      </w:r>
      <w:r w:rsidR="000B4973" w:rsidRPr="002017B0">
        <w:t>procedures</w:t>
      </w:r>
      <w:r w:rsidR="00234B5E" w:rsidRPr="002017B0">
        <w:t xml:space="preserve"> shall be provided to the Division upon </w:t>
      </w:r>
      <w:r>
        <w:t>application</w:t>
      </w:r>
      <w:r w:rsidR="00234B5E" w:rsidRPr="002017B0">
        <w:t>.</w:t>
      </w:r>
    </w:p>
    <w:p w:rsidR="000B4973" w:rsidRPr="002017B0" w:rsidRDefault="000B4973" w:rsidP="00727895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234B5E" w:rsidRPr="002017B0" w:rsidRDefault="008965A1" w:rsidP="00234B5E">
      <w:pPr>
        <w:widowControl w:val="0"/>
        <w:autoSpaceDE w:val="0"/>
        <w:autoSpaceDN w:val="0"/>
        <w:adjustRightInd w:val="0"/>
        <w:ind w:left="1440" w:hanging="720"/>
      </w:pPr>
      <w:r>
        <w:rPr>
          <w:rFonts w:ascii="Times New (W1)" w:hAnsi="Times New (W1)"/>
        </w:rPr>
        <w:t>f</w:t>
      </w:r>
      <w:r w:rsidR="00234B5E" w:rsidRPr="002017B0">
        <w:t>)</w:t>
      </w:r>
      <w:r w:rsidR="00234B5E" w:rsidRPr="002017B0">
        <w:tab/>
      </w:r>
      <w:r w:rsidR="000B4973" w:rsidRPr="002017B0">
        <w:t xml:space="preserve">Licensed </w:t>
      </w:r>
      <w:r w:rsidR="00F66F20">
        <w:t>e</w:t>
      </w:r>
      <w:r w:rsidR="00B72092">
        <w:t xml:space="preserve">ducation </w:t>
      </w:r>
      <w:r w:rsidR="00F66F20">
        <w:t>p</w:t>
      </w:r>
      <w:r w:rsidR="00B72092">
        <w:t>roviders</w:t>
      </w:r>
      <w:r w:rsidR="00234B5E" w:rsidRPr="002017B0">
        <w:t xml:space="preserve"> </w:t>
      </w:r>
      <w:r w:rsidR="000001C0">
        <w:t>offering</w:t>
      </w:r>
      <w:r w:rsidR="00234B5E" w:rsidRPr="002017B0">
        <w:t xml:space="preserve"> </w:t>
      </w:r>
      <w:r w:rsidR="00B72092">
        <w:t>correspondence or home study</w:t>
      </w:r>
      <w:r w:rsidR="00234B5E" w:rsidRPr="002017B0">
        <w:t xml:space="preserve"> courses </w:t>
      </w:r>
      <w:r w:rsidR="00234B5E" w:rsidRPr="002017B0">
        <w:lastRenderedPageBreak/>
        <w:t xml:space="preserve">shall provide for a licensed instructor </w:t>
      </w:r>
      <w:r w:rsidR="000B4973" w:rsidRPr="002017B0">
        <w:t xml:space="preserve">and technical support </w:t>
      </w:r>
      <w:r w:rsidR="00234B5E" w:rsidRPr="002017B0">
        <w:t xml:space="preserve">to be available during normal business hours to answer student questions. </w:t>
      </w:r>
    </w:p>
    <w:p w:rsidR="00234B5E" w:rsidRPr="002017B0" w:rsidRDefault="00234B5E" w:rsidP="00727895">
      <w:pPr>
        <w:widowControl w:val="0"/>
        <w:autoSpaceDE w:val="0"/>
        <w:autoSpaceDN w:val="0"/>
        <w:adjustRightInd w:val="0"/>
      </w:pPr>
    </w:p>
    <w:p w:rsidR="00234B5E" w:rsidRPr="002017B0" w:rsidRDefault="008965A1" w:rsidP="00234B5E"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>
        <w:t>g</w:t>
      </w:r>
      <w:r w:rsidR="00234B5E" w:rsidRPr="002017B0">
        <w:t>)</w:t>
      </w:r>
      <w:r w:rsidR="00234B5E" w:rsidRPr="002017B0">
        <w:tab/>
      </w:r>
      <w:r w:rsidR="00B72092">
        <w:t>Correspondence or home study</w:t>
      </w:r>
      <w:r w:rsidR="00234B5E" w:rsidRPr="002017B0">
        <w:t xml:space="preserve"> courses </w:t>
      </w:r>
      <w:r w:rsidR="00517FD2" w:rsidRPr="002017B0">
        <w:t>shall</w:t>
      </w:r>
      <w:r w:rsidR="00234B5E" w:rsidRPr="002017B0">
        <w:t xml:space="preserve"> require </w:t>
      </w:r>
      <w:r w:rsidR="000001C0">
        <w:t xml:space="preserve">at least </w:t>
      </w:r>
      <w:r w:rsidR="000B4973" w:rsidRPr="002017B0">
        <w:t>the same amount of time to complete as</w:t>
      </w:r>
      <w:r w:rsidR="00234B5E" w:rsidRPr="002017B0">
        <w:t xml:space="preserve"> a classroom course.  </w:t>
      </w:r>
      <w:r w:rsidR="00FD7B4F">
        <w:t>For each correspondence or home study course, an</w:t>
      </w:r>
      <w:r w:rsidR="000B4973" w:rsidRPr="002017B0">
        <w:t xml:space="preserve"> </w:t>
      </w:r>
      <w:r w:rsidR="00F66F20">
        <w:t>e</w:t>
      </w:r>
      <w:r w:rsidR="002B7F2A">
        <w:t xml:space="preserve">ducation </w:t>
      </w:r>
      <w:r w:rsidR="00F66F20">
        <w:t>p</w:t>
      </w:r>
      <w:r w:rsidR="002B7F2A">
        <w:t>rovider</w:t>
      </w:r>
      <w:r w:rsidR="00234B5E" w:rsidRPr="002017B0">
        <w:t xml:space="preserve"> shall include </w:t>
      </w:r>
      <w:r w:rsidR="00FD7B4F">
        <w:t xml:space="preserve">in its initial application </w:t>
      </w:r>
      <w:r w:rsidR="00234B5E" w:rsidRPr="002017B0">
        <w:t>a comprehensive timed outline consistent with course hour requirements.</w:t>
      </w:r>
    </w:p>
    <w:p w:rsidR="00234B5E" w:rsidRPr="002017B0" w:rsidRDefault="00234B5E" w:rsidP="002017B0"/>
    <w:p w:rsidR="00234B5E" w:rsidRPr="002017B0" w:rsidRDefault="008965A1" w:rsidP="002017B0">
      <w:pPr>
        <w:ind w:left="1440" w:hanging="720"/>
      </w:pPr>
      <w:r>
        <w:t>h</w:t>
      </w:r>
      <w:r w:rsidR="00234B5E" w:rsidRPr="002017B0">
        <w:t>)</w:t>
      </w:r>
      <w:r w:rsidR="00234B5E" w:rsidRPr="002017B0">
        <w:tab/>
      </w:r>
      <w:r w:rsidR="007053B7" w:rsidRPr="002017B0">
        <w:t>License</w:t>
      </w:r>
      <w:r w:rsidR="002017B0" w:rsidRPr="002017B0">
        <w:t>d</w:t>
      </w:r>
      <w:r w:rsidR="007053B7" w:rsidRPr="002017B0">
        <w:t xml:space="preserve"> </w:t>
      </w:r>
      <w:r w:rsidR="00F66F20">
        <w:t>education p</w:t>
      </w:r>
      <w:r w:rsidR="002B7F2A">
        <w:t>roviders</w:t>
      </w:r>
      <w:r w:rsidR="00234B5E" w:rsidRPr="002017B0">
        <w:t xml:space="preserve"> shall not administer a </w:t>
      </w:r>
      <w:r w:rsidR="002B7F2A">
        <w:t>correspondence or home study</w:t>
      </w:r>
      <w:r w:rsidR="007053B7" w:rsidRPr="002017B0">
        <w:t xml:space="preserve"> </w:t>
      </w:r>
      <w:r w:rsidR="00234B5E" w:rsidRPr="002017B0">
        <w:t xml:space="preserve">course </w:t>
      </w:r>
      <w:r w:rsidR="002B7F2A">
        <w:t xml:space="preserve">proctored </w:t>
      </w:r>
      <w:r w:rsidR="00234B5E" w:rsidRPr="002017B0">
        <w:t xml:space="preserve">final </w:t>
      </w:r>
      <w:r w:rsidR="007053B7" w:rsidRPr="002017B0">
        <w:t>examination</w:t>
      </w:r>
      <w:r w:rsidR="00234B5E" w:rsidRPr="002017B0">
        <w:t xml:space="preserve"> to a student until the student has had adequate time to complete the course.</w:t>
      </w:r>
    </w:p>
    <w:p w:rsidR="007053B7" w:rsidRPr="002017B0" w:rsidRDefault="007053B7" w:rsidP="002017B0"/>
    <w:p w:rsidR="007053B7" w:rsidRPr="002017B0" w:rsidRDefault="00A437CC" w:rsidP="002B7F2A">
      <w:pPr>
        <w:ind w:left="720"/>
      </w:pPr>
      <w:r>
        <w:t>(Source:  Amended at 45</w:t>
      </w:r>
      <w:r w:rsidR="000001C0">
        <w:t xml:space="preserve"> Ill. Reg. </w:t>
      </w:r>
      <w:r w:rsidR="00A6432D">
        <w:t>2851</w:t>
      </w:r>
      <w:r w:rsidR="000001C0">
        <w:t xml:space="preserve">, effective </w:t>
      </w:r>
      <w:r w:rsidR="00A6432D">
        <w:t>February 23, 2021</w:t>
      </w:r>
      <w:r w:rsidR="000001C0">
        <w:t>)</w:t>
      </w:r>
    </w:p>
    <w:sectPr w:rsidR="007053B7" w:rsidRPr="002017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0F" w:rsidRDefault="000A7F0F">
      <w:r>
        <w:separator/>
      </w:r>
    </w:p>
  </w:endnote>
  <w:endnote w:type="continuationSeparator" w:id="0">
    <w:p w:rsidR="000A7F0F" w:rsidRDefault="000A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0F" w:rsidRDefault="000A7F0F">
      <w:r>
        <w:separator/>
      </w:r>
    </w:p>
  </w:footnote>
  <w:footnote w:type="continuationSeparator" w:id="0">
    <w:p w:rsidR="000A7F0F" w:rsidRDefault="000A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0A0"/>
    <w:rsid w:val="000001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F0F"/>
    <w:rsid w:val="000B2808"/>
    <w:rsid w:val="000B2839"/>
    <w:rsid w:val="000B4119"/>
    <w:rsid w:val="000B497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41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7B8"/>
    <w:rsid w:val="00163EEE"/>
    <w:rsid w:val="00164756"/>
    <w:rsid w:val="00165CF9"/>
    <w:rsid w:val="00174FFD"/>
    <w:rsid w:val="001830D0"/>
    <w:rsid w:val="001915E7"/>
    <w:rsid w:val="00191844"/>
    <w:rsid w:val="00193ABB"/>
    <w:rsid w:val="0019502A"/>
    <w:rsid w:val="001A6EDB"/>
    <w:rsid w:val="001B5F27"/>
    <w:rsid w:val="001B658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5B3"/>
    <w:rsid w:val="001F572B"/>
    <w:rsid w:val="002015E7"/>
    <w:rsid w:val="002017B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B5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F2A"/>
    <w:rsid w:val="002C3CCC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C5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5EE"/>
    <w:rsid w:val="004448CB"/>
    <w:rsid w:val="00444EB6"/>
    <w:rsid w:val="004454F6"/>
    <w:rsid w:val="0044798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FD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CF4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203"/>
    <w:rsid w:val="005F2891"/>
    <w:rsid w:val="00604BCE"/>
    <w:rsid w:val="00611BD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237"/>
    <w:rsid w:val="00690345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C1C"/>
    <w:rsid w:val="006B7535"/>
    <w:rsid w:val="006B7892"/>
    <w:rsid w:val="006C0FE8"/>
    <w:rsid w:val="006C45D5"/>
    <w:rsid w:val="006E00BF"/>
    <w:rsid w:val="006E1AE0"/>
    <w:rsid w:val="006E1F95"/>
    <w:rsid w:val="006E3082"/>
    <w:rsid w:val="006E6D53"/>
    <w:rsid w:val="006F36BD"/>
    <w:rsid w:val="006F7BF8"/>
    <w:rsid w:val="00700FB4"/>
    <w:rsid w:val="00702A38"/>
    <w:rsid w:val="007053B7"/>
    <w:rsid w:val="0070602C"/>
    <w:rsid w:val="00706857"/>
    <w:rsid w:val="00717DBE"/>
    <w:rsid w:val="00720025"/>
    <w:rsid w:val="007268A0"/>
    <w:rsid w:val="00727763"/>
    <w:rsid w:val="00727895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A43"/>
    <w:rsid w:val="007D0B2D"/>
    <w:rsid w:val="007E00E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C05"/>
    <w:rsid w:val="00846BF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5A1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1F8E"/>
    <w:rsid w:val="00965A76"/>
    <w:rsid w:val="00966D51"/>
    <w:rsid w:val="0098276C"/>
    <w:rsid w:val="00983C53"/>
    <w:rsid w:val="00986F7E"/>
    <w:rsid w:val="00994782"/>
    <w:rsid w:val="00994F8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7E0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7CC"/>
    <w:rsid w:val="00A52BDD"/>
    <w:rsid w:val="00A600AA"/>
    <w:rsid w:val="00A623FE"/>
    <w:rsid w:val="00A6432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D30"/>
    <w:rsid w:val="00B15414"/>
    <w:rsid w:val="00B17273"/>
    <w:rsid w:val="00B1772F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092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68C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9E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D02"/>
    <w:rsid w:val="00CC13F9"/>
    <w:rsid w:val="00CC4FF8"/>
    <w:rsid w:val="00CD3723"/>
    <w:rsid w:val="00CD5075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24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DD9"/>
    <w:rsid w:val="00DB78E4"/>
    <w:rsid w:val="00DC016D"/>
    <w:rsid w:val="00DC3E5A"/>
    <w:rsid w:val="00DC505C"/>
    <w:rsid w:val="00DC5FDC"/>
    <w:rsid w:val="00DD3C9D"/>
    <w:rsid w:val="00DE3439"/>
    <w:rsid w:val="00DE42D9"/>
    <w:rsid w:val="00DE4D16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9A4"/>
    <w:rsid w:val="00F12353"/>
    <w:rsid w:val="00F128F8"/>
    <w:rsid w:val="00F12CAF"/>
    <w:rsid w:val="00F13E5A"/>
    <w:rsid w:val="00F16461"/>
    <w:rsid w:val="00F16AA7"/>
    <w:rsid w:val="00F20D9B"/>
    <w:rsid w:val="00F32DC4"/>
    <w:rsid w:val="00F410DA"/>
    <w:rsid w:val="00F43DEE"/>
    <w:rsid w:val="00F44D59"/>
    <w:rsid w:val="00F46DB5"/>
    <w:rsid w:val="00F501D8"/>
    <w:rsid w:val="00F50CD3"/>
    <w:rsid w:val="00F51039"/>
    <w:rsid w:val="00F525F7"/>
    <w:rsid w:val="00F66F2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B4F"/>
    <w:rsid w:val="00FE20A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2BCF50-2EB1-48C7-981C-D920A66F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2021-03-15T20:31:00Z</dcterms:modified>
</cp:coreProperties>
</file>