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5C" w:rsidRPr="00E56BB3" w:rsidRDefault="00DE3C5C" w:rsidP="00DE3C5C">
      <w:pPr>
        <w:jc w:val="center"/>
      </w:pPr>
      <w:bookmarkStart w:id="0" w:name="OLE_LINK2"/>
      <w:bookmarkStart w:id="1" w:name="OLE_LINK1"/>
    </w:p>
    <w:p w:rsidR="00DE3C5C" w:rsidRPr="00E56BB3" w:rsidRDefault="00DE3C5C" w:rsidP="00DE3C5C">
      <w:pPr>
        <w:jc w:val="center"/>
      </w:pPr>
      <w:r w:rsidRPr="00E56BB3">
        <w:t xml:space="preserve">SUBPART G: </w:t>
      </w:r>
      <w:r>
        <w:t xml:space="preserve"> </w:t>
      </w:r>
      <w:r w:rsidRPr="00E56BB3">
        <w:t>COMPENSATION AND BUSINESS PRACTICES</w:t>
      </w:r>
      <w:bookmarkStart w:id="2" w:name="_GoBack"/>
      <w:bookmarkEnd w:id="2"/>
    </w:p>
    <w:bookmarkEnd w:id="0"/>
    <w:bookmarkEnd w:id="1"/>
    <w:sectPr w:rsidR="00DE3C5C" w:rsidRPr="00E56B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30" w:rsidRDefault="00943630">
      <w:r>
        <w:separator/>
      </w:r>
    </w:p>
  </w:endnote>
  <w:endnote w:type="continuationSeparator" w:id="0">
    <w:p w:rsidR="00943630" w:rsidRDefault="009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30" w:rsidRDefault="00943630">
      <w:r>
        <w:separator/>
      </w:r>
    </w:p>
  </w:footnote>
  <w:footnote w:type="continuationSeparator" w:id="0">
    <w:p w:rsidR="00943630" w:rsidRDefault="009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BF2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A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1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5D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D7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3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B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5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0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8B4"/>
    <w:rsid w:val="00DC505C"/>
    <w:rsid w:val="00DC5FDC"/>
    <w:rsid w:val="00DD3C9D"/>
    <w:rsid w:val="00DE3439"/>
    <w:rsid w:val="00DE3C5C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66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3248D8-09B1-46E5-B6E0-3797C0C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10</cp:revision>
  <dcterms:created xsi:type="dcterms:W3CDTF">2012-06-21T22:14:00Z</dcterms:created>
  <dcterms:modified xsi:type="dcterms:W3CDTF">2013-11-07T17:29:00Z</dcterms:modified>
</cp:coreProperties>
</file>