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D0CC" w14:textId="77777777" w:rsidR="00050690" w:rsidRDefault="00050690" w:rsidP="001563D5">
      <w:pPr>
        <w:suppressAutoHyphens/>
        <w:rPr>
          <w:b/>
          <w:bCs/>
          <w:spacing w:val="-1"/>
        </w:rPr>
      </w:pPr>
    </w:p>
    <w:p w14:paraId="4858F3A2" w14:textId="77777777" w:rsidR="001563D5" w:rsidRPr="001563D5" w:rsidRDefault="001563D5" w:rsidP="001563D5">
      <w:pPr>
        <w:suppressAutoHyphens/>
        <w:rPr>
          <w:spacing w:val="-1"/>
        </w:rPr>
      </w:pPr>
      <w:r w:rsidRPr="001563D5">
        <w:rPr>
          <w:b/>
          <w:bCs/>
          <w:spacing w:val="-1"/>
        </w:rPr>
        <w:t xml:space="preserve">Section </w:t>
      </w:r>
      <w:proofErr w:type="gramStart"/>
      <w:r w:rsidRPr="001563D5">
        <w:rPr>
          <w:b/>
          <w:bCs/>
          <w:spacing w:val="-1"/>
        </w:rPr>
        <w:t>1</w:t>
      </w:r>
      <w:r w:rsidR="00885B8A">
        <w:rPr>
          <w:b/>
          <w:bCs/>
          <w:spacing w:val="-1"/>
        </w:rPr>
        <w:t>445</w:t>
      </w:r>
      <w:r w:rsidRPr="001563D5">
        <w:rPr>
          <w:b/>
          <w:bCs/>
          <w:spacing w:val="-1"/>
        </w:rPr>
        <w:t>.80  Inactive</w:t>
      </w:r>
      <w:proofErr w:type="gramEnd"/>
      <w:r w:rsidRPr="001563D5">
        <w:rPr>
          <w:b/>
          <w:bCs/>
          <w:spacing w:val="-1"/>
        </w:rPr>
        <w:t xml:space="preserve"> Status</w:t>
      </w:r>
      <w:r w:rsidRPr="001563D5">
        <w:rPr>
          <w:spacing w:val="-1"/>
        </w:rPr>
        <w:t xml:space="preserve"> </w:t>
      </w:r>
    </w:p>
    <w:p w14:paraId="1787594F" w14:textId="77777777" w:rsidR="001563D5" w:rsidRPr="001563D5" w:rsidRDefault="001563D5" w:rsidP="001563D5">
      <w:pPr>
        <w:suppressAutoHyphens/>
        <w:rPr>
          <w:spacing w:val="-1"/>
        </w:rPr>
      </w:pPr>
    </w:p>
    <w:p w14:paraId="3E79DBCE" w14:textId="02E16889" w:rsidR="001563D5" w:rsidRPr="001563D5" w:rsidRDefault="001563D5" w:rsidP="001563D5">
      <w:pPr>
        <w:suppressAutoHyphens/>
        <w:ind w:left="1440" w:hanging="720"/>
        <w:rPr>
          <w:spacing w:val="-1"/>
        </w:rPr>
      </w:pPr>
      <w:r w:rsidRPr="001563D5">
        <w:rPr>
          <w:spacing w:val="-1"/>
        </w:rPr>
        <w:t>a)</w:t>
      </w:r>
      <w:r w:rsidRPr="001563D5">
        <w:rPr>
          <w:spacing w:val="-1"/>
        </w:rPr>
        <w:tab/>
        <w:t xml:space="preserve">Licensed Community Association Managers </w:t>
      </w:r>
      <w:r w:rsidR="003B6CA7" w:rsidRPr="009A59B5">
        <w:rPr>
          <w:spacing w:val="-1"/>
        </w:rPr>
        <w:t xml:space="preserve">or licensed Community Association Management Firms </w:t>
      </w:r>
      <w:r w:rsidRPr="001563D5">
        <w:rPr>
          <w:spacing w:val="-1"/>
        </w:rPr>
        <w:t xml:space="preserve">who notify the Division, </w:t>
      </w:r>
      <w:r w:rsidR="003B6CA7" w:rsidRPr="009A59B5">
        <w:rPr>
          <w:spacing w:val="-1"/>
        </w:rPr>
        <w:t>in a manner prescribed</w:t>
      </w:r>
      <w:r w:rsidRPr="001563D5">
        <w:rPr>
          <w:spacing w:val="-1"/>
        </w:rPr>
        <w:t xml:space="preserve"> by the Division, may place their licenses on inactive status </w:t>
      </w:r>
      <w:r w:rsidR="003B6CA7" w:rsidRPr="009A59B5">
        <w:rPr>
          <w:spacing w:val="-1"/>
        </w:rPr>
        <w:t xml:space="preserve">for a period not to exceed 2 years </w:t>
      </w:r>
      <w:r w:rsidRPr="001563D5">
        <w:rPr>
          <w:spacing w:val="-1"/>
        </w:rPr>
        <w:t xml:space="preserve">and shall be excused from paying renewal fees until they notify the Division in writing of the intention to resume active practice. </w:t>
      </w:r>
    </w:p>
    <w:p w14:paraId="63F238D6" w14:textId="77777777" w:rsidR="001563D5" w:rsidRPr="001563D5" w:rsidRDefault="001563D5" w:rsidP="00D3263B">
      <w:pPr>
        <w:suppressAutoHyphens/>
        <w:rPr>
          <w:spacing w:val="-1"/>
        </w:rPr>
      </w:pPr>
    </w:p>
    <w:p w14:paraId="5E7B6320" w14:textId="79E1D2E8" w:rsidR="001563D5" w:rsidRPr="001563D5" w:rsidRDefault="001563D5" w:rsidP="001563D5">
      <w:pPr>
        <w:suppressAutoHyphens/>
        <w:ind w:left="1440" w:hanging="720"/>
        <w:rPr>
          <w:spacing w:val="-1"/>
        </w:rPr>
      </w:pPr>
      <w:r w:rsidRPr="001563D5">
        <w:rPr>
          <w:spacing w:val="-1"/>
        </w:rPr>
        <w:t>b)</w:t>
      </w:r>
      <w:r w:rsidRPr="001563D5">
        <w:rPr>
          <w:spacing w:val="-1"/>
        </w:rPr>
        <w:tab/>
        <w:t xml:space="preserve">Any licensed Community Association Manager </w:t>
      </w:r>
      <w:r w:rsidR="003B6CA7">
        <w:rPr>
          <w:spacing w:val="-1"/>
        </w:rPr>
        <w:t>or licensed Community Association Management Firm</w:t>
      </w:r>
      <w:r w:rsidR="003B6CA7" w:rsidRPr="001563D5">
        <w:rPr>
          <w:spacing w:val="-1"/>
        </w:rPr>
        <w:t xml:space="preserve"> </w:t>
      </w:r>
      <w:r w:rsidRPr="001563D5">
        <w:rPr>
          <w:spacing w:val="-1"/>
        </w:rPr>
        <w:t>seeking restoration from inactive status shall do so in accordance with Section 1</w:t>
      </w:r>
      <w:r w:rsidR="00F37371">
        <w:rPr>
          <w:spacing w:val="-1"/>
        </w:rPr>
        <w:t>445</w:t>
      </w:r>
      <w:r w:rsidRPr="001563D5">
        <w:rPr>
          <w:spacing w:val="-1"/>
        </w:rPr>
        <w:t xml:space="preserve">.90. </w:t>
      </w:r>
    </w:p>
    <w:p w14:paraId="3E96A65B" w14:textId="77777777" w:rsidR="001563D5" w:rsidRPr="001563D5" w:rsidRDefault="001563D5" w:rsidP="00D3263B">
      <w:pPr>
        <w:suppressAutoHyphens/>
        <w:rPr>
          <w:spacing w:val="-1"/>
        </w:rPr>
      </w:pPr>
    </w:p>
    <w:p w14:paraId="3478C1D5" w14:textId="1C73F576" w:rsidR="001563D5" w:rsidRDefault="001563D5" w:rsidP="001563D5">
      <w:pPr>
        <w:suppressAutoHyphens/>
        <w:ind w:left="1440" w:hanging="720"/>
        <w:rPr>
          <w:spacing w:val="-1"/>
        </w:rPr>
      </w:pPr>
      <w:r w:rsidRPr="001563D5">
        <w:rPr>
          <w:spacing w:val="-1"/>
        </w:rPr>
        <w:t>c)</w:t>
      </w:r>
      <w:r w:rsidRPr="001563D5">
        <w:rPr>
          <w:spacing w:val="-1"/>
        </w:rPr>
        <w:tab/>
        <w:t xml:space="preserve">Any Community Association Manager whose license is </w:t>
      </w:r>
      <w:r w:rsidR="003B6CA7">
        <w:rPr>
          <w:spacing w:val="-1"/>
        </w:rPr>
        <w:t>in non-renewed or</w:t>
      </w:r>
      <w:r w:rsidRPr="001563D5">
        <w:rPr>
          <w:spacing w:val="-1"/>
        </w:rPr>
        <w:t xml:space="preserve"> inactive status shall not use the title "licensed Community Association Manager" in the State of Illinois.  </w:t>
      </w:r>
      <w:r w:rsidR="003B6CA7">
        <w:rPr>
          <w:spacing w:val="-1"/>
        </w:rPr>
        <w:t xml:space="preserve">Any Community Association Management Firm whose license is in non-renewed or inactive status shall not use the title “licensed Community Association Management Firm” in the State of Illinois.  </w:t>
      </w:r>
      <w:r w:rsidRPr="001563D5">
        <w:rPr>
          <w:spacing w:val="-1"/>
        </w:rPr>
        <w:t xml:space="preserve">Any person violating this subsection shall be considered to be practicing without a license and shall be subject to the disciplinary provisions of the Act. </w:t>
      </w:r>
    </w:p>
    <w:p w14:paraId="4D5E4FDF" w14:textId="362B0916" w:rsidR="003B6CA7" w:rsidRDefault="003B6CA7" w:rsidP="00D3263B">
      <w:pPr>
        <w:suppressAutoHyphens/>
        <w:rPr>
          <w:spacing w:val="-1"/>
        </w:rPr>
      </w:pPr>
    </w:p>
    <w:p w14:paraId="2C085A20" w14:textId="53048BE4" w:rsidR="003B6CA7" w:rsidRPr="001563D5" w:rsidRDefault="003B6CA7" w:rsidP="001563D5">
      <w:pPr>
        <w:suppressAutoHyphens/>
        <w:ind w:left="1440" w:hanging="720"/>
        <w:rPr>
          <w:spacing w:val="-1"/>
        </w:rPr>
      </w:pPr>
      <w:r w:rsidRPr="003B6CA7">
        <w:rPr>
          <w:spacing w:val="-1"/>
        </w:rPr>
        <w:t xml:space="preserve">(Source:  Amended at 47 Ill. Reg. </w:t>
      </w:r>
      <w:r w:rsidR="0016334A">
        <w:rPr>
          <w:spacing w:val="-1"/>
        </w:rPr>
        <w:t>8409</w:t>
      </w:r>
      <w:r w:rsidRPr="003B6CA7">
        <w:rPr>
          <w:spacing w:val="-1"/>
        </w:rPr>
        <w:t xml:space="preserve">, effective </w:t>
      </w:r>
      <w:r w:rsidR="0016334A">
        <w:rPr>
          <w:spacing w:val="-1"/>
        </w:rPr>
        <w:t>June 2, 2023</w:t>
      </w:r>
      <w:r w:rsidRPr="003B6CA7">
        <w:rPr>
          <w:spacing w:val="-1"/>
        </w:rPr>
        <w:t>)</w:t>
      </w:r>
    </w:p>
    <w:sectPr w:rsidR="003B6CA7" w:rsidRPr="001563D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1F420" w14:textId="77777777" w:rsidR="0012073F" w:rsidRDefault="0012073F">
      <w:r>
        <w:separator/>
      </w:r>
    </w:p>
  </w:endnote>
  <w:endnote w:type="continuationSeparator" w:id="0">
    <w:p w14:paraId="405960C8" w14:textId="77777777" w:rsidR="0012073F" w:rsidRDefault="0012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0DAE1" w14:textId="77777777" w:rsidR="0012073F" w:rsidRDefault="0012073F">
      <w:r>
        <w:separator/>
      </w:r>
    </w:p>
  </w:footnote>
  <w:footnote w:type="continuationSeparator" w:id="0">
    <w:p w14:paraId="2F8CF98F" w14:textId="77777777" w:rsidR="0012073F" w:rsidRDefault="00120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63D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0690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5F56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73F"/>
    <w:rsid w:val="0012221A"/>
    <w:rsid w:val="001328A0"/>
    <w:rsid w:val="00134361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3D5"/>
    <w:rsid w:val="0016334A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26D4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6CA7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2DB3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5B8A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7C23"/>
    <w:rsid w:val="00D03A79"/>
    <w:rsid w:val="00D0676C"/>
    <w:rsid w:val="00D10D50"/>
    <w:rsid w:val="00D17DC3"/>
    <w:rsid w:val="00D2155A"/>
    <w:rsid w:val="00D27015"/>
    <w:rsid w:val="00D2776C"/>
    <w:rsid w:val="00D27E4E"/>
    <w:rsid w:val="00D3263B"/>
    <w:rsid w:val="00D32AA7"/>
    <w:rsid w:val="00D33832"/>
    <w:rsid w:val="00D349B0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371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92D634"/>
  <w15:docId w15:val="{C9A2BFED-1439-45F5-918C-ED3F95EB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2023-05-22T15:16:00Z</dcterms:created>
  <dcterms:modified xsi:type="dcterms:W3CDTF">2023-06-16T14:36:00Z</dcterms:modified>
</cp:coreProperties>
</file>