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AAD" w:rsidRDefault="00534AAD" w:rsidP="00534AAD">
      <w:pPr>
        <w:widowControl w:val="0"/>
        <w:autoSpaceDE w:val="0"/>
        <w:autoSpaceDN w:val="0"/>
        <w:adjustRightInd w:val="0"/>
      </w:pPr>
    </w:p>
    <w:p w:rsidR="00534AAD" w:rsidRDefault="003654D4" w:rsidP="00534AAD">
      <w:pPr>
        <w:widowControl w:val="0"/>
        <w:autoSpaceDE w:val="0"/>
        <w:autoSpaceDN w:val="0"/>
        <w:adjustRightInd w:val="0"/>
        <w:jc w:val="center"/>
      </w:pPr>
      <w:r w:rsidRPr="00630D78">
        <w:t>SUBPART D:  INTERNET AUCTION LISTING SERVICE</w:t>
      </w:r>
      <w:bookmarkStart w:id="0" w:name="_GoBack"/>
      <w:bookmarkEnd w:id="0"/>
    </w:p>
    <w:sectPr w:rsidR="00534AAD" w:rsidSect="00534A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4AAD"/>
    <w:rsid w:val="00027614"/>
    <w:rsid w:val="003654D4"/>
    <w:rsid w:val="00493918"/>
    <w:rsid w:val="005313CA"/>
    <w:rsid w:val="00534AAD"/>
    <w:rsid w:val="005C3366"/>
    <w:rsid w:val="00C8457F"/>
    <w:rsid w:val="00D9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748CFE7-E3B2-41B6-89E3-DD805DD7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CONTINUING EDUCATION</vt:lpstr>
    </vt:vector>
  </TitlesOfParts>
  <Company>General Assembly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CONTINUING EDUCATION</dc:title>
  <dc:subject/>
  <dc:creator>Illinois General Assembly</dc:creator>
  <cp:keywords/>
  <dc:description/>
  <cp:lastModifiedBy>BockewitzCK</cp:lastModifiedBy>
  <cp:revision>5</cp:revision>
  <dcterms:created xsi:type="dcterms:W3CDTF">2012-06-21T22:12:00Z</dcterms:created>
  <dcterms:modified xsi:type="dcterms:W3CDTF">2017-12-27T17:05:00Z</dcterms:modified>
</cp:coreProperties>
</file>