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3FD" w:rsidRDefault="001333FD" w:rsidP="001333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33FD" w:rsidRDefault="001333FD" w:rsidP="001333F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1440.180  Earnings from the Investment of Moneys in the </w:t>
      </w:r>
      <w:r w:rsidR="00EC7E28">
        <w:rPr>
          <w:b/>
          <w:bCs/>
        </w:rPr>
        <w:t>General Professions Dedicated</w:t>
      </w:r>
      <w:r>
        <w:rPr>
          <w:b/>
          <w:bCs/>
        </w:rPr>
        <w:t xml:space="preserve"> Fund</w:t>
      </w:r>
      <w:r>
        <w:t xml:space="preserve"> </w:t>
      </w:r>
    </w:p>
    <w:p w:rsidR="001333FD" w:rsidRDefault="001333FD" w:rsidP="001333FD">
      <w:pPr>
        <w:widowControl w:val="0"/>
        <w:autoSpaceDE w:val="0"/>
        <w:autoSpaceDN w:val="0"/>
        <w:adjustRightInd w:val="0"/>
      </w:pPr>
    </w:p>
    <w:p w:rsidR="001333FD" w:rsidRDefault="001333FD" w:rsidP="001333FD">
      <w:pPr>
        <w:widowControl w:val="0"/>
        <w:autoSpaceDE w:val="0"/>
        <w:autoSpaceDN w:val="0"/>
        <w:adjustRightInd w:val="0"/>
      </w:pPr>
      <w:r>
        <w:t xml:space="preserve">Pursuant to </w:t>
      </w:r>
      <w:r w:rsidR="00073971">
        <w:t>Section</w:t>
      </w:r>
      <w:r>
        <w:t xml:space="preserve"> 30-</w:t>
      </w:r>
      <w:r w:rsidR="00EC7E28">
        <w:t>13</w:t>
      </w:r>
      <w:r>
        <w:t xml:space="preserve"> of the Act, all earnings received from the investment of moneys deposited into the </w:t>
      </w:r>
      <w:r w:rsidR="00EC7E28">
        <w:t>General Professions Dedicat</w:t>
      </w:r>
      <w:r w:rsidR="00073971">
        <w:t>ed</w:t>
      </w:r>
      <w:r>
        <w:t xml:space="preserve"> Fund shall be deposited into the </w:t>
      </w:r>
      <w:r w:rsidR="00EC7E28">
        <w:t>General Professions Dedicated</w:t>
      </w:r>
      <w:r>
        <w:t xml:space="preserve"> Fund and shall be used for the same purposes as other moneys deposited into the </w:t>
      </w:r>
      <w:r w:rsidR="00EC7E28">
        <w:t>General Professions Dedicated</w:t>
      </w:r>
      <w:r>
        <w:t xml:space="preserve"> Fund. </w:t>
      </w:r>
    </w:p>
    <w:p w:rsidR="00EC7E28" w:rsidRDefault="00EC7E28" w:rsidP="001333FD">
      <w:pPr>
        <w:widowControl w:val="0"/>
        <w:autoSpaceDE w:val="0"/>
        <w:autoSpaceDN w:val="0"/>
        <w:adjustRightInd w:val="0"/>
      </w:pPr>
    </w:p>
    <w:p w:rsidR="00EC7E28" w:rsidRPr="00D55B37" w:rsidRDefault="00EC7E2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5D03D2">
        <w:t>7358</w:t>
      </w:r>
      <w:r w:rsidRPr="00D55B37">
        <w:t xml:space="preserve">, effective </w:t>
      </w:r>
      <w:r w:rsidR="005D03D2">
        <w:t>April 21, 2011</w:t>
      </w:r>
      <w:r w:rsidRPr="00D55B37">
        <w:t>)</w:t>
      </w:r>
    </w:p>
    <w:sectPr w:rsidR="00EC7E28" w:rsidRPr="00D55B37" w:rsidSect="001333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33FD"/>
    <w:rsid w:val="00073971"/>
    <w:rsid w:val="001333FD"/>
    <w:rsid w:val="001E6E4A"/>
    <w:rsid w:val="00521B6E"/>
    <w:rsid w:val="005C3366"/>
    <w:rsid w:val="005D03D2"/>
    <w:rsid w:val="005E3108"/>
    <w:rsid w:val="00933789"/>
    <w:rsid w:val="00EC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C7E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C7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1440</vt:lpstr>
    </vt:vector>
  </TitlesOfParts>
  <Company>State of Illinois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1440</dc:title>
  <dc:subject/>
  <dc:creator>Illinois General Assembly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