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EE158" w14:textId="77777777" w:rsidR="000229AE" w:rsidRDefault="000229AE" w:rsidP="002E6FF7">
      <w:pPr>
        <w:rPr>
          <w:b/>
        </w:rPr>
      </w:pPr>
    </w:p>
    <w:p w14:paraId="77E7AEE7" w14:textId="77777777" w:rsidR="002E6FF7" w:rsidRPr="00321CD4" w:rsidRDefault="002E6FF7" w:rsidP="002E6FF7">
      <w:pPr>
        <w:rPr>
          <w:b/>
        </w:rPr>
      </w:pPr>
      <w:r w:rsidRPr="00321CD4">
        <w:rPr>
          <w:b/>
        </w:rPr>
        <w:t xml:space="preserve">Section </w:t>
      </w:r>
      <w:proofErr w:type="gramStart"/>
      <w:r w:rsidRPr="00321CD4">
        <w:rPr>
          <w:b/>
        </w:rPr>
        <w:t>1410.320  Cooperation</w:t>
      </w:r>
      <w:proofErr w:type="gramEnd"/>
      <w:r w:rsidRPr="00321CD4">
        <w:rPr>
          <w:b/>
        </w:rPr>
        <w:t xml:space="preserve"> Required with </w:t>
      </w:r>
      <w:r w:rsidR="00AF3638">
        <w:rPr>
          <w:b/>
        </w:rPr>
        <w:t>the Division</w:t>
      </w:r>
    </w:p>
    <w:p w14:paraId="0E2DCE21" w14:textId="77777777" w:rsidR="002E6FF7" w:rsidRPr="002E6FF7" w:rsidRDefault="002E6FF7" w:rsidP="002E6FF7">
      <w:pPr>
        <w:rPr>
          <w:color w:val="000000"/>
        </w:rPr>
      </w:pPr>
    </w:p>
    <w:p w14:paraId="0E49855C" w14:textId="6E4A9932" w:rsidR="002E6FF7" w:rsidRDefault="00B60612" w:rsidP="00B60612">
      <w:pPr>
        <w:ind w:left="1440" w:hanging="720"/>
        <w:rPr>
          <w:color w:val="000000"/>
        </w:rPr>
      </w:pPr>
      <w:r>
        <w:rPr>
          <w:color w:val="000000"/>
        </w:rPr>
        <w:t>a)</w:t>
      </w:r>
      <w:r>
        <w:rPr>
          <w:color w:val="000000"/>
        </w:rPr>
        <w:tab/>
      </w:r>
      <w:r w:rsidR="002E6FF7" w:rsidRPr="002E6FF7">
        <w:rPr>
          <w:color w:val="000000"/>
        </w:rPr>
        <w:t>Pursuant to Section 15-10(a)(16) of the Act, all licensees are required to fully cooperate with any audit, investigation, interrogatory, examination</w:t>
      </w:r>
      <w:r>
        <w:rPr>
          <w:color w:val="000000"/>
        </w:rPr>
        <w:t>,</w:t>
      </w:r>
      <w:r w:rsidR="002E6FF7" w:rsidRPr="002E6FF7">
        <w:rPr>
          <w:color w:val="000000"/>
        </w:rPr>
        <w:t xml:space="preserve"> or request for information regarding any aspect of the licensee</w:t>
      </w:r>
      <w:r w:rsidR="00562F01">
        <w:rPr>
          <w:color w:val="000000"/>
        </w:rPr>
        <w:t>'</w:t>
      </w:r>
      <w:r w:rsidR="002E6FF7" w:rsidRPr="002E6FF7">
        <w:rPr>
          <w:color w:val="000000"/>
        </w:rPr>
        <w:t>s home inspection practice or application for licensure.  Full cooperation includes</w:t>
      </w:r>
      <w:r w:rsidR="002669F2">
        <w:rPr>
          <w:color w:val="000000"/>
        </w:rPr>
        <w:t>,</w:t>
      </w:r>
      <w:r w:rsidR="002E6FF7" w:rsidRPr="002E6FF7">
        <w:rPr>
          <w:color w:val="000000"/>
        </w:rPr>
        <w:t xml:space="preserve"> but is not necessarily limited to:</w:t>
      </w:r>
    </w:p>
    <w:p w14:paraId="358DC4D5" w14:textId="77777777" w:rsidR="002E3B06" w:rsidRPr="002E6FF7" w:rsidRDefault="002E3B06" w:rsidP="002E6FF7">
      <w:pPr>
        <w:rPr>
          <w:color w:val="000000"/>
        </w:rPr>
      </w:pPr>
    </w:p>
    <w:p w14:paraId="1AC4F1E1" w14:textId="333B4380" w:rsidR="002E6FF7" w:rsidRPr="002E6FF7" w:rsidRDefault="00B60612" w:rsidP="00B60612">
      <w:pPr>
        <w:ind w:left="2160" w:hanging="720"/>
        <w:rPr>
          <w:color w:val="000000"/>
        </w:rPr>
      </w:pPr>
      <w:r>
        <w:rPr>
          <w:color w:val="000000"/>
        </w:rPr>
        <w:t>1</w:t>
      </w:r>
      <w:r w:rsidR="002E6FF7" w:rsidRPr="002E6FF7">
        <w:rPr>
          <w:color w:val="000000"/>
        </w:rPr>
        <w:t>)</w:t>
      </w:r>
      <w:r w:rsidR="002E6FF7" w:rsidRPr="002E6FF7">
        <w:rPr>
          <w:color w:val="000000"/>
        </w:rPr>
        <w:tab/>
        <w:t xml:space="preserve">Providing to </w:t>
      </w:r>
      <w:r w:rsidR="00C265C1">
        <w:rPr>
          <w:color w:val="000000"/>
        </w:rPr>
        <w:t>the Division</w:t>
      </w:r>
      <w:r w:rsidR="002E6FF7" w:rsidRPr="002E6FF7">
        <w:rPr>
          <w:color w:val="000000"/>
        </w:rPr>
        <w:t xml:space="preserve"> a complete copy of a signed home inspection report as it was transmitted to the client, including </w:t>
      </w:r>
      <w:r w:rsidRPr="00B60612">
        <w:rPr>
          <w:color w:val="000000"/>
        </w:rPr>
        <w:t>the executed written contract, any supplemental reports, supporting data,</w:t>
      </w:r>
      <w:r>
        <w:rPr>
          <w:color w:val="000000"/>
        </w:rPr>
        <w:t xml:space="preserve"> </w:t>
      </w:r>
      <w:r w:rsidR="002E6FF7" w:rsidRPr="002E6FF7">
        <w:rPr>
          <w:color w:val="000000"/>
        </w:rPr>
        <w:t>file memoranda, work files</w:t>
      </w:r>
      <w:r w:rsidR="00B76141">
        <w:rPr>
          <w:color w:val="000000"/>
        </w:rPr>
        <w:t>,</w:t>
      </w:r>
      <w:r w:rsidR="002669F2">
        <w:rPr>
          <w:color w:val="000000"/>
        </w:rPr>
        <w:t xml:space="preserve"> and</w:t>
      </w:r>
      <w:r w:rsidR="002E6FF7" w:rsidRPr="002E6FF7">
        <w:rPr>
          <w:color w:val="000000"/>
        </w:rPr>
        <w:t xml:space="preserve"> supporting and/or verification documentation required to be maintained by the Act;</w:t>
      </w:r>
    </w:p>
    <w:p w14:paraId="107FF7B1" w14:textId="77777777" w:rsidR="002E3B06" w:rsidRDefault="002E3B06" w:rsidP="00AA5F78">
      <w:pPr>
        <w:rPr>
          <w:color w:val="000000"/>
        </w:rPr>
      </w:pPr>
    </w:p>
    <w:p w14:paraId="184E088F" w14:textId="29901075" w:rsidR="002E6FF7" w:rsidRPr="002E6FF7" w:rsidRDefault="00B60612" w:rsidP="00B60612">
      <w:pPr>
        <w:ind w:left="2160" w:hanging="720"/>
        <w:rPr>
          <w:color w:val="000000"/>
        </w:rPr>
      </w:pPr>
      <w:r>
        <w:rPr>
          <w:color w:val="000000"/>
        </w:rPr>
        <w:t>2</w:t>
      </w:r>
      <w:r w:rsidR="002E6FF7" w:rsidRPr="002E6FF7">
        <w:rPr>
          <w:color w:val="000000"/>
        </w:rPr>
        <w:t>)</w:t>
      </w:r>
      <w:r w:rsidR="002E6FF7" w:rsidRPr="002E6FF7">
        <w:rPr>
          <w:color w:val="000000"/>
        </w:rPr>
        <w:tab/>
        <w:t xml:space="preserve">Providing to </w:t>
      </w:r>
      <w:r w:rsidR="00C265C1">
        <w:rPr>
          <w:color w:val="000000"/>
        </w:rPr>
        <w:t>the Division</w:t>
      </w:r>
      <w:r w:rsidR="002E6FF7" w:rsidRPr="002E6FF7">
        <w:rPr>
          <w:color w:val="000000"/>
        </w:rPr>
        <w:t xml:space="preserve"> continuing education certificates</w:t>
      </w:r>
      <w:r w:rsidR="006B29D8" w:rsidRPr="006B29D8">
        <w:rPr>
          <w:color w:val="000000"/>
        </w:rPr>
        <w:t>, records of home inspections,</w:t>
      </w:r>
      <w:r w:rsidR="002E6FF7" w:rsidRPr="002E6FF7">
        <w:rPr>
          <w:color w:val="000000"/>
        </w:rPr>
        <w:t xml:space="preserve"> or </w:t>
      </w:r>
      <w:r w:rsidR="006B29D8" w:rsidRPr="006B29D8">
        <w:rPr>
          <w:color w:val="000000"/>
        </w:rPr>
        <w:t>records of insurance coverage as</w:t>
      </w:r>
      <w:r w:rsidR="002E6FF7" w:rsidRPr="002E6FF7">
        <w:rPr>
          <w:color w:val="000000"/>
        </w:rPr>
        <w:t xml:space="preserve"> required to be maintained by the Act or this Part; or</w:t>
      </w:r>
    </w:p>
    <w:p w14:paraId="04AB25D4" w14:textId="77777777" w:rsidR="002E3B06" w:rsidRDefault="002E3B06" w:rsidP="00AA5F78">
      <w:pPr>
        <w:rPr>
          <w:color w:val="000000"/>
        </w:rPr>
      </w:pPr>
    </w:p>
    <w:p w14:paraId="34D6DB42" w14:textId="16D4259C" w:rsidR="00321CD4" w:rsidRDefault="00B60612" w:rsidP="00B60612">
      <w:pPr>
        <w:ind w:left="2160" w:hanging="720"/>
        <w:rPr>
          <w:color w:val="000000"/>
        </w:rPr>
      </w:pPr>
      <w:r>
        <w:rPr>
          <w:color w:val="000000"/>
        </w:rPr>
        <w:t>3</w:t>
      </w:r>
      <w:r w:rsidR="002E6FF7" w:rsidRPr="002E6FF7">
        <w:rPr>
          <w:color w:val="000000"/>
        </w:rPr>
        <w:t>)</w:t>
      </w:r>
      <w:r w:rsidR="002E6FF7" w:rsidRPr="002E6FF7">
        <w:rPr>
          <w:color w:val="000000"/>
        </w:rPr>
        <w:tab/>
        <w:t xml:space="preserve">Providing to </w:t>
      </w:r>
      <w:r w:rsidR="00C265C1">
        <w:rPr>
          <w:color w:val="000000"/>
        </w:rPr>
        <w:t>the Division</w:t>
      </w:r>
      <w:r w:rsidR="002E6FF7" w:rsidRPr="002E6FF7">
        <w:rPr>
          <w:color w:val="000000"/>
        </w:rPr>
        <w:t xml:space="preserve"> a complete response to any written </w:t>
      </w:r>
      <w:r w:rsidR="006B29D8">
        <w:rPr>
          <w:color w:val="000000"/>
        </w:rPr>
        <w:t xml:space="preserve">request, </w:t>
      </w:r>
      <w:r w:rsidR="002E6FF7" w:rsidRPr="002E6FF7">
        <w:rPr>
          <w:color w:val="000000"/>
        </w:rPr>
        <w:t>interrogatory</w:t>
      </w:r>
      <w:r w:rsidR="006B29D8">
        <w:rPr>
          <w:color w:val="000000"/>
        </w:rPr>
        <w:t>,</w:t>
      </w:r>
      <w:r w:rsidR="002E6FF7" w:rsidRPr="002E6FF7">
        <w:rPr>
          <w:color w:val="000000"/>
        </w:rPr>
        <w:t xml:space="preserve"> or request for clarification submitted to a licensee or applicant.</w:t>
      </w:r>
    </w:p>
    <w:p w14:paraId="79E6074B" w14:textId="08B2CE99" w:rsidR="006B29D8" w:rsidRDefault="006B29D8" w:rsidP="00AA5F78">
      <w:pPr>
        <w:rPr>
          <w:color w:val="000000"/>
        </w:rPr>
      </w:pPr>
    </w:p>
    <w:p w14:paraId="478EA112" w14:textId="75682517" w:rsidR="006B29D8" w:rsidRDefault="006B29D8" w:rsidP="006B29D8">
      <w:pPr>
        <w:ind w:left="1440" w:hanging="720"/>
        <w:rPr>
          <w:color w:val="000000"/>
        </w:rPr>
      </w:pPr>
      <w:r>
        <w:rPr>
          <w:color w:val="000000"/>
        </w:rPr>
        <w:t>b)</w:t>
      </w:r>
      <w:r>
        <w:rPr>
          <w:color w:val="000000"/>
        </w:rPr>
        <w:tab/>
        <w:t>Pursuant to an agreement, order, disciplinary or non-disciplinary action, the Department may require an applicant or licensee to complete remedial education, additional continuing education, or pre-license education coursework, to provide any reports, records, or other documents pertaining to home inspection practice that the Department may deem necessary to maintain the Standards of Practice, the competency of a licensee, or for the protection of the public.</w:t>
      </w:r>
    </w:p>
    <w:p w14:paraId="45C6185D" w14:textId="77777777" w:rsidR="006B29D8" w:rsidRDefault="006B29D8" w:rsidP="006B29D8">
      <w:pPr>
        <w:rPr>
          <w:color w:val="000000"/>
        </w:rPr>
      </w:pPr>
    </w:p>
    <w:p w14:paraId="4EAC6AEB" w14:textId="59335A4F" w:rsidR="006B29D8" w:rsidRDefault="006B29D8" w:rsidP="006B29D8">
      <w:pPr>
        <w:ind w:left="1440" w:hanging="720"/>
        <w:rPr>
          <w:color w:val="000000"/>
        </w:rPr>
      </w:pPr>
      <w:r>
        <w:rPr>
          <w:color w:val="000000"/>
        </w:rPr>
        <w:t>c)</w:t>
      </w:r>
      <w:r>
        <w:rPr>
          <w:color w:val="000000"/>
        </w:rPr>
        <w:tab/>
        <w:t xml:space="preserve">The Department </w:t>
      </w:r>
      <w:r w:rsidR="00B95223">
        <w:rPr>
          <w:color w:val="000000"/>
        </w:rPr>
        <w:t>will</w:t>
      </w:r>
      <w:r>
        <w:rPr>
          <w:color w:val="000000"/>
        </w:rPr>
        <w:t xml:space="preserve"> issue an administrative warning letter that is not considered discipline.</w:t>
      </w:r>
      <w:r w:rsidR="00B95223">
        <w:rPr>
          <w:color w:val="000000"/>
        </w:rPr>
        <w:t xml:space="preserve">  Nothing in this subsection (c) requires an administrative warning letter when immediate disciplinary action is required by the Department.</w:t>
      </w:r>
    </w:p>
    <w:p w14:paraId="31A63105" w14:textId="77777777" w:rsidR="00C265C1" w:rsidRDefault="00C265C1" w:rsidP="00AA5F78"/>
    <w:p w14:paraId="4FB34F94" w14:textId="0E62E8C9" w:rsidR="00C265C1" w:rsidRPr="00D55B37" w:rsidRDefault="006B29D8" w:rsidP="0071197B">
      <w:pPr>
        <w:ind w:firstLine="720"/>
      </w:pPr>
      <w:r w:rsidRPr="00524821">
        <w:t>(Source:  Amended at 4</w:t>
      </w:r>
      <w:r>
        <w:t>8</w:t>
      </w:r>
      <w:r w:rsidRPr="00524821">
        <w:t xml:space="preserve"> Ill. Reg. </w:t>
      </w:r>
      <w:r w:rsidR="006C575B">
        <w:t>2424</w:t>
      </w:r>
      <w:r w:rsidRPr="00524821">
        <w:t xml:space="preserve">, effective </w:t>
      </w:r>
      <w:r w:rsidR="006C575B">
        <w:t>February 2, 2024</w:t>
      </w:r>
      <w:r w:rsidRPr="00524821">
        <w:t>)</w:t>
      </w:r>
    </w:p>
    <w:sectPr w:rsidR="00C265C1" w:rsidRPr="00D55B37" w:rsidSect="00321C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CDF5A" w14:textId="77777777" w:rsidR="00144D44" w:rsidRDefault="00144D44">
      <w:r>
        <w:separator/>
      </w:r>
    </w:p>
  </w:endnote>
  <w:endnote w:type="continuationSeparator" w:id="0">
    <w:p w14:paraId="2D7964DF" w14:textId="77777777" w:rsidR="00144D44" w:rsidRDefault="0014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0B489" w14:textId="77777777" w:rsidR="00144D44" w:rsidRDefault="00144D44">
      <w:r>
        <w:separator/>
      </w:r>
    </w:p>
  </w:footnote>
  <w:footnote w:type="continuationSeparator" w:id="0">
    <w:p w14:paraId="1188FE6F" w14:textId="77777777" w:rsidR="00144D44" w:rsidRDefault="00144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229AE"/>
    <w:rsid w:val="000D225F"/>
    <w:rsid w:val="00144D44"/>
    <w:rsid w:val="001C7D95"/>
    <w:rsid w:val="001E3074"/>
    <w:rsid w:val="00225354"/>
    <w:rsid w:val="002524EC"/>
    <w:rsid w:val="002669F2"/>
    <w:rsid w:val="002909A4"/>
    <w:rsid w:val="002E3B06"/>
    <w:rsid w:val="002E6FF7"/>
    <w:rsid w:val="00321CD4"/>
    <w:rsid w:val="00367A2E"/>
    <w:rsid w:val="003F5FD7"/>
    <w:rsid w:val="00431CFE"/>
    <w:rsid w:val="00485BB7"/>
    <w:rsid w:val="005001C5"/>
    <w:rsid w:val="00530BE1"/>
    <w:rsid w:val="00542E97"/>
    <w:rsid w:val="0056157E"/>
    <w:rsid w:val="00562F01"/>
    <w:rsid w:val="0056501E"/>
    <w:rsid w:val="006A2114"/>
    <w:rsid w:val="006B29D8"/>
    <w:rsid w:val="006C575B"/>
    <w:rsid w:val="006F7FB8"/>
    <w:rsid w:val="0071197B"/>
    <w:rsid w:val="00721D29"/>
    <w:rsid w:val="00780733"/>
    <w:rsid w:val="008271B1"/>
    <w:rsid w:val="0084781C"/>
    <w:rsid w:val="008B1814"/>
    <w:rsid w:val="008B5E5F"/>
    <w:rsid w:val="0098276C"/>
    <w:rsid w:val="00A2265D"/>
    <w:rsid w:val="00A600AA"/>
    <w:rsid w:val="00AA5F78"/>
    <w:rsid w:val="00AB70B6"/>
    <w:rsid w:val="00AE5547"/>
    <w:rsid w:val="00AF3638"/>
    <w:rsid w:val="00B35D67"/>
    <w:rsid w:val="00B51641"/>
    <w:rsid w:val="00B516F7"/>
    <w:rsid w:val="00B60612"/>
    <w:rsid w:val="00B71177"/>
    <w:rsid w:val="00B76141"/>
    <w:rsid w:val="00B95223"/>
    <w:rsid w:val="00C265C1"/>
    <w:rsid w:val="00C4537A"/>
    <w:rsid w:val="00CC13F9"/>
    <w:rsid w:val="00CD3723"/>
    <w:rsid w:val="00D55B37"/>
    <w:rsid w:val="00D90D33"/>
    <w:rsid w:val="00D93C67"/>
    <w:rsid w:val="00DB5637"/>
    <w:rsid w:val="00E7288E"/>
    <w:rsid w:val="00EB48B7"/>
    <w:rsid w:val="00F43DEE"/>
    <w:rsid w:val="00F50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9CBEA"/>
  <w15:docId w15:val="{3507D19F-45C2-4175-868D-6B434ADC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qFormat/>
    <w:rsid w:val="002E6FF7"/>
    <w:pPr>
      <w:keepNext/>
      <w:jc w:val="both"/>
      <w:outlineLvl w:val="4"/>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Title">
    <w:name w:val="Title"/>
    <w:basedOn w:val="Normal"/>
    <w:qFormat/>
    <w:rsid w:val="002E6FF7"/>
    <w:pPr>
      <w:jc w:val="center"/>
    </w:pPr>
    <w:rPr>
      <w:szCs w:val="20"/>
    </w:rPr>
  </w:style>
  <w:style w:type="paragraph" w:styleId="Subtitle">
    <w:name w:val="Subtitle"/>
    <w:basedOn w:val="Normal"/>
    <w:qFormat/>
    <w:rsid w:val="002E6FF7"/>
    <w:pPr>
      <w:jc w:val="center"/>
    </w:pPr>
    <w:rPr>
      <w:szCs w:val="20"/>
    </w:rPr>
  </w:style>
  <w:style w:type="paragraph" w:styleId="BodyText2">
    <w:name w:val="Body Text 2"/>
    <w:basedOn w:val="Normal"/>
    <w:rsid w:val="002E6FF7"/>
    <w:pPr>
      <w:jc w:val="both"/>
    </w:pPr>
    <w:rPr>
      <w:u w:val="single"/>
    </w:rPr>
  </w:style>
  <w:style w:type="paragraph" w:styleId="PlainText">
    <w:name w:val="Plain Text"/>
    <w:basedOn w:val="Normal"/>
    <w:rsid w:val="002E6FF7"/>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07122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2024-01-29T21:06:00Z</dcterms:created>
  <dcterms:modified xsi:type="dcterms:W3CDTF">2024-02-16T16:08:00Z</dcterms:modified>
</cp:coreProperties>
</file>