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897C" w14:textId="77777777" w:rsidR="0078594A" w:rsidRDefault="0078594A" w:rsidP="00591A52">
      <w:pPr>
        <w:rPr>
          <w:b/>
        </w:rPr>
      </w:pPr>
    </w:p>
    <w:p w14:paraId="520F2520" w14:textId="5B6690F4" w:rsidR="00591A52" w:rsidRPr="007B3D3B" w:rsidRDefault="00591A52" w:rsidP="00591A52">
      <w:pPr>
        <w:rPr>
          <w:b/>
          <w:bCs/>
        </w:rPr>
      </w:pPr>
      <w:r w:rsidRPr="007B3D3B">
        <w:rPr>
          <w:b/>
        </w:rPr>
        <w:t xml:space="preserve">Section </w:t>
      </w:r>
      <w:proofErr w:type="gramStart"/>
      <w:r w:rsidRPr="007B3D3B">
        <w:rPr>
          <w:b/>
        </w:rPr>
        <w:t xml:space="preserve">1410.300  </w:t>
      </w:r>
      <w:r w:rsidR="00253497" w:rsidRPr="00253497">
        <w:rPr>
          <w:b/>
        </w:rPr>
        <w:t>Unprofessional</w:t>
      </w:r>
      <w:proofErr w:type="gramEnd"/>
      <w:r w:rsidR="00253497" w:rsidRPr="00253497">
        <w:rPr>
          <w:b/>
        </w:rPr>
        <w:t xml:space="preserve"> Conduct</w:t>
      </w:r>
    </w:p>
    <w:p w14:paraId="2A10169E" w14:textId="77777777" w:rsidR="00591A52" w:rsidRPr="00591A52" w:rsidRDefault="00591A52" w:rsidP="00591A52">
      <w:pPr>
        <w:rPr>
          <w:bCs/>
        </w:rPr>
      </w:pPr>
    </w:p>
    <w:p w14:paraId="464064A5" w14:textId="17146B9E" w:rsidR="00591A52" w:rsidRDefault="00452506" w:rsidP="00591A52">
      <w:r w:rsidRPr="00452506">
        <w:t>Conduct that constitutes dishonorable, unethical, or unprofessional conduct of a character likely to deceive, defraud, or harm the public includes, but is not limited to:</w:t>
      </w:r>
    </w:p>
    <w:p w14:paraId="2F61DF17" w14:textId="77777777" w:rsidR="00A1133F" w:rsidRPr="00591A52" w:rsidRDefault="00A1133F" w:rsidP="00591A52">
      <w:pPr>
        <w:rPr>
          <w:bCs/>
        </w:rPr>
      </w:pPr>
    </w:p>
    <w:p w14:paraId="58B84454" w14:textId="0AC6D9D1" w:rsidR="00591A52" w:rsidRPr="00591A52" w:rsidRDefault="00591A52" w:rsidP="007B3D3B">
      <w:pPr>
        <w:ind w:left="1440" w:hanging="720"/>
      </w:pPr>
      <w:r w:rsidRPr="00591A52">
        <w:t>a)</w:t>
      </w:r>
      <w:r w:rsidRPr="00591A52">
        <w:tab/>
        <w:t>The licensee</w:t>
      </w:r>
      <w:r w:rsidR="00CA6682">
        <w:t xml:space="preserve"> conducts services or provides a professional</w:t>
      </w:r>
      <w:r w:rsidRPr="00591A52">
        <w:t xml:space="preserve"> opinion </w:t>
      </w:r>
      <w:r w:rsidR="006E6FB7">
        <w:t>not</w:t>
      </w:r>
      <w:r w:rsidRPr="00591A52">
        <w:t xml:space="preserve"> based on </w:t>
      </w:r>
      <w:r w:rsidR="00CA6682">
        <w:t>the licensee's own competency,</w:t>
      </w:r>
      <w:r w:rsidRPr="00591A52">
        <w:t xml:space="preserve"> experience</w:t>
      </w:r>
      <w:r w:rsidR="00CA6682">
        <w:t>,</w:t>
      </w:r>
      <w:r w:rsidRPr="00591A52">
        <w:t xml:space="preserve"> or </w:t>
      </w:r>
      <w:r w:rsidR="00CA6682">
        <w:t>requisite skill</w:t>
      </w:r>
      <w:r w:rsidRPr="00591A52">
        <w:t>.</w:t>
      </w:r>
    </w:p>
    <w:p w14:paraId="30223597" w14:textId="77777777" w:rsidR="00A1133F" w:rsidRDefault="00A1133F" w:rsidP="00364742"/>
    <w:p w14:paraId="2B6EAAFD" w14:textId="099EEAD1" w:rsidR="00591A52" w:rsidRPr="00591A52" w:rsidRDefault="00591A52" w:rsidP="00253497">
      <w:pPr>
        <w:ind w:left="1440" w:hanging="720"/>
      </w:pPr>
      <w:r w:rsidRPr="00591A52">
        <w:t>b)</w:t>
      </w:r>
      <w:r w:rsidRPr="00591A52">
        <w:tab/>
      </w:r>
      <w:r w:rsidR="00CA6682">
        <w:t>The licensee grossly misrepresents</w:t>
      </w:r>
      <w:r w:rsidR="00253497" w:rsidRPr="00253497">
        <w:t xml:space="preserve"> reported conditions or significance of reported conditions</w:t>
      </w:r>
      <w:r w:rsidRPr="00591A52">
        <w:t>.</w:t>
      </w:r>
    </w:p>
    <w:p w14:paraId="4FA26A2D" w14:textId="77777777" w:rsidR="00A1133F" w:rsidRDefault="00A1133F" w:rsidP="00364742"/>
    <w:p w14:paraId="24D01804" w14:textId="4A159404" w:rsidR="00591A52" w:rsidRPr="00591A52" w:rsidRDefault="00591A52" w:rsidP="007B3D3B">
      <w:pPr>
        <w:ind w:left="1440" w:hanging="720"/>
      </w:pPr>
      <w:r w:rsidRPr="00591A52">
        <w:t>c)</w:t>
      </w:r>
      <w:r w:rsidRPr="00591A52">
        <w:tab/>
        <w:t xml:space="preserve">The licensee discloses any information concerning the results of a home inspection without the approval of the </w:t>
      </w:r>
      <w:r w:rsidR="003033DC">
        <w:t>client</w:t>
      </w:r>
      <w:r w:rsidR="006E6FB7">
        <w:t>,</w:t>
      </w:r>
      <w:r w:rsidR="00082204" w:rsidRPr="00082204">
        <w:t xml:space="preserve"> </w:t>
      </w:r>
      <w:r w:rsidR="00253497" w:rsidRPr="00253497">
        <w:t>except when</w:t>
      </w:r>
      <w:r w:rsidR="00082204" w:rsidRPr="00082204">
        <w:t xml:space="preserve"> </w:t>
      </w:r>
      <w:r w:rsidR="006E6FB7">
        <w:t xml:space="preserve">conditions that threaten </w:t>
      </w:r>
      <w:r w:rsidR="00082204" w:rsidRPr="00082204">
        <w:t xml:space="preserve">health, safety or welfare exist that require emergency action.  </w:t>
      </w:r>
      <w:r w:rsidR="006E6FB7">
        <w:t>If a</w:t>
      </w:r>
      <w:r w:rsidR="00082204" w:rsidRPr="00082204">
        <w:t xml:space="preserve">ny </w:t>
      </w:r>
      <w:r w:rsidR="00253497" w:rsidRPr="00253497">
        <w:t>of these conditions</w:t>
      </w:r>
      <w:r w:rsidR="00082204" w:rsidRPr="00082204">
        <w:t xml:space="preserve"> exist, the </w:t>
      </w:r>
      <w:r w:rsidR="006E6FB7">
        <w:t>h</w:t>
      </w:r>
      <w:r w:rsidR="00082204" w:rsidRPr="00082204">
        <w:t xml:space="preserve">ome </w:t>
      </w:r>
      <w:r w:rsidR="006E6FB7">
        <w:t>i</w:t>
      </w:r>
      <w:r w:rsidR="00082204" w:rsidRPr="00082204">
        <w:t xml:space="preserve">nspector is required to report </w:t>
      </w:r>
      <w:r w:rsidR="006E6FB7">
        <w:t>those</w:t>
      </w:r>
      <w:r w:rsidR="00082204" w:rsidRPr="00082204">
        <w:t xml:space="preserve"> findings to the homeowner</w:t>
      </w:r>
      <w:r w:rsidR="00253497" w:rsidRPr="00253497">
        <w:t xml:space="preserve"> or a duly authorized agent of the owner</w:t>
      </w:r>
      <w:r w:rsidRPr="00591A52">
        <w:t>.</w:t>
      </w:r>
    </w:p>
    <w:p w14:paraId="5E3618DC" w14:textId="77777777" w:rsidR="00A1133F" w:rsidRDefault="00A1133F" w:rsidP="00364742"/>
    <w:p w14:paraId="5C648DBB" w14:textId="7253D805" w:rsidR="00591A52" w:rsidRPr="00591A52" w:rsidRDefault="00591A52" w:rsidP="007B3D3B">
      <w:pPr>
        <w:ind w:left="1440" w:hanging="720"/>
      </w:pPr>
      <w:r w:rsidRPr="00591A52">
        <w:t>d)</w:t>
      </w:r>
      <w:r w:rsidRPr="00591A52">
        <w:tab/>
        <w:t xml:space="preserve">The licensee accepts compensation from </w:t>
      </w:r>
      <w:r w:rsidR="00253497" w:rsidRPr="00253497">
        <w:t>another party to the real estate transaction, other than the client,</w:t>
      </w:r>
      <w:r w:rsidRPr="00591A52">
        <w:t xml:space="preserve"> for the same service without the </w:t>
      </w:r>
      <w:r w:rsidR="00253497">
        <w:t xml:space="preserve">written </w:t>
      </w:r>
      <w:r w:rsidRPr="00591A52">
        <w:t>consent of all parties</w:t>
      </w:r>
      <w:r w:rsidR="00253497">
        <w:t xml:space="preserve"> to the transaction</w:t>
      </w:r>
      <w:r w:rsidRPr="00591A52">
        <w:t>.</w:t>
      </w:r>
    </w:p>
    <w:p w14:paraId="189E28A9" w14:textId="77777777" w:rsidR="00A1133F" w:rsidRDefault="00A1133F" w:rsidP="00364742"/>
    <w:p w14:paraId="068A9A30" w14:textId="15931F4C" w:rsidR="00591A52" w:rsidRPr="00591A52" w:rsidRDefault="00591A52" w:rsidP="007B3D3B">
      <w:pPr>
        <w:ind w:left="1440" w:hanging="720"/>
      </w:pPr>
      <w:r w:rsidRPr="00591A52">
        <w:t>e)</w:t>
      </w:r>
      <w:r w:rsidRPr="00591A52">
        <w:tab/>
        <w:t xml:space="preserve">The licensee offers or accepts </w:t>
      </w:r>
      <w:r w:rsidR="00253497" w:rsidRPr="00253497">
        <w:t>compensation</w:t>
      </w:r>
      <w:r w:rsidRPr="00591A52">
        <w:t>, directly or indirectly, from other parties dealing with a client while providing a home inspection</w:t>
      </w:r>
      <w:r w:rsidR="00253497" w:rsidRPr="00253497">
        <w:t xml:space="preserve"> as consideration or inducement for the referral of business</w:t>
      </w:r>
      <w:r w:rsidRPr="00591A52">
        <w:t>.</w:t>
      </w:r>
    </w:p>
    <w:p w14:paraId="0E49DF29" w14:textId="77777777" w:rsidR="00A1133F" w:rsidRDefault="00A1133F" w:rsidP="00364742"/>
    <w:p w14:paraId="1BEC7455" w14:textId="674E7E7F" w:rsidR="00253497" w:rsidRDefault="00253497" w:rsidP="007B3D3B">
      <w:pPr>
        <w:ind w:left="1440" w:hanging="720"/>
      </w:pPr>
      <w:r w:rsidRPr="00253497">
        <w:t>f)</w:t>
      </w:r>
      <w:r>
        <w:tab/>
      </w:r>
      <w:r w:rsidRPr="00253497">
        <w:t>The licensee performs additional services but fails to provide written notice of the services and/or to secure written consent by the client of a potential or existing conflict that may exist with the home inspection.</w:t>
      </w:r>
    </w:p>
    <w:p w14:paraId="4957B337" w14:textId="77777777" w:rsidR="00253497" w:rsidRDefault="00253497" w:rsidP="00364742"/>
    <w:p w14:paraId="4302D274" w14:textId="6C25BE36" w:rsidR="00591A52" w:rsidRPr="00591A52" w:rsidRDefault="00253497" w:rsidP="007B3D3B">
      <w:pPr>
        <w:ind w:left="1440" w:hanging="720"/>
      </w:pPr>
      <w:r>
        <w:t>g</w:t>
      </w:r>
      <w:r w:rsidR="00591A52" w:rsidRPr="00591A52">
        <w:t>)</w:t>
      </w:r>
      <w:r w:rsidR="00591A52" w:rsidRPr="00591A52">
        <w:tab/>
        <w:t xml:space="preserve">The licensee fails to promptly disclose in writing to a client any </w:t>
      </w:r>
      <w:r w:rsidRPr="00253497">
        <w:t xml:space="preserve">direct or indirect </w:t>
      </w:r>
      <w:r w:rsidR="00591A52" w:rsidRPr="00591A52">
        <w:t xml:space="preserve">interest in the subject property </w:t>
      </w:r>
      <w:r w:rsidRPr="00253497">
        <w:t>and fails to secure written consent of</w:t>
      </w:r>
      <w:r w:rsidR="00591A52" w:rsidRPr="00591A52">
        <w:t xml:space="preserve"> the client. </w:t>
      </w:r>
    </w:p>
    <w:p w14:paraId="5E508C92" w14:textId="77777777" w:rsidR="00A1133F" w:rsidRDefault="00A1133F" w:rsidP="00364742"/>
    <w:p w14:paraId="532DB479" w14:textId="7EFF15E0" w:rsidR="00591A52" w:rsidRPr="00591A52" w:rsidRDefault="00253497" w:rsidP="007B3D3B">
      <w:pPr>
        <w:ind w:left="1440" w:hanging="720"/>
      </w:pPr>
      <w:r>
        <w:t>h</w:t>
      </w:r>
      <w:r w:rsidR="00591A52" w:rsidRPr="00591A52">
        <w:t>)</w:t>
      </w:r>
      <w:r w:rsidR="00591A52" w:rsidRPr="00591A52">
        <w:tab/>
        <w:t>The licensee allows an interest in any business to affect the quality of the results of a home inspection.</w:t>
      </w:r>
    </w:p>
    <w:p w14:paraId="1B717454" w14:textId="77777777" w:rsidR="00A1133F" w:rsidRDefault="00A1133F" w:rsidP="00364742"/>
    <w:p w14:paraId="6A888358" w14:textId="1AF720BF" w:rsidR="00591A52" w:rsidRPr="00591A52" w:rsidRDefault="00253497" w:rsidP="007B3D3B">
      <w:pPr>
        <w:ind w:left="1440" w:hanging="720"/>
      </w:pPr>
      <w:proofErr w:type="spellStart"/>
      <w:r>
        <w:t>i</w:t>
      </w:r>
      <w:proofErr w:type="spellEnd"/>
      <w:r w:rsidR="00591A52" w:rsidRPr="00591A52">
        <w:t>)</w:t>
      </w:r>
      <w:r w:rsidR="00591A52" w:rsidRPr="00591A52">
        <w:tab/>
        <w:t>The licensee fails to disclose in writing to the client prior to the home inspection any limitations or exclusions of systems or components being inspected.</w:t>
      </w:r>
    </w:p>
    <w:p w14:paraId="1223B617" w14:textId="77777777" w:rsidR="00A1133F" w:rsidRDefault="00A1133F" w:rsidP="00364742"/>
    <w:p w14:paraId="7F0D5224" w14:textId="15B0084B" w:rsidR="00591A52" w:rsidRPr="00591A52" w:rsidRDefault="00253497" w:rsidP="007B3D3B">
      <w:pPr>
        <w:ind w:firstLine="720"/>
      </w:pPr>
      <w:r>
        <w:t>j</w:t>
      </w:r>
      <w:r w:rsidR="00591A52" w:rsidRPr="00591A52">
        <w:t>)</w:t>
      </w:r>
      <w:r w:rsidR="00591A52" w:rsidRPr="00591A52">
        <w:tab/>
        <w:t xml:space="preserve">The licensee </w:t>
      </w:r>
      <w:r w:rsidR="0069459E">
        <w:t>aids</w:t>
      </w:r>
      <w:r w:rsidR="00E7757F">
        <w:t xml:space="preserve"> </w:t>
      </w:r>
      <w:r w:rsidR="00591A52" w:rsidRPr="00591A52">
        <w:t>or assists another in the violation of the Act or this Part.</w:t>
      </w:r>
    </w:p>
    <w:p w14:paraId="3D151B5A" w14:textId="77777777" w:rsidR="00A1133F" w:rsidRDefault="00A1133F" w:rsidP="00364742"/>
    <w:p w14:paraId="6DC7114D" w14:textId="391496A9" w:rsidR="00591A52" w:rsidRPr="00591A52" w:rsidRDefault="00253497" w:rsidP="007B3D3B">
      <w:pPr>
        <w:ind w:left="1440" w:hanging="720"/>
      </w:pPr>
      <w:r>
        <w:t>k</w:t>
      </w:r>
      <w:r w:rsidR="00591A52" w:rsidRPr="00591A52">
        <w:t>)</w:t>
      </w:r>
      <w:r w:rsidR="00591A52" w:rsidRPr="00591A52">
        <w:tab/>
        <w:t xml:space="preserve">The licensee </w:t>
      </w:r>
      <w:r w:rsidR="00DB4FC4" w:rsidRPr="00DB4FC4">
        <w:t>violates the</w:t>
      </w:r>
      <w:r w:rsidR="00591A52" w:rsidRPr="00591A52">
        <w:t xml:space="preserve"> term of </w:t>
      </w:r>
      <w:r w:rsidR="00DB4FC4" w:rsidRPr="00DB4FC4">
        <w:t>an</w:t>
      </w:r>
      <w:r w:rsidR="00591A52" w:rsidRPr="00591A52">
        <w:t xml:space="preserve"> order </w:t>
      </w:r>
      <w:r w:rsidR="00DB4FC4" w:rsidRPr="00DB4FC4">
        <w:t>issued by the Department</w:t>
      </w:r>
      <w:r w:rsidR="00591A52" w:rsidRPr="00591A52">
        <w:t>.</w:t>
      </w:r>
    </w:p>
    <w:p w14:paraId="08EFAD5D" w14:textId="77777777" w:rsidR="00A1133F" w:rsidRDefault="00A1133F" w:rsidP="00364742"/>
    <w:p w14:paraId="6DDA7BF5" w14:textId="65E4AFA7" w:rsidR="00591A52" w:rsidRPr="00591A52" w:rsidRDefault="00253497" w:rsidP="007B3D3B">
      <w:pPr>
        <w:ind w:left="1440" w:hanging="720"/>
      </w:pPr>
      <w:r>
        <w:t>l</w:t>
      </w:r>
      <w:r w:rsidR="00591A52" w:rsidRPr="00591A52">
        <w:t>)</w:t>
      </w:r>
      <w:r w:rsidR="00591A52" w:rsidRPr="00591A52">
        <w:tab/>
        <w:t xml:space="preserve">The licensee </w:t>
      </w:r>
      <w:r w:rsidR="0069459E">
        <w:t>aids</w:t>
      </w:r>
      <w:r w:rsidR="00591A52" w:rsidRPr="00591A52">
        <w:t>, assists</w:t>
      </w:r>
      <w:r w:rsidR="004E0D6C">
        <w:t>,</w:t>
      </w:r>
      <w:r w:rsidR="00591A52" w:rsidRPr="00591A52">
        <w:t xml:space="preserve"> or facilitates another to use or appropriate credentials or a license for the purpose of preparing a home inspection report knowing </w:t>
      </w:r>
      <w:r w:rsidR="006E6FB7">
        <w:t>that</w:t>
      </w:r>
      <w:r w:rsidR="00591A52" w:rsidRPr="00591A52">
        <w:t xml:space="preserve"> person to be unlicensed.</w:t>
      </w:r>
    </w:p>
    <w:p w14:paraId="71D26887" w14:textId="77777777" w:rsidR="00A1133F" w:rsidRDefault="00A1133F" w:rsidP="00364742"/>
    <w:p w14:paraId="3000ED11" w14:textId="113386D7" w:rsidR="008271B1" w:rsidRDefault="00253497" w:rsidP="0078594A">
      <w:pPr>
        <w:ind w:left="1440" w:hanging="720"/>
      </w:pPr>
      <w:r>
        <w:t>m</w:t>
      </w:r>
      <w:r w:rsidR="00591A52" w:rsidRPr="00591A52">
        <w:t>)</w:t>
      </w:r>
      <w:r w:rsidR="00591A52" w:rsidRPr="00591A52">
        <w:tab/>
        <w:t>The licensee advises a client as to whether the client should or should not engage in a real estate transaction or provides an opinion of value regarding the residential real property that is the subject of the home inspection.</w:t>
      </w:r>
      <w:r w:rsidR="0078594A" w:rsidRPr="00591A52">
        <w:t xml:space="preserve"> </w:t>
      </w:r>
    </w:p>
    <w:p w14:paraId="2E937FEA" w14:textId="77777777" w:rsidR="003033DC" w:rsidRDefault="003033DC" w:rsidP="00364742"/>
    <w:p w14:paraId="6B9F0C92" w14:textId="6CFB471C" w:rsidR="00082204" w:rsidRPr="00D55B37" w:rsidRDefault="00253497" w:rsidP="00253497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314EF9">
        <w:t>2424</w:t>
      </w:r>
      <w:r w:rsidRPr="00524821">
        <w:t xml:space="preserve">, effective </w:t>
      </w:r>
      <w:r w:rsidR="00314EF9">
        <w:t>February 2, 2024</w:t>
      </w:r>
      <w:r w:rsidRPr="00524821">
        <w:t>)</w:t>
      </w:r>
    </w:p>
    <w:sectPr w:rsidR="00082204" w:rsidRPr="00D55B37" w:rsidSect="007B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18B3" w14:textId="77777777" w:rsidR="00662412" w:rsidRDefault="00662412">
      <w:r>
        <w:separator/>
      </w:r>
    </w:p>
  </w:endnote>
  <w:endnote w:type="continuationSeparator" w:id="0">
    <w:p w14:paraId="7B91EAB9" w14:textId="77777777" w:rsidR="00662412" w:rsidRDefault="0066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31B4" w14:textId="77777777" w:rsidR="00662412" w:rsidRDefault="00662412">
      <w:r>
        <w:separator/>
      </w:r>
    </w:p>
  </w:footnote>
  <w:footnote w:type="continuationSeparator" w:id="0">
    <w:p w14:paraId="10E69544" w14:textId="77777777" w:rsidR="00662412" w:rsidRDefault="0066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4C6C"/>
    <w:rsid w:val="000160F6"/>
    <w:rsid w:val="00082204"/>
    <w:rsid w:val="000D225F"/>
    <w:rsid w:val="00141CF5"/>
    <w:rsid w:val="001C0000"/>
    <w:rsid w:val="001C7D95"/>
    <w:rsid w:val="001E3074"/>
    <w:rsid w:val="00224010"/>
    <w:rsid w:val="00225354"/>
    <w:rsid w:val="002524EC"/>
    <w:rsid w:val="00253497"/>
    <w:rsid w:val="002729F2"/>
    <w:rsid w:val="002B5F18"/>
    <w:rsid w:val="002D6FB9"/>
    <w:rsid w:val="003033DC"/>
    <w:rsid w:val="00314EF9"/>
    <w:rsid w:val="00364742"/>
    <w:rsid w:val="00367A2E"/>
    <w:rsid w:val="003F5FD7"/>
    <w:rsid w:val="00431CFE"/>
    <w:rsid w:val="00452506"/>
    <w:rsid w:val="004E0D6C"/>
    <w:rsid w:val="005001C5"/>
    <w:rsid w:val="00530BE1"/>
    <w:rsid w:val="00542E97"/>
    <w:rsid w:val="0056157E"/>
    <w:rsid w:val="0056501E"/>
    <w:rsid w:val="00591A52"/>
    <w:rsid w:val="006112E9"/>
    <w:rsid w:val="00662412"/>
    <w:rsid w:val="0069459E"/>
    <w:rsid w:val="006A2114"/>
    <w:rsid w:val="006E6FB7"/>
    <w:rsid w:val="007424D4"/>
    <w:rsid w:val="00780733"/>
    <w:rsid w:val="00780E91"/>
    <w:rsid w:val="0078594A"/>
    <w:rsid w:val="007B3D3B"/>
    <w:rsid w:val="008271B1"/>
    <w:rsid w:val="0084781C"/>
    <w:rsid w:val="00971AFC"/>
    <w:rsid w:val="00976EA5"/>
    <w:rsid w:val="0098276C"/>
    <w:rsid w:val="00A1133F"/>
    <w:rsid w:val="00A150DA"/>
    <w:rsid w:val="00A2265D"/>
    <w:rsid w:val="00A600AA"/>
    <w:rsid w:val="00AE5547"/>
    <w:rsid w:val="00B07F5F"/>
    <w:rsid w:val="00B35D67"/>
    <w:rsid w:val="00B516F7"/>
    <w:rsid w:val="00B71177"/>
    <w:rsid w:val="00BE1984"/>
    <w:rsid w:val="00C4537A"/>
    <w:rsid w:val="00C727AE"/>
    <w:rsid w:val="00CA6682"/>
    <w:rsid w:val="00CC13F9"/>
    <w:rsid w:val="00CD3723"/>
    <w:rsid w:val="00D440D1"/>
    <w:rsid w:val="00D55B37"/>
    <w:rsid w:val="00D93C67"/>
    <w:rsid w:val="00DB4FC4"/>
    <w:rsid w:val="00DD469D"/>
    <w:rsid w:val="00E3202D"/>
    <w:rsid w:val="00E7288E"/>
    <w:rsid w:val="00E7757F"/>
    <w:rsid w:val="00F43DEE"/>
    <w:rsid w:val="00F85C0B"/>
    <w:rsid w:val="00F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7A103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591A52"/>
    <w:pPr>
      <w:jc w:val="center"/>
    </w:pPr>
    <w:rPr>
      <w:szCs w:val="20"/>
    </w:rPr>
  </w:style>
  <w:style w:type="paragraph" w:styleId="BodyText">
    <w:name w:val="Body Text"/>
    <w:basedOn w:val="Normal"/>
    <w:rsid w:val="00591A52"/>
    <w:rPr>
      <w:szCs w:val="20"/>
    </w:rPr>
  </w:style>
  <w:style w:type="paragraph" w:styleId="Subtitle">
    <w:name w:val="Subtitle"/>
    <w:basedOn w:val="Normal"/>
    <w:qFormat/>
    <w:rsid w:val="00591A52"/>
    <w:pPr>
      <w:jc w:val="center"/>
    </w:pPr>
    <w:rPr>
      <w:szCs w:val="20"/>
    </w:rPr>
  </w:style>
  <w:style w:type="paragraph" w:styleId="PlainText">
    <w:name w:val="Plain Text"/>
    <w:basedOn w:val="Normal"/>
    <w:rsid w:val="00591A5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2024-02-16T16:07:00Z</dcterms:modified>
</cp:coreProperties>
</file>