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3B56" w14:textId="77777777" w:rsidR="00A305E5" w:rsidRPr="00CF75C8" w:rsidRDefault="00A305E5" w:rsidP="00CF75C8">
      <w:pPr>
        <w:rPr>
          <w:sz w:val="24"/>
          <w:szCs w:val="24"/>
        </w:rPr>
      </w:pPr>
    </w:p>
    <w:p w14:paraId="57B308CA" w14:textId="77777777" w:rsidR="00A305E5" w:rsidRDefault="00A305E5" w:rsidP="00CF75C8">
      <w:pPr>
        <w:rPr>
          <w:b/>
          <w:sz w:val="24"/>
          <w:szCs w:val="24"/>
        </w:rPr>
      </w:pPr>
      <w:r w:rsidRPr="00CF75C8">
        <w:rPr>
          <w:b/>
          <w:sz w:val="24"/>
          <w:szCs w:val="24"/>
        </w:rPr>
        <w:t xml:space="preserve">Section </w:t>
      </w:r>
      <w:proofErr w:type="gramStart"/>
      <w:r w:rsidRPr="00CF75C8">
        <w:rPr>
          <w:b/>
          <w:sz w:val="24"/>
          <w:szCs w:val="24"/>
        </w:rPr>
        <w:t>1290.430  Dispensing</w:t>
      </w:r>
      <w:proofErr w:type="gramEnd"/>
      <w:r w:rsidRPr="00CF75C8">
        <w:rPr>
          <w:b/>
          <w:sz w:val="24"/>
          <w:szCs w:val="24"/>
        </w:rPr>
        <w:t xml:space="preserve"> Medical </w:t>
      </w:r>
      <w:r w:rsidRPr="00043141">
        <w:rPr>
          <w:b/>
          <w:sz w:val="24"/>
          <w:szCs w:val="24"/>
        </w:rPr>
        <w:t>Cannabis</w:t>
      </w:r>
      <w:r w:rsidR="00043141" w:rsidRPr="00043141">
        <w:rPr>
          <w:b/>
          <w:sz w:val="24"/>
          <w:szCs w:val="24"/>
        </w:rPr>
        <w:t xml:space="preserve"> to Patients and Provisional Patients</w:t>
      </w:r>
    </w:p>
    <w:p w14:paraId="0A651038" w14:textId="77777777" w:rsidR="00A305E5" w:rsidRPr="00067931" w:rsidRDefault="00A305E5" w:rsidP="00CF75C8">
      <w:pPr>
        <w:rPr>
          <w:bCs/>
          <w:sz w:val="24"/>
          <w:szCs w:val="24"/>
        </w:rPr>
      </w:pPr>
    </w:p>
    <w:p w14:paraId="622BEEDC" w14:textId="77777777" w:rsidR="00043141" w:rsidRPr="00D624A8" w:rsidRDefault="00043141" w:rsidP="00CF75C8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 w:rsidR="00A305E5" w:rsidRPr="00CF75C8">
        <w:rPr>
          <w:sz w:val="24"/>
          <w:szCs w:val="24"/>
        </w:rPr>
        <w:tab/>
      </w:r>
      <w:r w:rsidRPr="00043141">
        <w:rPr>
          <w:i/>
          <w:sz w:val="24"/>
          <w:szCs w:val="24"/>
        </w:rPr>
        <w:t xml:space="preserve">A person provided a written certification for a debilitating medical condition who has submitted a </w:t>
      </w:r>
      <w:r w:rsidRPr="00043141">
        <w:rPr>
          <w:sz w:val="24"/>
          <w:szCs w:val="24"/>
        </w:rPr>
        <w:t>valid</w:t>
      </w:r>
      <w:r w:rsidRPr="00043141">
        <w:rPr>
          <w:i/>
          <w:sz w:val="24"/>
          <w:szCs w:val="24"/>
        </w:rPr>
        <w:t xml:space="preserve"> completed online application to the Department</w:t>
      </w:r>
      <w:r w:rsidRPr="00043141">
        <w:rPr>
          <w:sz w:val="24"/>
          <w:szCs w:val="24"/>
        </w:rPr>
        <w:t xml:space="preserve"> and his or her designated caregiver </w:t>
      </w:r>
      <w:r w:rsidRPr="00043141">
        <w:rPr>
          <w:i/>
          <w:sz w:val="24"/>
          <w:szCs w:val="24"/>
        </w:rPr>
        <w:t xml:space="preserve">shall receive a provisional registration and shall be entitled to purchase medical cannabis from a specified licensed dispensing organization for a period of 90 days or until his or her application has been denied or he or she receives a registry identification card, whichever is earlier. </w:t>
      </w:r>
      <w:r w:rsidRPr="00043141">
        <w:rPr>
          <w:sz w:val="24"/>
          <w:szCs w:val="24"/>
        </w:rPr>
        <w:t xml:space="preserve"> (Section 55(b) of the Act)</w:t>
      </w:r>
    </w:p>
    <w:p w14:paraId="4A7768CE" w14:textId="77777777" w:rsidR="00043141" w:rsidRDefault="00043141" w:rsidP="00E74629">
      <w:pPr>
        <w:rPr>
          <w:sz w:val="24"/>
          <w:szCs w:val="24"/>
        </w:rPr>
      </w:pPr>
    </w:p>
    <w:p w14:paraId="61FC7C7A" w14:textId="54B21E27" w:rsidR="00043141" w:rsidRPr="00043141" w:rsidRDefault="00043141" w:rsidP="00CF75C8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043141">
        <w:rPr>
          <w:sz w:val="24"/>
          <w:szCs w:val="24"/>
        </w:rPr>
        <w:t>Before a dispensing organization allows a qualifying patient or designated caregiver into the limited access area</w:t>
      </w:r>
      <w:r w:rsidR="00D624A8" w:rsidRPr="00D624A8">
        <w:rPr>
          <w:sz w:val="24"/>
          <w:szCs w:val="24"/>
        </w:rPr>
        <w:t xml:space="preserve"> or prior to dispensing medical cannabis or medical cannabis infused products through a pickup-location</w:t>
      </w:r>
      <w:r w:rsidRPr="00043141">
        <w:rPr>
          <w:sz w:val="24"/>
          <w:szCs w:val="24"/>
        </w:rPr>
        <w:t>, it must verify the person</w:t>
      </w:r>
      <w:r>
        <w:rPr>
          <w:sz w:val="24"/>
          <w:szCs w:val="24"/>
        </w:rPr>
        <w:t>'</w:t>
      </w:r>
      <w:r w:rsidRPr="00043141">
        <w:rPr>
          <w:sz w:val="24"/>
          <w:szCs w:val="24"/>
        </w:rPr>
        <w:t>s identity by comparing the DPH issued patient identification card or designated caregiver card with an Illinois driver</w:t>
      </w:r>
      <w:r>
        <w:rPr>
          <w:sz w:val="24"/>
          <w:szCs w:val="24"/>
        </w:rPr>
        <w:t>'</w:t>
      </w:r>
      <w:r w:rsidRPr="00043141">
        <w:rPr>
          <w:sz w:val="24"/>
          <w:szCs w:val="24"/>
        </w:rPr>
        <w:t>s license or State identification card or federally issued identification.</w:t>
      </w:r>
    </w:p>
    <w:p w14:paraId="2E4045C3" w14:textId="77777777" w:rsidR="00043141" w:rsidRDefault="00043141" w:rsidP="00E74629">
      <w:pPr>
        <w:rPr>
          <w:sz w:val="24"/>
          <w:szCs w:val="24"/>
        </w:rPr>
      </w:pPr>
    </w:p>
    <w:p w14:paraId="72C123D3" w14:textId="7ACC5ED9" w:rsidR="00043141" w:rsidRDefault="00043141" w:rsidP="00CF75C8">
      <w:pPr>
        <w:ind w:left="1440" w:hanging="720"/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043141">
        <w:rPr>
          <w:sz w:val="24"/>
          <w:szCs w:val="24"/>
        </w:rPr>
        <w:t>Before a dispensing organization allows a provisional patient into the limited access area</w:t>
      </w:r>
      <w:r w:rsidR="00D624A8" w:rsidRPr="00D624A8">
        <w:rPr>
          <w:sz w:val="24"/>
          <w:szCs w:val="24"/>
        </w:rPr>
        <w:t xml:space="preserve"> or prior to dispensing through a pickup-location</w:t>
      </w:r>
      <w:r w:rsidRPr="00043141">
        <w:rPr>
          <w:sz w:val="24"/>
          <w:szCs w:val="24"/>
        </w:rPr>
        <w:t>, it must verify the person</w:t>
      </w:r>
      <w:r>
        <w:rPr>
          <w:sz w:val="24"/>
          <w:szCs w:val="24"/>
        </w:rPr>
        <w:t>'</w:t>
      </w:r>
      <w:r w:rsidRPr="00043141">
        <w:rPr>
          <w:sz w:val="24"/>
          <w:szCs w:val="24"/>
        </w:rPr>
        <w:t>s identity by comparing the provisional patient</w:t>
      </w:r>
      <w:r>
        <w:rPr>
          <w:sz w:val="24"/>
          <w:szCs w:val="24"/>
        </w:rPr>
        <w:t>'</w:t>
      </w:r>
      <w:r w:rsidRPr="00043141">
        <w:rPr>
          <w:sz w:val="24"/>
          <w:szCs w:val="24"/>
        </w:rPr>
        <w:t xml:space="preserve">s provisional registration along with </w:t>
      </w:r>
      <w:r w:rsidR="00057C78">
        <w:rPr>
          <w:sz w:val="24"/>
          <w:szCs w:val="24"/>
        </w:rPr>
        <w:t>S</w:t>
      </w:r>
      <w:r w:rsidRPr="00043141">
        <w:rPr>
          <w:sz w:val="24"/>
          <w:szCs w:val="24"/>
        </w:rPr>
        <w:t>tate or federally issued identification.</w:t>
      </w:r>
    </w:p>
    <w:p w14:paraId="76885B9F" w14:textId="77777777" w:rsidR="00043141" w:rsidRDefault="00043141" w:rsidP="00E74629">
      <w:pPr>
        <w:rPr>
          <w:sz w:val="24"/>
          <w:szCs w:val="24"/>
        </w:rPr>
      </w:pPr>
    </w:p>
    <w:p w14:paraId="682FDA45" w14:textId="77777777" w:rsidR="00A305E5" w:rsidRPr="00CF75C8" w:rsidRDefault="00043141" w:rsidP="00CF75C8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="00A305E5" w:rsidRPr="00CF75C8">
        <w:rPr>
          <w:sz w:val="24"/>
          <w:szCs w:val="24"/>
        </w:rPr>
        <w:t xml:space="preserve">Before a </w:t>
      </w:r>
      <w:r w:rsidR="002308F5">
        <w:rPr>
          <w:sz w:val="24"/>
          <w:szCs w:val="24"/>
        </w:rPr>
        <w:t>d</w:t>
      </w:r>
      <w:r w:rsidR="00A305E5" w:rsidRPr="00CF75C8">
        <w:rPr>
          <w:sz w:val="24"/>
          <w:szCs w:val="24"/>
        </w:rPr>
        <w:t xml:space="preserve">ispensing </w:t>
      </w:r>
      <w:r w:rsidR="002308F5">
        <w:rPr>
          <w:sz w:val="24"/>
          <w:szCs w:val="24"/>
        </w:rPr>
        <w:t>o</w:t>
      </w:r>
      <w:r w:rsidR="00A305E5" w:rsidRPr="00CF75C8">
        <w:rPr>
          <w:sz w:val="24"/>
          <w:szCs w:val="24"/>
        </w:rPr>
        <w:t>rganization agent dispenses medical cannabis to a qualifying patient</w:t>
      </w:r>
      <w:r w:rsidRPr="00043141">
        <w:rPr>
          <w:sz w:val="24"/>
          <w:szCs w:val="24"/>
        </w:rPr>
        <w:t>, provisional patient</w:t>
      </w:r>
      <w:r w:rsidR="00A305E5" w:rsidRPr="00CF75C8">
        <w:rPr>
          <w:sz w:val="24"/>
          <w:szCs w:val="24"/>
        </w:rPr>
        <w:t xml:space="preserve"> or a designated caregiver, the agent shall:</w:t>
      </w:r>
    </w:p>
    <w:p w14:paraId="0ED57E7B" w14:textId="77777777" w:rsidR="00A305E5" w:rsidRPr="00E129E6" w:rsidRDefault="00A305E5" w:rsidP="00E74629">
      <w:pPr>
        <w:rPr>
          <w:sz w:val="24"/>
          <w:szCs w:val="24"/>
        </w:rPr>
      </w:pPr>
    </w:p>
    <w:p w14:paraId="5DB4B4CB" w14:textId="77777777" w:rsidR="00A305E5" w:rsidRPr="00CF75C8" w:rsidRDefault="00043141" w:rsidP="00CF75C8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A305E5" w:rsidRPr="00CF75C8">
        <w:rPr>
          <w:sz w:val="24"/>
          <w:szCs w:val="24"/>
        </w:rPr>
        <w:t>)</w:t>
      </w:r>
      <w:r w:rsidR="00A305E5" w:rsidRPr="00CF75C8">
        <w:rPr>
          <w:sz w:val="24"/>
          <w:szCs w:val="24"/>
        </w:rPr>
        <w:tab/>
        <w:t>Verify the validity of the qualifying patient or designated caregiver</w:t>
      </w:r>
      <w:r w:rsidR="00CF75C8">
        <w:rPr>
          <w:sz w:val="24"/>
          <w:szCs w:val="24"/>
        </w:rPr>
        <w:t>'</w:t>
      </w:r>
      <w:r w:rsidR="00A305E5" w:rsidRPr="00CF75C8">
        <w:rPr>
          <w:sz w:val="24"/>
          <w:szCs w:val="24"/>
        </w:rPr>
        <w:t>s</w:t>
      </w:r>
      <w:r w:rsidR="00A305E5" w:rsidRPr="00043141">
        <w:rPr>
          <w:sz w:val="24"/>
          <w:szCs w:val="24"/>
        </w:rPr>
        <w:t xml:space="preserve"> </w:t>
      </w:r>
      <w:r w:rsidRPr="00043141">
        <w:rPr>
          <w:sz w:val="24"/>
          <w:szCs w:val="24"/>
        </w:rPr>
        <w:t>DPH patient</w:t>
      </w:r>
      <w:r w:rsidRPr="00CF75C8">
        <w:rPr>
          <w:sz w:val="24"/>
          <w:szCs w:val="24"/>
        </w:rPr>
        <w:t xml:space="preserve"> </w:t>
      </w:r>
      <w:r w:rsidR="00A305E5" w:rsidRPr="00CF75C8">
        <w:rPr>
          <w:sz w:val="24"/>
          <w:szCs w:val="24"/>
        </w:rPr>
        <w:t>registry identification card</w:t>
      </w:r>
      <w:r>
        <w:rPr>
          <w:sz w:val="24"/>
          <w:szCs w:val="24"/>
        </w:rPr>
        <w:t xml:space="preserve"> or verify</w:t>
      </w:r>
      <w:r w:rsidRPr="00043141">
        <w:rPr>
          <w:sz w:val="24"/>
          <w:szCs w:val="24"/>
        </w:rPr>
        <w:t xml:space="preserve"> the validity of the provisional patient</w:t>
      </w:r>
      <w:r>
        <w:rPr>
          <w:sz w:val="24"/>
          <w:szCs w:val="24"/>
        </w:rPr>
        <w:t>'</w:t>
      </w:r>
      <w:r w:rsidRPr="00043141">
        <w:rPr>
          <w:sz w:val="24"/>
          <w:szCs w:val="24"/>
        </w:rPr>
        <w:t>s provisional registration</w:t>
      </w:r>
      <w:r w:rsidR="00A305E5" w:rsidRPr="00CF75C8">
        <w:rPr>
          <w:sz w:val="24"/>
          <w:szCs w:val="24"/>
        </w:rPr>
        <w:t>;</w:t>
      </w:r>
    </w:p>
    <w:p w14:paraId="7888B4BF" w14:textId="77777777" w:rsidR="00A305E5" w:rsidRPr="00CF75C8" w:rsidRDefault="00A305E5" w:rsidP="00CF75C8">
      <w:pPr>
        <w:rPr>
          <w:sz w:val="24"/>
          <w:szCs w:val="24"/>
        </w:rPr>
      </w:pPr>
    </w:p>
    <w:p w14:paraId="2F8AFDE5" w14:textId="77777777" w:rsidR="00A305E5" w:rsidRPr="00CF75C8" w:rsidRDefault="00043141" w:rsidP="00CF75C8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A305E5" w:rsidRPr="00CF75C8">
        <w:rPr>
          <w:sz w:val="24"/>
          <w:szCs w:val="24"/>
        </w:rPr>
        <w:t>)</w:t>
      </w:r>
      <w:r w:rsidR="00A305E5" w:rsidRPr="00CF75C8">
        <w:rPr>
          <w:sz w:val="24"/>
          <w:szCs w:val="24"/>
        </w:rPr>
        <w:tab/>
      </w:r>
      <w:r>
        <w:rPr>
          <w:sz w:val="24"/>
          <w:szCs w:val="24"/>
        </w:rPr>
        <w:t>Confirm</w:t>
      </w:r>
      <w:r w:rsidR="00A305E5" w:rsidRPr="00CF75C8">
        <w:rPr>
          <w:sz w:val="24"/>
          <w:szCs w:val="24"/>
        </w:rPr>
        <w:t xml:space="preserve"> the qualifying patient</w:t>
      </w:r>
      <w:r w:rsidRPr="00043141">
        <w:rPr>
          <w:sz w:val="24"/>
          <w:szCs w:val="24"/>
        </w:rPr>
        <w:t>, provisional patient</w:t>
      </w:r>
      <w:r w:rsidR="00A305E5" w:rsidRPr="00CF75C8">
        <w:rPr>
          <w:sz w:val="24"/>
          <w:szCs w:val="24"/>
        </w:rPr>
        <w:t xml:space="preserve"> or designated caregiver</w:t>
      </w:r>
      <w:r w:rsidR="00CF75C8">
        <w:rPr>
          <w:sz w:val="24"/>
          <w:szCs w:val="24"/>
        </w:rPr>
        <w:t>'</w:t>
      </w:r>
      <w:r w:rsidR="00A305E5" w:rsidRPr="00CF75C8">
        <w:rPr>
          <w:sz w:val="24"/>
          <w:szCs w:val="24"/>
        </w:rPr>
        <w:t xml:space="preserve">s registry identification number </w:t>
      </w:r>
      <w:r>
        <w:rPr>
          <w:sz w:val="24"/>
          <w:szCs w:val="24"/>
        </w:rPr>
        <w:t>in the State</w:t>
      </w:r>
      <w:r w:rsidR="00A305E5" w:rsidRPr="00CF75C8">
        <w:rPr>
          <w:sz w:val="24"/>
          <w:szCs w:val="24"/>
        </w:rPr>
        <w:t xml:space="preserve"> verification system;</w:t>
      </w:r>
    </w:p>
    <w:p w14:paraId="023B136F" w14:textId="77777777" w:rsidR="00A305E5" w:rsidRPr="00CF75C8" w:rsidRDefault="00A305E5" w:rsidP="00CF75C8">
      <w:pPr>
        <w:rPr>
          <w:sz w:val="24"/>
          <w:szCs w:val="24"/>
        </w:rPr>
      </w:pPr>
    </w:p>
    <w:p w14:paraId="2F65499D" w14:textId="77777777" w:rsidR="00A305E5" w:rsidRDefault="00043141" w:rsidP="00CF75C8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A305E5" w:rsidRPr="00CF75C8">
        <w:rPr>
          <w:sz w:val="24"/>
          <w:szCs w:val="24"/>
        </w:rPr>
        <w:t>)</w:t>
      </w:r>
      <w:r w:rsidR="00A305E5" w:rsidRPr="00CF75C8">
        <w:rPr>
          <w:sz w:val="24"/>
          <w:szCs w:val="24"/>
        </w:rPr>
        <w:tab/>
        <w:t>Verify that the qualifying patient or designated caregiver has a current authorization by DPH to purchase medical cannabis;</w:t>
      </w:r>
    </w:p>
    <w:p w14:paraId="5BC5E008" w14:textId="77777777" w:rsidR="00043141" w:rsidRDefault="00043141" w:rsidP="00E74629">
      <w:pPr>
        <w:rPr>
          <w:sz w:val="24"/>
          <w:szCs w:val="24"/>
        </w:rPr>
      </w:pPr>
    </w:p>
    <w:p w14:paraId="51307523" w14:textId="77777777" w:rsidR="00043141" w:rsidRPr="00CF75C8" w:rsidRDefault="00043141" w:rsidP="00CF75C8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043141">
        <w:rPr>
          <w:sz w:val="24"/>
          <w:szCs w:val="24"/>
        </w:rPr>
        <w:t>Verify that the provisional patient</w:t>
      </w:r>
      <w:r w:rsidR="00F55B6F">
        <w:rPr>
          <w:sz w:val="24"/>
          <w:szCs w:val="24"/>
        </w:rPr>
        <w:t>'</w:t>
      </w:r>
      <w:r w:rsidRPr="00043141">
        <w:rPr>
          <w:sz w:val="24"/>
          <w:szCs w:val="24"/>
        </w:rPr>
        <w:t>s provisional registration has not expired and is authorized by DPH to purchase medical cannabis</w:t>
      </w:r>
      <w:r w:rsidR="00057C78">
        <w:rPr>
          <w:sz w:val="24"/>
          <w:szCs w:val="24"/>
        </w:rPr>
        <w:t>;</w:t>
      </w:r>
    </w:p>
    <w:p w14:paraId="4B0A9E93" w14:textId="77777777" w:rsidR="00A305E5" w:rsidRPr="00CF75C8" w:rsidRDefault="00A305E5" w:rsidP="00CF75C8">
      <w:pPr>
        <w:rPr>
          <w:sz w:val="24"/>
          <w:szCs w:val="24"/>
        </w:rPr>
      </w:pPr>
    </w:p>
    <w:p w14:paraId="71724597" w14:textId="77777777" w:rsidR="00A305E5" w:rsidRPr="00CF75C8" w:rsidRDefault="00A305E5" w:rsidP="00CF75C8">
      <w:pPr>
        <w:ind w:left="2160" w:hanging="720"/>
        <w:rPr>
          <w:sz w:val="24"/>
          <w:szCs w:val="24"/>
        </w:rPr>
      </w:pPr>
      <w:r w:rsidRPr="00CF75C8">
        <w:rPr>
          <w:sz w:val="24"/>
          <w:szCs w:val="24"/>
        </w:rPr>
        <w:t>5)</w:t>
      </w:r>
      <w:r w:rsidRPr="00CF75C8">
        <w:rPr>
          <w:sz w:val="24"/>
          <w:szCs w:val="24"/>
        </w:rPr>
        <w:tab/>
        <w:t>Verify that the amount of medical cannabis the qualifying patient</w:t>
      </w:r>
      <w:r w:rsidR="00043141" w:rsidRPr="00043141">
        <w:rPr>
          <w:sz w:val="24"/>
          <w:szCs w:val="24"/>
        </w:rPr>
        <w:t>, provisional patient</w:t>
      </w:r>
      <w:r w:rsidRPr="00CF75C8">
        <w:rPr>
          <w:sz w:val="24"/>
          <w:szCs w:val="24"/>
        </w:rPr>
        <w:t xml:space="preserve"> or designated caregiver is requesting would not cause the qualifying patient</w:t>
      </w:r>
      <w:r w:rsidR="0035306D">
        <w:rPr>
          <w:sz w:val="24"/>
          <w:szCs w:val="24"/>
        </w:rPr>
        <w:t xml:space="preserve"> or </w:t>
      </w:r>
      <w:r w:rsidR="0035306D" w:rsidRPr="0035306D">
        <w:rPr>
          <w:sz w:val="24"/>
          <w:szCs w:val="24"/>
        </w:rPr>
        <w:t>provisional patient</w:t>
      </w:r>
      <w:r w:rsidRPr="00CF75C8">
        <w:rPr>
          <w:sz w:val="24"/>
          <w:szCs w:val="24"/>
        </w:rPr>
        <w:t xml:space="preserve"> to exceed the limit on obtaining no more than two and one-half ounces of medical cannabis during any 14-calendar-day period, unless approved by DPH; and</w:t>
      </w:r>
    </w:p>
    <w:p w14:paraId="47E4AA0A" w14:textId="77777777" w:rsidR="00A305E5" w:rsidRPr="00CF75C8" w:rsidRDefault="00A305E5" w:rsidP="00CF75C8">
      <w:pPr>
        <w:rPr>
          <w:sz w:val="24"/>
          <w:szCs w:val="24"/>
        </w:rPr>
      </w:pPr>
    </w:p>
    <w:p w14:paraId="2A5C28F6" w14:textId="77777777" w:rsidR="00A305E5" w:rsidRPr="00CF75C8" w:rsidRDefault="00A305E5" w:rsidP="0035306D">
      <w:pPr>
        <w:ind w:left="2160" w:hanging="720"/>
        <w:rPr>
          <w:sz w:val="24"/>
          <w:szCs w:val="24"/>
        </w:rPr>
      </w:pPr>
      <w:r w:rsidRPr="00CF75C8">
        <w:rPr>
          <w:sz w:val="24"/>
          <w:szCs w:val="24"/>
        </w:rPr>
        <w:lastRenderedPageBreak/>
        <w:t>6)</w:t>
      </w:r>
      <w:r w:rsidRPr="00CF75C8">
        <w:rPr>
          <w:sz w:val="24"/>
          <w:szCs w:val="24"/>
        </w:rPr>
        <w:tab/>
        <w:t xml:space="preserve">Enter the following information into the </w:t>
      </w:r>
      <w:r w:rsidR="0035306D">
        <w:rPr>
          <w:sz w:val="24"/>
          <w:szCs w:val="24"/>
        </w:rPr>
        <w:t>State</w:t>
      </w:r>
      <w:r w:rsidRPr="00CF75C8">
        <w:rPr>
          <w:sz w:val="24"/>
          <w:szCs w:val="24"/>
        </w:rPr>
        <w:t xml:space="preserve"> verification system for the qualifying patient</w:t>
      </w:r>
      <w:r w:rsidR="0035306D">
        <w:rPr>
          <w:sz w:val="24"/>
          <w:szCs w:val="24"/>
        </w:rPr>
        <w:t>, provisional patient</w:t>
      </w:r>
      <w:r w:rsidRPr="00CF75C8">
        <w:rPr>
          <w:sz w:val="24"/>
          <w:szCs w:val="24"/>
        </w:rPr>
        <w:t xml:space="preserve"> or designated caregiver:</w:t>
      </w:r>
    </w:p>
    <w:p w14:paraId="2C9C2B5A" w14:textId="77777777" w:rsidR="00A305E5" w:rsidRPr="00CF75C8" w:rsidRDefault="00A305E5" w:rsidP="00CF75C8">
      <w:pPr>
        <w:rPr>
          <w:sz w:val="24"/>
          <w:szCs w:val="24"/>
        </w:rPr>
      </w:pPr>
    </w:p>
    <w:p w14:paraId="7E37E832" w14:textId="77777777" w:rsidR="00A305E5" w:rsidRPr="00CF75C8" w:rsidRDefault="00A305E5" w:rsidP="00CF75C8">
      <w:pPr>
        <w:ind w:left="2880" w:hanging="720"/>
        <w:rPr>
          <w:sz w:val="24"/>
          <w:szCs w:val="24"/>
        </w:rPr>
      </w:pPr>
      <w:r w:rsidRPr="00CF75C8">
        <w:rPr>
          <w:sz w:val="24"/>
          <w:szCs w:val="24"/>
        </w:rPr>
        <w:t>A)</w:t>
      </w:r>
      <w:r w:rsidRPr="00CF75C8">
        <w:rPr>
          <w:sz w:val="24"/>
          <w:szCs w:val="24"/>
        </w:rPr>
        <w:tab/>
        <w:t xml:space="preserve">The </w:t>
      </w:r>
      <w:r w:rsidR="002308F5">
        <w:rPr>
          <w:sz w:val="24"/>
          <w:szCs w:val="24"/>
        </w:rPr>
        <w:t>d</w:t>
      </w:r>
      <w:r w:rsidRPr="00CF75C8">
        <w:rPr>
          <w:sz w:val="24"/>
          <w:szCs w:val="24"/>
        </w:rPr>
        <w:t xml:space="preserve">ispensing </w:t>
      </w:r>
      <w:r w:rsidR="002308F5">
        <w:rPr>
          <w:sz w:val="24"/>
          <w:szCs w:val="24"/>
        </w:rPr>
        <w:t>o</w:t>
      </w:r>
      <w:r w:rsidRPr="00CF75C8">
        <w:rPr>
          <w:sz w:val="24"/>
          <w:szCs w:val="24"/>
        </w:rPr>
        <w:t>rganization agent</w:t>
      </w:r>
      <w:r w:rsidR="00CF75C8">
        <w:rPr>
          <w:sz w:val="24"/>
          <w:szCs w:val="24"/>
        </w:rPr>
        <w:t>'</w:t>
      </w:r>
      <w:r w:rsidRPr="00CF75C8">
        <w:rPr>
          <w:sz w:val="24"/>
          <w:szCs w:val="24"/>
        </w:rPr>
        <w:t>s registry identification number;</w:t>
      </w:r>
    </w:p>
    <w:p w14:paraId="41D3B176" w14:textId="77777777" w:rsidR="00A305E5" w:rsidRPr="00CF75C8" w:rsidRDefault="00A305E5" w:rsidP="00CF75C8">
      <w:pPr>
        <w:rPr>
          <w:sz w:val="24"/>
          <w:szCs w:val="24"/>
        </w:rPr>
      </w:pPr>
    </w:p>
    <w:p w14:paraId="714BD9E6" w14:textId="77777777" w:rsidR="00A305E5" w:rsidRPr="00CF75C8" w:rsidRDefault="00A305E5" w:rsidP="00CF75C8">
      <w:pPr>
        <w:ind w:left="1440" w:firstLine="720"/>
        <w:rPr>
          <w:sz w:val="24"/>
          <w:szCs w:val="24"/>
        </w:rPr>
      </w:pPr>
      <w:r w:rsidRPr="00CF75C8">
        <w:rPr>
          <w:sz w:val="24"/>
          <w:szCs w:val="24"/>
        </w:rPr>
        <w:t>B)</w:t>
      </w:r>
      <w:r w:rsidRPr="00CF75C8">
        <w:rPr>
          <w:sz w:val="24"/>
          <w:szCs w:val="24"/>
        </w:rPr>
        <w:tab/>
        <w:t xml:space="preserve">The </w:t>
      </w:r>
      <w:r w:rsidR="002308F5">
        <w:rPr>
          <w:sz w:val="24"/>
          <w:szCs w:val="24"/>
        </w:rPr>
        <w:t>d</w:t>
      </w:r>
      <w:r w:rsidRPr="00CF75C8">
        <w:rPr>
          <w:sz w:val="24"/>
          <w:szCs w:val="24"/>
        </w:rPr>
        <w:t xml:space="preserve">ispensing </w:t>
      </w:r>
      <w:r w:rsidR="002308F5">
        <w:rPr>
          <w:sz w:val="24"/>
          <w:szCs w:val="24"/>
        </w:rPr>
        <w:t>o</w:t>
      </w:r>
      <w:r w:rsidRPr="00CF75C8">
        <w:rPr>
          <w:sz w:val="24"/>
          <w:szCs w:val="24"/>
        </w:rPr>
        <w:t>rganization</w:t>
      </w:r>
      <w:r w:rsidR="00CF75C8">
        <w:rPr>
          <w:sz w:val="24"/>
          <w:szCs w:val="24"/>
        </w:rPr>
        <w:t>'</w:t>
      </w:r>
      <w:r w:rsidRPr="00CF75C8">
        <w:rPr>
          <w:sz w:val="24"/>
          <w:szCs w:val="24"/>
        </w:rPr>
        <w:t>s identification number;</w:t>
      </w:r>
    </w:p>
    <w:p w14:paraId="05F34B30" w14:textId="77777777" w:rsidR="00A305E5" w:rsidRPr="00CF75C8" w:rsidRDefault="00A305E5" w:rsidP="00CF75C8">
      <w:pPr>
        <w:rPr>
          <w:sz w:val="24"/>
          <w:szCs w:val="24"/>
        </w:rPr>
      </w:pPr>
    </w:p>
    <w:p w14:paraId="61982303" w14:textId="77777777" w:rsidR="00A305E5" w:rsidRPr="00CF75C8" w:rsidRDefault="00A305E5" w:rsidP="00CF75C8">
      <w:pPr>
        <w:ind w:left="1440" w:firstLine="720"/>
        <w:rPr>
          <w:sz w:val="24"/>
          <w:szCs w:val="24"/>
        </w:rPr>
      </w:pPr>
      <w:r w:rsidRPr="00CF75C8">
        <w:rPr>
          <w:sz w:val="24"/>
          <w:szCs w:val="24"/>
        </w:rPr>
        <w:t>C)</w:t>
      </w:r>
      <w:r w:rsidRPr="00CF75C8">
        <w:rPr>
          <w:sz w:val="24"/>
          <w:szCs w:val="24"/>
        </w:rPr>
        <w:tab/>
        <w:t>The amount, type and strain of medical cannabis dispensed;</w:t>
      </w:r>
    </w:p>
    <w:p w14:paraId="24841B3C" w14:textId="77777777" w:rsidR="00A305E5" w:rsidRPr="00CF75C8" w:rsidRDefault="00A305E5" w:rsidP="00CF75C8">
      <w:pPr>
        <w:rPr>
          <w:sz w:val="24"/>
          <w:szCs w:val="24"/>
        </w:rPr>
      </w:pPr>
    </w:p>
    <w:p w14:paraId="7B158AE9" w14:textId="77777777" w:rsidR="00A305E5" w:rsidRPr="00CF75C8" w:rsidRDefault="00A305E5" w:rsidP="00CF75C8">
      <w:pPr>
        <w:ind w:left="2880" w:hanging="720"/>
        <w:rPr>
          <w:sz w:val="24"/>
          <w:szCs w:val="24"/>
        </w:rPr>
      </w:pPr>
      <w:r w:rsidRPr="00CF75C8">
        <w:rPr>
          <w:sz w:val="24"/>
          <w:szCs w:val="24"/>
        </w:rPr>
        <w:t>D)</w:t>
      </w:r>
      <w:r w:rsidRPr="00CF75C8">
        <w:rPr>
          <w:sz w:val="24"/>
          <w:szCs w:val="24"/>
        </w:rPr>
        <w:tab/>
        <w:t>Identity of the individual to whom the medical cannabis was dispensed, whether the qualifying patient</w:t>
      </w:r>
      <w:r w:rsidR="0035306D">
        <w:rPr>
          <w:sz w:val="24"/>
          <w:szCs w:val="24"/>
        </w:rPr>
        <w:t>, provisional patient</w:t>
      </w:r>
      <w:r w:rsidRPr="00CF75C8">
        <w:rPr>
          <w:sz w:val="24"/>
          <w:szCs w:val="24"/>
        </w:rPr>
        <w:t xml:space="preserve"> or qualifying patient</w:t>
      </w:r>
      <w:r w:rsidR="00CF75C8">
        <w:rPr>
          <w:sz w:val="24"/>
          <w:szCs w:val="24"/>
        </w:rPr>
        <w:t>'</w:t>
      </w:r>
      <w:r w:rsidRPr="00CF75C8">
        <w:rPr>
          <w:sz w:val="24"/>
          <w:szCs w:val="24"/>
        </w:rPr>
        <w:t>s designated caregiver; and</w:t>
      </w:r>
    </w:p>
    <w:p w14:paraId="047EFCBE" w14:textId="77777777" w:rsidR="00A305E5" w:rsidRPr="00CF75C8" w:rsidRDefault="00A305E5" w:rsidP="00CF75C8">
      <w:pPr>
        <w:rPr>
          <w:sz w:val="24"/>
          <w:szCs w:val="24"/>
        </w:rPr>
      </w:pPr>
    </w:p>
    <w:p w14:paraId="16B2AE50" w14:textId="77777777" w:rsidR="00A305E5" w:rsidRDefault="00A305E5" w:rsidP="00CF75C8">
      <w:pPr>
        <w:ind w:left="1440" w:firstLine="720"/>
        <w:rPr>
          <w:sz w:val="24"/>
          <w:szCs w:val="24"/>
        </w:rPr>
      </w:pPr>
      <w:r w:rsidRPr="00CF75C8">
        <w:rPr>
          <w:sz w:val="24"/>
          <w:szCs w:val="24"/>
        </w:rPr>
        <w:t>E)</w:t>
      </w:r>
      <w:r w:rsidRPr="00CF75C8">
        <w:rPr>
          <w:sz w:val="24"/>
          <w:szCs w:val="24"/>
        </w:rPr>
        <w:tab/>
        <w:t>The date and time the medical cannabis was dispensed.</w:t>
      </w:r>
    </w:p>
    <w:p w14:paraId="5FD5E9C2" w14:textId="77777777" w:rsidR="00657219" w:rsidRDefault="00657219" w:rsidP="00E74629">
      <w:pPr>
        <w:rPr>
          <w:sz w:val="24"/>
          <w:szCs w:val="24"/>
        </w:rPr>
      </w:pPr>
    </w:p>
    <w:p w14:paraId="2C75A83F" w14:textId="77777777" w:rsidR="00657219" w:rsidRPr="00657219" w:rsidRDefault="00657219" w:rsidP="00657219">
      <w:pPr>
        <w:ind w:left="1440" w:hanging="720"/>
        <w:rPr>
          <w:sz w:val="24"/>
          <w:szCs w:val="24"/>
        </w:rPr>
      </w:pPr>
      <w:r w:rsidRPr="00657219"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Pr="00657219">
        <w:rPr>
          <w:sz w:val="24"/>
          <w:szCs w:val="24"/>
        </w:rPr>
        <w:t>A dispensary may not dispense more than the DPH approved amount of usable cannabis to a qualifying patient, provisional patient or designated caregiver during a period of 14 days.</w:t>
      </w:r>
    </w:p>
    <w:p w14:paraId="38C43A86" w14:textId="77777777" w:rsidR="00657219" w:rsidRPr="00657219" w:rsidRDefault="00657219" w:rsidP="00657219">
      <w:pPr>
        <w:rPr>
          <w:sz w:val="24"/>
          <w:szCs w:val="24"/>
        </w:rPr>
      </w:pPr>
    </w:p>
    <w:p w14:paraId="5B060503" w14:textId="77777777" w:rsidR="00657219" w:rsidRPr="00657219" w:rsidRDefault="00657219" w:rsidP="00657219">
      <w:pPr>
        <w:ind w:left="1440" w:hanging="720"/>
        <w:rPr>
          <w:color w:val="000000"/>
          <w:sz w:val="24"/>
          <w:szCs w:val="24"/>
        </w:rPr>
      </w:pPr>
      <w:r w:rsidRPr="00657219">
        <w:rPr>
          <w:sz w:val="24"/>
          <w:szCs w:val="24"/>
        </w:rPr>
        <w:t>f)</w:t>
      </w:r>
      <w:r>
        <w:rPr>
          <w:sz w:val="24"/>
          <w:szCs w:val="24"/>
        </w:rPr>
        <w:tab/>
      </w:r>
      <w:r w:rsidRPr="00657219">
        <w:rPr>
          <w:color w:val="000000"/>
          <w:sz w:val="24"/>
          <w:szCs w:val="24"/>
        </w:rPr>
        <w:t>In the event a dispensing organization dispenses in excess of a patient</w:t>
      </w:r>
      <w:r>
        <w:rPr>
          <w:color w:val="000000"/>
          <w:sz w:val="24"/>
          <w:szCs w:val="24"/>
        </w:rPr>
        <w:t>'</w:t>
      </w:r>
      <w:r w:rsidRPr="00657219">
        <w:rPr>
          <w:color w:val="000000"/>
          <w:sz w:val="24"/>
          <w:szCs w:val="24"/>
        </w:rPr>
        <w:t xml:space="preserve">s usable amount, it shall notify the Division in writing within 48 hours.  The notification shall include the date and time of the transaction </w:t>
      </w:r>
      <w:r w:rsidR="00057C78">
        <w:rPr>
          <w:color w:val="000000"/>
          <w:sz w:val="24"/>
          <w:szCs w:val="24"/>
        </w:rPr>
        <w:t>that</w:t>
      </w:r>
      <w:r w:rsidRPr="00657219">
        <w:rPr>
          <w:color w:val="000000"/>
          <w:sz w:val="24"/>
          <w:szCs w:val="24"/>
        </w:rPr>
        <w:t xml:space="preserve"> caused the overage, the name of the agent in charge on duty, the amount of the overage, the patient or provisional patient</w:t>
      </w:r>
      <w:r>
        <w:rPr>
          <w:color w:val="000000"/>
          <w:sz w:val="24"/>
          <w:szCs w:val="24"/>
        </w:rPr>
        <w:t>'</w:t>
      </w:r>
      <w:r w:rsidRPr="00657219">
        <w:rPr>
          <w:color w:val="000000"/>
          <w:sz w:val="24"/>
          <w:szCs w:val="24"/>
        </w:rPr>
        <w:t>s registry identification number and a detailed narrative of the circumstances surrounding the overage.  The notification report shall outline the methods the dispensary will use to self-correct and prevent this type of over-dispensing from reoccurring.</w:t>
      </w:r>
    </w:p>
    <w:p w14:paraId="10FB383B" w14:textId="77777777" w:rsidR="00657219" w:rsidRPr="00657219" w:rsidRDefault="00657219" w:rsidP="00657219">
      <w:pPr>
        <w:rPr>
          <w:color w:val="000000"/>
          <w:sz w:val="24"/>
          <w:szCs w:val="24"/>
        </w:rPr>
      </w:pPr>
    </w:p>
    <w:p w14:paraId="10A8F7BE" w14:textId="77777777" w:rsidR="00657219" w:rsidRPr="00CF75C8" w:rsidRDefault="00657219" w:rsidP="00657219">
      <w:pPr>
        <w:ind w:left="1440" w:hanging="720"/>
        <w:rPr>
          <w:sz w:val="24"/>
          <w:szCs w:val="24"/>
        </w:rPr>
      </w:pPr>
      <w:r w:rsidRPr="00657219">
        <w:rPr>
          <w:color w:val="000000"/>
          <w:sz w:val="24"/>
          <w:szCs w:val="24"/>
        </w:rPr>
        <w:t>g)</w:t>
      </w:r>
      <w:r>
        <w:rPr>
          <w:color w:val="000000"/>
          <w:sz w:val="24"/>
          <w:szCs w:val="24"/>
        </w:rPr>
        <w:tab/>
      </w:r>
      <w:r w:rsidRPr="00657219">
        <w:rPr>
          <w:sz w:val="24"/>
          <w:szCs w:val="24"/>
        </w:rPr>
        <w:t>A dispensi</w:t>
      </w:r>
      <w:r w:rsidR="00057C78">
        <w:rPr>
          <w:sz w:val="24"/>
          <w:szCs w:val="24"/>
        </w:rPr>
        <w:t>ng organization shall notify</w:t>
      </w:r>
      <w:r w:rsidRPr="00657219">
        <w:rPr>
          <w:sz w:val="24"/>
          <w:szCs w:val="24"/>
        </w:rPr>
        <w:t xml:space="preserve"> DPH if it determines a person is attempting to submit or did submit a fraudulent written certification in the patient application.</w:t>
      </w:r>
      <w:r w:rsidRPr="00D5398F">
        <w:t xml:space="preserve">  </w:t>
      </w:r>
    </w:p>
    <w:p w14:paraId="3D34F25D" w14:textId="77777777" w:rsidR="00A305E5" w:rsidRPr="00D624A8" w:rsidRDefault="00A305E5" w:rsidP="00D624A8">
      <w:pPr>
        <w:rPr>
          <w:sz w:val="24"/>
          <w:szCs w:val="24"/>
        </w:rPr>
      </w:pPr>
    </w:p>
    <w:p w14:paraId="21A9CA86" w14:textId="029D1C85" w:rsidR="0035306D" w:rsidRPr="00D624A8" w:rsidRDefault="0035306D" w:rsidP="00D624A8">
      <w:pPr>
        <w:ind w:left="1440" w:hanging="720"/>
        <w:rPr>
          <w:sz w:val="24"/>
          <w:szCs w:val="24"/>
        </w:rPr>
      </w:pPr>
      <w:r w:rsidRPr="00D624A8">
        <w:rPr>
          <w:sz w:val="24"/>
          <w:szCs w:val="24"/>
        </w:rPr>
        <w:t>h</w:t>
      </w:r>
      <w:r w:rsidR="00CF75C8" w:rsidRPr="00D624A8">
        <w:rPr>
          <w:sz w:val="24"/>
          <w:szCs w:val="24"/>
        </w:rPr>
        <w:t>)</w:t>
      </w:r>
      <w:r w:rsidR="00CF75C8" w:rsidRPr="00D624A8">
        <w:rPr>
          <w:sz w:val="24"/>
          <w:szCs w:val="24"/>
        </w:rPr>
        <w:tab/>
      </w:r>
      <w:r w:rsidRPr="00D624A8">
        <w:rPr>
          <w:sz w:val="24"/>
          <w:szCs w:val="24"/>
        </w:rPr>
        <w:t>A</w:t>
      </w:r>
      <w:r w:rsidR="00A305E5" w:rsidRPr="00D624A8">
        <w:rPr>
          <w:sz w:val="24"/>
          <w:szCs w:val="24"/>
        </w:rPr>
        <w:t xml:space="preserve"> dispensary that sells edible cannabis</w:t>
      </w:r>
      <w:r w:rsidR="007E6CF5" w:rsidRPr="00D624A8">
        <w:rPr>
          <w:sz w:val="24"/>
          <w:szCs w:val="24"/>
        </w:rPr>
        <w:t>-</w:t>
      </w:r>
      <w:r w:rsidR="00A305E5" w:rsidRPr="00D624A8">
        <w:rPr>
          <w:sz w:val="24"/>
          <w:szCs w:val="24"/>
        </w:rPr>
        <w:t>infused products must do so in compliance with the Act</w:t>
      </w:r>
      <w:r w:rsidRPr="00D624A8">
        <w:rPr>
          <w:sz w:val="24"/>
          <w:szCs w:val="24"/>
        </w:rPr>
        <w:t xml:space="preserve">, </w:t>
      </w:r>
      <w:r w:rsidR="00512AD3">
        <w:rPr>
          <w:sz w:val="24"/>
          <w:szCs w:val="24"/>
        </w:rPr>
        <w:t>77 Ill. Adm. Code 946,</w:t>
      </w:r>
      <w:r w:rsidR="00A305E5" w:rsidRPr="00D624A8">
        <w:rPr>
          <w:sz w:val="24"/>
          <w:szCs w:val="24"/>
        </w:rPr>
        <w:t xml:space="preserve"> and this Part.</w:t>
      </w:r>
    </w:p>
    <w:p w14:paraId="014B2F8D" w14:textId="77777777" w:rsidR="00D624A8" w:rsidRPr="00D624A8" w:rsidRDefault="00D624A8" w:rsidP="00D624A8">
      <w:pPr>
        <w:rPr>
          <w:sz w:val="24"/>
          <w:szCs w:val="24"/>
        </w:rPr>
      </w:pPr>
    </w:p>
    <w:p w14:paraId="4C575840" w14:textId="4AF02A09" w:rsidR="00D624A8" w:rsidRPr="00D624A8" w:rsidRDefault="00D624A8" w:rsidP="00D624A8">
      <w:pPr>
        <w:ind w:left="1440" w:hanging="720"/>
        <w:rPr>
          <w:sz w:val="24"/>
          <w:szCs w:val="24"/>
        </w:rPr>
      </w:pPr>
      <w:proofErr w:type="spellStart"/>
      <w:r w:rsidRPr="00D624A8">
        <w:rPr>
          <w:sz w:val="24"/>
          <w:szCs w:val="24"/>
        </w:rPr>
        <w:t>i</w:t>
      </w:r>
      <w:proofErr w:type="spellEnd"/>
      <w:r w:rsidRPr="00D624A8">
        <w:rPr>
          <w:sz w:val="24"/>
          <w:szCs w:val="24"/>
        </w:rPr>
        <w:t>)</w:t>
      </w:r>
      <w:r w:rsidRPr="00D624A8">
        <w:rPr>
          <w:sz w:val="24"/>
          <w:szCs w:val="24"/>
        </w:rPr>
        <w:tab/>
        <w:t>Dispensing organizations licensed under Section 15-15 of the Cannabis Regulation and Tax Act may dispense medical cannabis or medical cannabis infused products through a pickup</w:t>
      </w:r>
      <w:r w:rsidR="002A47ED">
        <w:rPr>
          <w:sz w:val="24"/>
          <w:szCs w:val="24"/>
        </w:rPr>
        <w:t>-</w:t>
      </w:r>
      <w:r w:rsidRPr="00D624A8">
        <w:rPr>
          <w:sz w:val="24"/>
          <w:szCs w:val="24"/>
        </w:rPr>
        <w:t>location only to qualifying patients and de</w:t>
      </w:r>
      <w:r w:rsidR="002A47ED">
        <w:rPr>
          <w:sz w:val="24"/>
          <w:szCs w:val="24"/>
        </w:rPr>
        <w:t>signated</w:t>
      </w:r>
      <w:r w:rsidRPr="00D624A8">
        <w:rPr>
          <w:sz w:val="24"/>
          <w:szCs w:val="24"/>
        </w:rPr>
        <w:t xml:space="preserve"> caregivers registered under the Compassionate Use of Medical Cannabis Program Act.</w:t>
      </w:r>
    </w:p>
    <w:p w14:paraId="58C3A3C4" w14:textId="77777777" w:rsidR="00D624A8" w:rsidRPr="00D624A8" w:rsidRDefault="00D624A8" w:rsidP="00D624A8">
      <w:pPr>
        <w:rPr>
          <w:sz w:val="24"/>
          <w:szCs w:val="24"/>
        </w:rPr>
      </w:pPr>
    </w:p>
    <w:p w14:paraId="09CB2E81" w14:textId="5F7371EC" w:rsidR="00A57C68" w:rsidRDefault="00D624A8" w:rsidP="00A57C68">
      <w:pPr>
        <w:ind w:left="720"/>
        <w:rPr>
          <w:sz w:val="24"/>
          <w:szCs w:val="24"/>
        </w:rPr>
      </w:pPr>
      <w:r w:rsidRPr="00D624A8">
        <w:rPr>
          <w:sz w:val="24"/>
          <w:szCs w:val="24"/>
        </w:rPr>
        <w:t xml:space="preserve">(Source:  Amended at 47 Ill. Reg. </w:t>
      </w:r>
      <w:r w:rsidR="008B3FFD">
        <w:rPr>
          <w:sz w:val="24"/>
          <w:szCs w:val="24"/>
        </w:rPr>
        <w:t>17846</w:t>
      </w:r>
      <w:r w:rsidRPr="00D624A8">
        <w:rPr>
          <w:sz w:val="24"/>
          <w:szCs w:val="24"/>
        </w:rPr>
        <w:t xml:space="preserve">, effective </w:t>
      </w:r>
      <w:r w:rsidR="008B3FFD">
        <w:rPr>
          <w:sz w:val="24"/>
          <w:szCs w:val="24"/>
        </w:rPr>
        <w:t>November 20, 2023</w:t>
      </w:r>
      <w:r w:rsidRPr="00D624A8">
        <w:rPr>
          <w:sz w:val="24"/>
          <w:szCs w:val="24"/>
        </w:rPr>
        <w:t>)</w:t>
      </w:r>
    </w:p>
    <w:sectPr w:rsidR="00A57C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849C" w14:textId="77777777" w:rsidR="001933FA" w:rsidRDefault="001933FA">
      <w:r>
        <w:separator/>
      </w:r>
    </w:p>
  </w:endnote>
  <w:endnote w:type="continuationSeparator" w:id="0">
    <w:p w14:paraId="572A283A" w14:textId="77777777" w:rsidR="001933FA" w:rsidRDefault="0019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CAB4" w14:textId="77777777" w:rsidR="001933FA" w:rsidRDefault="001933FA">
      <w:r>
        <w:separator/>
      </w:r>
    </w:p>
  </w:footnote>
  <w:footnote w:type="continuationSeparator" w:id="0">
    <w:p w14:paraId="1E567A25" w14:textId="77777777" w:rsidR="001933FA" w:rsidRDefault="0019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44B99"/>
    <w:multiLevelType w:val="hybridMultilevel"/>
    <w:tmpl w:val="A9165F16"/>
    <w:lvl w:ilvl="0" w:tplc="9C8E7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141"/>
    <w:rsid w:val="000459BB"/>
    <w:rsid w:val="00050531"/>
    <w:rsid w:val="00054FE8"/>
    <w:rsid w:val="00057192"/>
    <w:rsid w:val="00057C78"/>
    <w:rsid w:val="0006041A"/>
    <w:rsid w:val="00066013"/>
    <w:rsid w:val="000676A6"/>
    <w:rsid w:val="00067931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3FA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8F5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7E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06D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67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AD3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21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6CF5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FF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27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5E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C68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2B6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75C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4A8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9E6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629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B6F"/>
    <w:rsid w:val="00F71899"/>
    <w:rsid w:val="00F718E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94F89"/>
  <w15:chartTrackingRefBased/>
  <w15:docId w15:val="{4918A40A-4EB5-4C2D-B9D9-1839C10E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5E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2023-11-13T17:25:00Z</dcterms:created>
  <dcterms:modified xsi:type="dcterms:W3CDTF">2023-12-01T15:16:00Z</dcterms:modified>
</cp:coreProperties>
</file>